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E8369" w14:textId="77777777" w:rsidR="00894787" w:rsidRPr="001537C6" w:rsidRDefault="00AB2F27" w:rsidP="001537C6">
      <w:pPr>
        <w:spacing w:after="0" w:line="240" w:lineRule="auto"/>
        <w:contextualSpacing/>
        <w:jc w:val="center"/>
        <w:rPr>
          <w:rFonts w:ascii="Times New Roman" w:hAnsi="Times New Roman" w:cs="Times New Roman"/>
          <w:b/>
          <w:bCs/>
          <w:sz w:val="24"/>
          <w:szCs w:val="24"/>
        </w:rPr>
      </w:pPr>
      <w:r w:rsidRPr="001537C6">
        <w:rPr>
          <w:rFonts w:ascii="Times New Roman" w:hAnsi="Times New Roman" w:cs="Times New Roman"/>
          <w:b/>
          <w:bCs/>
          <w:sz w:val="24"/>
          <w:szCs w:val="24"/>
        </w:rPr>
        <w:t>SYLLABUS</w:t>
      </w:r>
      <w:r w:rsidR="00894787" w:rsidRPr="001537C6">
        <w:rPr>
          <w:rFonts w:ascii="Times New Roman" w:hAnsi="Times New Roman" w:cs="Times New Roman"/>
          <w:b/>
          <w:bCs/>
          <w:sz w:val="24"/>
          <w:szCs w:val="24"/>
        </w:rPr>
        <w:t xml:space="preserve"> </w:t>
      </w:r>
    </w:p>
    <w:p w14:paraId="709E4AA2" w14:textId="77777777" w:rsidR="00FA46CE" w:rsidRPr="001537C6" w:rsidRDefault="00FA46CE" w:rsidP="001537C6">
      <w:pPr>
        <w:spacing w:after="0" w:line="240" w:lineRule="auto"/>
        <w:contextualSpacing/>
        <w:jc w:val="center"/>
        <w:rPr>
          <w:rFonts w:ascii="Times New Roman" w:hAnsi="Times New Roman" w:cs="Times New Roman"/>
          <w:b/>
          <w:bCs/>
          <w:sz w:val="24"/>
          <w:szCs w:val="24"/>
        </w:rPr>
      </w:pPr>
      <w:r w:rsidRPr="001537C6">
        <w:rPr>
          <w:rFonts w:ascii="Times New Roman" w:hAnsi="Times New Roman" w:cs="Times New Roman"/>
          <w:b/>
          <w:bCs/>
          <w:sz w:val="24"/>
          <w:szCs w:val="24"/>
          <w:lang w:val="kk-KZ"/>
        </w:rPr>
        <w:t>ЖҮРЕК-ТАМЫР ЖҮЙЕСІ</w:t>
      </w:r>
      <w:r w:rsidRPr="001537C6">
        <w:rPr>
          <w:rFonts w:ascii="Times New Roman" w:hAnsi="Times New Roman" w:cs="Times New Roman"/>
          <w:b/>
          <w:bCs/>
          <w:sz w:val="24"/>
          <w:szCs w:val="24"/>
        </w:rPr>
        <w:t xml:space="preserve"> МЕН </w:t>
      </w:r>
      <w:r w:rsidRPr="001537C6">
        <w:rPr>
          <w:rFonts w:ascii="Times New Roman" w:hAnsi="Times New Roman" w:cs="Times New Roman"/>
          <w:b/>
          <w:bCs/>
          <w:sz w:val="24"/>
          <w:szCs w:val="24"/>
          <w:lang w:val="kk-KZ"/>
        </w:rPr>
        <w:t>ҚАН</w:t>
      </w:r>
      <w:r w:rsidRPr="001537C6">
        <w:rPr>
          <w:rFonts w:ascii="Times New Roman" w:hAnsi="Times New Roman" w:cs="Times New Roman"/>
          <w:b/>
          <w:bCs/>
          <w:sz w:val="24"/>
          <w:szCs w:val="24"/>
        </w:rPr>
        <w:t xml:space="preserve"> ПАТОЛОГИЯСЫ, </w:t>
      </w:r>
    </w:p>
    <w:p w14:paraId="03A20D2F" w14:textId="77777777" w:rsidR="00FA46CE" w:rsidRPr="001537C6" w:rsidRDefault="00FA46CE" w:rsidP="001537C6">
      <w:pPr>
        <w:spacing w:after="0" w:line="240" w:lineRule="auto"/>
        <w:contextualSpacing/>
        <w:jc w:val="center"/>
        <w:rPr>
          <w:rFonts w:ascii="Times New Roman" w:hAnsi="Times New Roman" w:cs="Times New Roman"/>
          <w:b/>
          <w:bCs/>
          <w:sz w:val="24"/>
          <w:szCs w:val="24"/>
          <w:lang w:val="kk-KZ"/>
        </w:rPr>
      </w:pPr>
      <w:r w:rsidRPr="001537C6">
        <w:rPr>
          <w:rFonts w:ascii="Times New Roman" w:hAnsi="Times New Roman" w:cs="Times New Roman"/>
          <w:b/>
          <w:bCs/>
          <w:sz w:val="24"/>
          <w:szCs w:val="24"/>
        </w:rPr>
        <w:t xml:space="preserve">ПАТОЛОГИЯ </w:t>
      </w:r>
      <w:r w:rsidRPr="001537C6">
        <w:rPr>
          <w:rFonts w:ascii="Times New Roman" w:hAnsi="Times New Roman" w:cs="Times New Roman"/>
          <w:b/>
          <w:bCs/>
          <w:sz w:val="24"/>
          <w:szCs w:val="24"/>
          <w:lang w:val="kk-KZ"/>
        </w:rPr>
        <w:t xml:space="preserve">СЕРДЕЧНО-СОСУДИСТОЙ </w:t>
      </w:r>
      <w:r w:rsidRPr="001537C6">
        <w:rPr>
          <w:rFonts w:ascii="Times New Roman" w:hAnsi="Times New Roman" w:cs="Times New Roman"/>
          <w:b/>
          <w:bCs/>
          <w:sz w:val="24"/>
          <w:szCs w:val="24"/>
        </w:rPr>
        <w:t xml:space="preserve">СИСТЕМЫ И </w:t>
      </w:r>
      <w:r w:rsidRPr="001537C6">
        <w:rPr>
          <w:rFonts w:ascii="Times New Roman" w:hAnsi="Times New Roman" w:cs="Times New Roman"/>
          <w:b/>
          <w:bCs/>
          <w:sz w:val="24"/>
          <w:szCs w:val="24"/>
          <w:lang w:val="kk-KZ"/>
        </w:rPr>
        <w:t>КРОВИ</w:t>
      </w:r>
    </w:p>
    <w:p w14:paraId="7AE07FF0" w14:textId="77777777" w:rsidR="00FA46CE" w:rsidRPr="001537C6" w:rsidRDefault="00FA46CE" w:rsidP="001537C6">
      <w:pPr>
        <w:spacing w:after="0" w:line="240" w:lineRule="auto"/>
        <w:contextualSpacing/>
        <w:jc w:val="center"/>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PATHOLOGY OF THE CARDIOVASCULAR SYSTEM AND BLOOD</w:t>
      </w:r>
    </w:p>
    <w:p w14:paraId="3B2F1DF9" w14:textId="77777777" w:rsidR="00BB4690" w:rsidRPr="001537C6" w:rsidRDefault="00BB4690" w:rsidP="001537C6">
      <w:pPr>
        <w:spacing w:after="0" w:line="240" w:lineRule="auto"/>
        <w:ind w:firstLine="567"/>
        <w:contextualSpacing/>
        <w:jc w:val="center"/>
        <w:rPr>
          <w:rFonts w:ascii="Times New Roman" w:hAnsi="Times New Roman" w:cs="Times New Roman"/>
          <w:b/>
          <w:bCs/>
          <w:sz w:val="24"/>
          <w:szCs w:val="24"/>
          <w:lang w:val="en-US"/>
        </w:rPr>
      </w:pPr>
    </w:p>
    <w:tbl>
      <w:tblPr>
        <w:tblStyle w:val="a3"/>
        <w:tblW w:w="15309" w:type="dxa"/>
        <w:tblInd w:w="-572" w:type="dxa"/>
        <w:tblLayout w:type="fixed"/>
        <w:tblLook w:val="04A0" w:firstRow="1" w:lastRow="0" w:firstColumn="1" w:lastColumn="0" w:noHBand="0" w:noVBand="1"/>
      </w:tblPr>
      <w:tblGrid>
        <w:gridCol w:w="562"/>
        <w:gridCol w:w="6384"/>
        <w:gridCol w:w="567"/>
        <w:gridCol w:w="708"/>
        <w:gridCol w:w="7088"/>
      </w:tblGrid>
      <w:tr w:rsidR="00454A3A" w:rsidRPr="003F4FE3" w14:paraId="723FCA49" w14:textId="77777777" w:rsidTr="00D3634B">
        <w:tc>
          <w:tcPr>
            <w:tcW w:w="562" w:type="dxa"/>
            <w:shd w:val="clear" w:color="auto" w:fill="DEEAF6" w:themeFill="accent5" w:themeFillTint="33"/>
          </w:tcPr>
          <w:p w14:paraId="0DB2C18B" w14:textId="1E8FB3F1" w:rsidR="00454A3A" w:rsidRPr="001537C6" w:rsidRDefault="00454A3A" w:rsidP="001537C6">
            <w:pPr>
              <w:contextualSpacing/>
              <w:jc w:val="both"/>
              <w:rPr>
                <w:rFonts w:ascii="Times New Roman" w:hAnsi="Times New Roman" w:cs="Times New Roman"/>
                <w:b/>
                <w:bCs/>
                <w:sz w:val="24"/>
                <w:szCs w:val="24"/>
              </w:rPr>
            </w:pPr>
            <w:r w:rsidRPr="001537C6">
              <w:rPr>
                <w:rFonts w:ascii="Times New Roman" w:hAnsi="Times New Roman" w:cs="Times New Roman"/>
                <w:b/>
                <w:bCs/>
                <w:sz w:val="24"/>
                <w:szCs w:val="24"/>
              </w:rPr>
              <w:t xml:space="preserve">1. </w:t>
            </w:r>
          </w:p>
        </w:tc>
        <w:tc>
          <w:tcPr>
            <w:tcW w:w="14747" w:type="dxa"/>
            <w:gridSpan w:val="4"/>
            <w:shd w:val="clear" w:color="auto" w:fill="DEEAF6" w:themeFill="accent5" w:themeFillTint="33"/>
          </w:tcPr>
          <w:p w14:paraId="0CC164AC" w14:textId="2C9FC432" w:rsidR="00454A3A" w:rsidRPr="001537C6" w:rsidRDefault="00AB2F27" w:rsidP="001537C6">
            <w:pPr>
              <w:contextualSpacing/>
              <w:jc w:val="both"/>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General information about the discipline</w:t>
            </w:r>
          </w:p>
        </w:tc>
      </w:tr>
      <w:tr w:rsidR="001B38FD" w:rsidRPr="001537C6" w14:paraId="189BE28A" w14:textId="77777777" w:rsidTr="00D3634B">
        <w:tc>
          <w:tcPr>
            <w:tcW w:w="562" w:type="dxa"/>
          </w:tcPr>
          <w:p w14:paraId="14404E61" w14:textId="23F14E78" w:rsidR="00454A3A" w:rsidRPr="001537C6" w:rsidRDefault="000C1709"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1.1</w:t>
            </w:r>
          </w:p>
        </w:tc>
        <w:tc>
          <w:tcPr>
            <w:tcW w:w="6951" w:type="dxa"/>
            <w:gridSpan w:val="2"/>
          </w:tcPr>
          <w:p w14:paraId="754907D5" w14:textId="77777777" w:rsidR="00AB2F27" w:rsidRPr="001537C6" w:rsidRDefault="00AB2F27"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Faculty/School:</w:t>
            </w:r>
          </w:p>
          <w:p w14:paraId="020B9C75" w14:textId="0DBE61C1" w:rsidR="00454A3A" w:rsidRPr="001537C6" w:rsidRDefault="00AB2F27"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Graduate School of Medicine</w:t>
            </w:r>
          </w:p>
        </w:tc>
        <w:tc>
          <w:tcPr>
            <w:tcW w:w="708" w:type="dxa"/>
          </w:tcPr>
          <w:p w14:paraId="127DF758" w14:textId="508522DF" w:rsidR="00454A3A" w:rsidRPr="001537C6" w:rsidRDefault="000C1709"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lang w:val="en-US"/>
              </w:rPr>
              <w:t>1.</w:t>
            </w:r>
            <w:r w:rsidR="00EB0982" w:rsidRPr="001537C6">
              <w:rPr>
                <w:rFonts w:ascii="Times New Roman" w:hAnsi="Times New Roman" w:cs="Times New Roman"/>
                <w:sz w:val="24"/>
                <w:szCs w:val="24"/>
              </w:rPr>
              <w:t>6</w:t>
            </w:r>
          </w:p>
        </w:tc>
        <w:tc>
          <w:tcPr>
            <w:tcW w:w="7088" w:type="dxa"/>
          </w:tcPr>
          <w:p w14:paraId="59757FB5" w14:textId="79C04607" w:rsidR="00840BB3" w:rsidRPr="001537C6" w:rsidRDefault="00AB2F27"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lang w:val="en-US"/>
              </w:rPr>
              <w:t>Credits</w:t>
            </w:r>
            <w:r w:rsidR="005A68DC" w:rsidRPr="001537C6">
              <w:rPr>
                <w:rFonts w:ascii="Times New Roman" w:hAnsi="Times New Roman" w:cs="Times New Roman"/>
                <w:sz w:val="24"/>
                <w:szCs w:val="24"/>
              </w:rPr>
              <w:t xml:space="preserve"> (ECTS): </w:t>
            </w:r>
          </w:p>
          <w:p w14:paraId="264F119F" w14:textId="77777777" w:rsidR="00840BB3" w:rsidRPr="001537C6" w:rsidRDefault="00840BB3" w:rsidP="001537C6">
            <w:pPr>
              <w:contextualSpacing/>
              <w:jc w:val="both"/>
              <w:rPr>
                <w:rFonts w:ascii="Times New Roman" w:hAnsi="Times New Roman" w:cs="Times New Roman"/>
                <w:sz w:val="24"/>
                <w:szCs w:val="24"/>
              </w:rPr>
            </w:pPr>
          </w:p>
          <w:p w14:paraId="05869F5A" w14:textId="346A48C2" w:rsidR="007D69DA" w:rsidRPr="001537C6" w:rsidRDefault="00FA46CE"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4 </w:t>
            </w:r>
            <w:proofErr w:type="spellStart"/>
            <w:r w:rsidRPr="001537C6">
              <w:rPr>
                <w:rFonts w:ascii="Times New Roman" w:hAnsi="Times New Roman" w:cs="Times New Roman"/>
                <w:sz w:val="24"/>
                <w:szCs w:val="24"/>
              </w:rPr>
              <w:t>credits</w:t>
            </w:r>
            <w:proofErr w:type="spellEnd"/>
            <w:r w:rsidRPr="001537C6">
              <w:rPr>
                <w:rFonts w:ascii="Times New Roman" w:hAnsi="Times New Roman" w:cs="Times New Roman"/>
                <w:sz w:val="24"/>
                <w:szCs w:val="24"/>
              </w:rPr>
              <w:t xml:space="preserve"> - 240 </w:t>
            </w:r>
            <w:proofErr w:type="spellStart"/>
            <w:r w:rsidRPr="001537C6">
              <w:rPr>
                <w:rFonts w:ascii="Times New Roman" w:hAnsi="Times New Roman" w:cs="Times New Roman"/>
                <w:sz w:val="24"/>
                <w:szCs w:val="24"/>
              </w:rPr>
              <w:t>hours</w:t>
            </w:r>
            <w:proofErr w:type="spellEnd"/>
          </w:p>
        </w:tc>
      </w:tr>
      <w:tr w:rsidR="001B38FD" w:rsidRPr="003F4FE3" w14:paraId="57901F40" w14:textId="77777777" w:rsidTr="00D3634B">
        <w:trPr>
          <w:trHeight w:val="425"/>
        </w:trPr>
        <w:tc>
          <w:tcPr>
            <w:tcW w:w="562" w:type="dxa"/>
          </w:tcPr>
          <w:p w14:paraId="2F4E8D5E" w14:textId="78A2D69E" w:rsidR="00454A3A" w:rsidRPr="001537C6" w:rsidRDefault="000C1709"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1.2</w:t>
            </w:r>
          </w:p>
        </w:tc>
        <w:tc>
          <w:tcPr>
            <w:tcW w:w="6951" w:type="dxa"/>
            <w:gridSpan w:val="2"/>
          </w:tcPr>
          <w:p w14:paraId="6ABCC3ED" w14:textId="649C3BCD" w:rsidR="00454A3A" w:rsidRPr="001537C6" w:rsidRDefault="00AB2F27"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Educational program (EP</w:t>
            </w:r>
            <w:r w:rsidR="00CE3D61" w:rsidRPr="001537C6">
              <w:rPr>
                <w:rFonts w:ascii="Times New Roman" w:hAnsi="Times New Roman" w:cs="Times New Roman"/>
                <w:sz w:val="24"/>
                <w:szCs w:val="24"/>
                <w:lang w:val="en-US"/>
              </w:rPr>
              <w:t>)</w:t>
            </w:r>
            <w:r w:rsidR="005A68DC" w:rsidRPr="001537C6">
              <w:rPr>
                <w:rFonts w:ascii="Times New Roman" w:hAnsi="Times New Roman" w:cs="Times New Roman"/>
                <w:sz w:val="24"/>
                <w:szCs w:val="24"/>
                <w:lang w:val="en-US"/>
              </w:rPr>
              <w:t xml:space="preserve">: </w:t>
            </w:r>
          </w:p>
          <w:p w14:paraId="4A939122" w14:textId="77777777" w:rsidR="00D715BE" w:rsidRPr="001537C6" w:rsidRDefault="00D715BE" w:rsidP="001537C6">
            <w:pPr>
              <w:contextualSpacing/>
              <w:jc w:val="both"/>
              <w:rPr>
                <w:rFonts w:ascii="Times New Roman" w:hAnsi="Times New Roman" w:cs="Times New Roman"/>
                <w:sz w:val="24"/>
                <w:szCs w:val="24"/>
                <w:lang w:val="en-US"/>
              </w:rPr>
            </w:pPr>
          </w:p>
          <w:p w14:paraId="154B6808" w14:textId="5CC7B941" w:rsidR="00512F0D" w:rsidRPr="001537C6" w:rsidRDefault="00512F0D" w:rsidP="001537C6">
            <w:pPr>
              <w:contextualSpacing/>
              <w:rPr>
                <w:rFonts w:ascii="Times New Roman" w:hAnsi="Times New Roman" w:cs="Times New Roman"/>
                <w:bCs/>
                <w:sz w:val="24"/>
                <w:szCs w:val="24"/>
                <w:lang w:val="en-US"/>
              </w:rPr>
            </w:pPr>
            <w:r w:rsidRPr="001537C6">
              <w:rPr>
                <w:rFonts w:ascii="Times New Roman" w:hAnsi="Times New Roman" w:cs="Times New Roman"/>
                <w:bCs/>
                <w:sz w:val="24"/>
                <w:szCs w:val="24"/>
                <w:lang w:val="en-US"/>
              </w:rPr>
              <w:t>6B1010</w:t>
            </w:r>
            <w:r w:rsidR="00DD0E09" w:rsidRPr="001537C6">
              <w:rPr>
                <w:rFonts w:ascii="Times New Roman" w:hAnsi="Times New Roman" w:cs="Times New Roman"/>
                <w:bCs/>
                <w:sz w:val="24"/>
                <w:szCs w:val="24"/>
                <w:lang w:val="en-US"/>
              </w:rPr>
              <w:t>3</w:t>
            </w:r>
            <w:r w:rsidRPr="001537C6">
              <w:rPr>
                <w:rFonts w:ascii="Times New Roman" w:hAnsi="Times New Roman" w:cs="Times New Roman"/>
                <w:bCs/>
                <w:sz w:val="24"/>
                <w:szCs w:val="24"/>
                <w:lang w:val="en-US"/>
              </w:rPr>
              <w:t xml:space="preserve"> </w:t>
            </w:r>
            <w:r w:rsidRPr="001537C6">
              <w:rPr>
                <w:rFonts w:ascii="Times New Roman" w:hAnsi="Times New Roman" w:cs="Times New Roman"/>
                <w:bCs/>
                <w:sz w:val="24"/>
                <w:szCs w:val="24"/>
                <w:lang w:val="kk-KZ"/>
              </w:rPr>
              <w:t xml:space="preserve">ЖАЛПЫ МЕДИЦИНА </w:t>
            </w:r>
          </w:p>
          <w:p w14:paraId="08E2BCB2" w14:textId="1F81570F" w:rsidR="00512F0D" w:rsidRPr="001537C6" w:rsidRDefault="00512F0D" w:rsidP="001537C6">
            <w:pPr>
              <w:contextualSpacing/>
              <w:rPr>
                <w:rFonts w:ascii="Times New Roman" w:eastAsia="Times New Roman" w:hAnsi="Times New Roman" w:cs="Times New Roman"/>
                <w:bCs/>
                <w:sz w:val="24"/>
                <w:szCs w:val="24"/>
                <w:lang w:val="en-US" w:eastAsia="ru-RU"/>
              </w:rPr>
            </w:pPr>
            <w:r w:rsidRPr="001537C6">
              <w:rPr>
                <w:rFonts w:ascii="Times New Roman" w:hAnsi="Times New Roman" w:cs="Times New Roman"/>
                <w:bCs/>
                <w:sz w:val="24"/>
                <w:szCs w:val="24"/>
                <w:lang w:val="en-US"/>
              </w:rPr>
              <w:t>6B1010</w:t>
            </w:r>
            <w:r w:rsidR="00DD0E09" w:rsidRPr="001537C6">
              <w:rPr>
                <w:rFonts w:ascii="Times New Roman" w:hAnsi="Times New Roman" w:cs="Times New Roman"/>
                <w:bCs/>
                <w:sz w:val="24"/>
                <w:szCs w:val="24"/>
                <w:lang w:val="en-US"/>
              </w:rPr>
              <w:t>3</w:t>
            </w:r>
            <w:r w:rsidRPr="001537C6">
              <w:rPr>
                <w:rFonts w:ascii="Times New Roman" w:hAnsi="Times New Roman" w:cs="Times New Roman"/>
                <w:bCs/>
                <w:sz w:val="24"/>
                <w:szCs w:val="24"/>
                <w:lang w:val="en-US"/>
              </w:rPr>
              <w:t xml:space="preserve"> </w:t>
            </w:r>
            <w:r w:rsidRPr="001537C6">
              <w:rPr>
                <w:rFonts w:ascii="Times New Roman" w:eastAsia="Times New Roman" w:hAnsi="Times New Roman" w:cs="Times New Roman"/>
                <w:bCs/>
                <w:sz w:val="24"/>
                <w:szCs w:val="24"/>
                <w:lang w:eastAsia="ru-RU"/>
              </w:rPr>
              <w:t>ОБЩАЯ</w:t>
            </w:r>
            <w:r w:rsidRPr="001537C6">
              <w:rPr>
                <w:rFonts w:ascii="Times New Roman" w:eastAsia="Times New Roman" w:hAnsi="Times New Roman" w:cs="Times New Roman"/>
                <w:bCs/>
                <w:sz w:val="24"/>
                <w:szCs w:val="24"/>
                <w:lang w:val="en-US" w:eastAsia="ru-RU"/>
              </w:rPr>
              <w:t xml:space="preserve"> </w:t>
            </w:r>
            <w:r w:rsidRPr="001537C6">
              <w:rPr>
                <w:rFonts w:ascii="Times New Roman" w:eastAsia="Times New Roman" w:hAnsi="Times New Roman" w:cs="Times New Roman"/>
                <w:bCs/>
                <w:sz w:val="24"/>
                <w:szCs w:val="24"/>
                <w:lang w:eastAsia="ru-RU"/>
              </w:rPr>
              <w:t>МЕДИЦИНА</w:t>
            </w:r>
            <w:r w:rsidRPr="001537C6">
              <w:rPr>
                <w:rFonts w:ascii="Times New Roman" w:eastAsia="Times New Roman" w:hAnsi="Times New Roman" w:cs="Times New Roman"/>
                <w:bCs/>
                <w:sz w:val="24"/>
                <w:szCs w:val="24"/>
                <w:lang w:val="en-US" w:eastAsia="ru-RU"/>
              </w:rPr>
              <w:t xml:space="preserve"> </w:t>
            </w:r>
          </w:p>
          <w:p w14:paraId="7D6DBE92" w14:textId="4A5E0E40" w:rsidR="00512F0D" w:rsidRPr="001537C6" w:rsidRDefault="00512F0D" w:rsidP="001537C6">
            <w:pPr>
              <w:contextualSpacing/>
              <w:rPr>
                <w:rFonts w:ascii="Times New Roman" w:hAnsi="Times New Roman" w:cs="Times New Roman"/>
                <w:bCs/>
                <w:sz w:val="24"/>
                <w:szCs w:val="24"/>
                <w:lang w:val="en-US"/>
              </w:rPr>
            </w:pPr>
            <w:r w:rsidRPr="001537C6">
              <w:rPr>
                <w:rFonts w:ascii="Times New Roman" w:hAnsi="Times New Roman" w:cs="Times New Roman"/>
                <w:bCs/>
                <w:sz w:val="24"/>
                <w:szCs w:val="24"/>
                <w:lang w:val="en-US"/>
              </w:rPr>
              <w:t>6B1010</w:t>
            </w:r>
            <w:r w:rsidR="00DD0E09" w:rsidRPr="001537C6">
              <w:rPr>
                <w:rFonts w:ascii="Times New Roman" w:hAnsi="Times New Roman" w:cs="Times New Roman"/>
                <w:bCs/>
                <w:sz w:val="24"/>
                <w:szCs w:val="24"/>
                <w:lang w:val="en-US"/>
              </w:rPr>
              <w:t>3</w:t>
            </w:r>
            <w:r w:rsidRPr="001537C6">
              <w:rPr>
                <w:rFonts w:ascii="Times New Roman" w:hAnsi="Times New Roman" w:cs="Times New Roman"/>
                <w:bCs/>
                <w:sz w:val="24"/>
                <w:szCs w:val="24"/>
                <w:lang w:val="en-US"/>
              </w:rPr>
              <w:t xml:space="preserve"> GENERAL MEDICINE </w:t>
            </w:r>
          </w:p>
          <w:p w14:paraId="739222B1" w14:textId="3BF3DBFE" w:rsidR="00474638" w:rsidRPr="001537C6" w:rsidRDefault="00474638" w:rsidP="001537C6">
            <w:pPr>
              <w:contextualSpacing/>
              <w:jc w:val="both"/>
              <w:rPr>
                <w:rFonts w:ascii="Times New Roman" w:hAnsi="Times New Roman" w:cs="Times New Roman"/>
                <w:sz w:val="24"/>
                <w:szCs w:val="24"/>
                <w:lang w:val="en-US"/>
              </w:rPr>
            </w:pPr>
          </w:p>
        </w:tc>
        <w:tc>
          <w:tcPr>
            <w:tcW w:w="708" w:type="dxa"/>
          </w:tcPr>
          <w:p w14:paraId="4849CE72" w14:textId="39A1C3C6" w:rsidR="00454A3A" w:rsidRPr="001537C6" w:rsidRDefault="000C1709"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lang w:val="en-US"/>
              </w:rPr>
              <w:t>1.</w:t>
            </w:r>
            <w:r w:rsidR="00EB0982" w:rsidRPr="001537C6">
              <w:rPr>
                <w:rFonts w:ascii="Times New Roman" w:hAnsi="Times New Roman" w:cs="Times New Roman"/>
                <w:sz w:val="24"/>
                <w:szCs w:val="24"/>
              </w:rPr>
              <w:t>7</w:t>
            </w:r>
          </w:p>
        </w:tc>
        <w:tc>
          <w:tcPr>
            <w:tcW w:w="7088" w:type="dxa"/>
          </w:tcPr>
          <w:p w14:paraId="66F456FE" w14:textId="77777777" w:rsidR="00AB2F27" w:rsidRPr="001537C6" w:rsidRDefault="00AB2F27" w:rsidP="001537C6">
            <w:pPr>
              <w:contextualSpacing/>
              <w:jc w:val="both"/>
              <w:rPr>
                <w:rFonts w:ascii="Times New Roman" w:hAnsi="Times New Roman" w:cs="Times New Roman"/>
                <w:b/>
                <w:bCs/>
                <w:sz w:val="24"/>
                <w:szCs w:val="24"/>
                <w:u w:val="single"/>
                <w:lang w:val="en-US"/>
              </w:rPr>
            </w:pPr>
            <w:r w:rsidRPr="001537C6">
              <w:rPr>
                <w:rFonts w:ascii="Times New Roman" w:hAnsi="Times New Roman" w:cs="Times New Roman"/>
                <w:b/>
                <w:bCs/>
                <w:sz w:val="24"/>
                <w:szCs w:val="24"/>
                <w:u w:val="single"/>
                <w:lang w:val="en-US"/>
              </w:rPr>
              <w:t>Prerequisites:</w:t>
            </w:r>
          </w:p>
          <w:p w14:paraId="49F98306" w14:textId="77777777" w:rsidR="00FA46CE" w:rsidRPr="001537C6" w:rsidRDefault="00FA46CE"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1. </w:t>
            </w:r>
            <w:proofErr w:type="spellStart"/>
            <w:r w:rsidRPr="001537C6">
              <w:rPr>
                <w:rFonts w:ascii="Times New Roman" w:hAnsi="Times New Roman" w:cs="Times New Roman"/>
                <w:sz w:val="24"/>
                <w:szCs w:val="24"/>
              </w:rPr>
              <w:t>Жалпы</w:t>
            </w:r>
            <w:proofErr w:type="spellEnd"/>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патология</w:t>
            </w:r>
            <w:r w:rsidRPr="001537C6">
              <w:rPr>
                <w:rFonts w:ascii="Times New Roman" w:hAnsi="Times New Roman" w:cs="Times New Roman"/>
                <w:sz w:val="24"/>
                <w:szCs w:val="24"/>
                <w:lang w:val="en-US"/>
              </w:rPr>
              <w:t>/</w:t>
            </w:r>
            <w:r w:rsidRPr="001537C6">
              <w:rPr>
                <w:rFonts w:ascii="Times New Roman" w:hAnsi="Times New Roman" w:cs="Times New Roman"/>
                <w:sz w:val="24"/>
                <w:szCs w:val="24"/>
              </w:rPr>
              <w:t>Общая</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патология</w:t>
            </w:r>
            <w:r w:rsidRPr="001537C6">
              <w:rPr>
                <w:rFonts w:ascii="Times New Roman" w:hAnsi="Times New Roman" w:cs="Times New Roman"/>
                <w:sz w:val="24"/>
                <w:szCs w:val="24"/>
                <w:lang w:val="en-US"/>
              </w:rPr>
              <w:t>/General pathology</w:t>
            </w:r>
          </w:p>
          <w:p w14:paraId="04246628" w14:textId="77777777" w:rsidR="00FA46CE" w:rsidRPr="001537C6" w:rsidRDefault="00FA46CE"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2. </w:t>
            </w:r>
            <w:proofErr w:type="spellStart"/>
            <w:r w:rsidRPr="001537C6">
              <w:rPr>
                <w:rFonts w:ascii="Times New Roman" w:hAnsi="Times New Roman" w:cs="Times New Roman"/>
                <w:sz w:val="24"/>
                <w:szCs w:val="24"/>
              </w:rPr>
              <w:t>Науқас</w:t>
            </w:r>
            <w:proofErr w:type="spellEnd"/>
            <w:r w:rsidRPr="001537C6">
              <w:rPr>
                <w:rFonts w:ascii="Times New Roman" w:hAnsi="Times New Roman" w:cs="Times New Roman"/>
                <w:sz w:val="24"/>
                <w:szCs w:val="24"/>
                <w:lang w:val="en-US"/>
              </w:rPr>
              <w:t xml:space="preserve"> </w:t>
            </w:r>
            <w:proofErr w:type="spellStart"/>
            <w:r w:rsidRPr="001537C6">
              <w:rPr>
                <w:rFonts w:ascii="Times New Roman" w:hAnsi="Times New Roman" w:cs="Times New Roman"/>
                <w:sz w:val="24"/>
                <w:szCs w:val="24"/>
              </w:rPr>
              <w:t>және</w:t>
            </w:r>
            <w:proofErr w:type="spellEnd"/>
            <w:r w:rsidRPr="001537C6">
              <w:rPr>
                <w:rFonts w:ascii="Times New Roman" w:hAnsi="Times New Roman" w:cs="Times New Roman"/>
                <w:sz w:val="24"/>
                <w:szCs w:val="24"/>
                <w:lang w:val="en-US"/>
              </w:rPr>
              <w:t xml:space="preserve"> </w:t>
            </w:r>
            <w:proofErr w:type="spellStart"/>
            <w:r w:rsidRPr="001537C6">
              <w:rPr>
                <w:rFonts w:ascii="Times New Roman" w:hAnsi="Times New Roman" w:cs="Times New Roman"/>
                <w:sz w:val="24"/>
                <w:szCs w:val="24"/>
              </w:rPr>
              <w:t>дәрігер</w:t>
            </w:r>
            <w:proofErr w:type="spellEnd"/>
            <w:r w:rsidRPr="001537C6">
              <w:rPr>
                <w:rFonts w:ascii="Times New Roman" w:hAnsi="Times New Roman" w:cs="Times New Roman"/>
                <w:sz w:val="24"/>
                <w:szCs w:val="24"/>
                <w:lang w:val="en-US"/>
              </w:rPr>
              <w:t>/</w:t>
            </w:r>
            <w:r w:rsidRPr="001537C6">
              <w:rPr>
                <w:rFonts w:ascii="Times New Roman" w:hAnsi="Times New Roman" w:cs="Times New Roman"/>
                <w:sz w:val="24"/>
                <w:szCs w:val="24"/>
              </w:rPr>
              <w:t>Пациент</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и</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врач</w:t>
            </w:r>
            <w:r w:rsidRPr="001537C6">
              <w:rPr>
                <w:rFonts w:ascii="Times New Roman" w:hAnsi="Times New Roman" w:cs="Times New Roman"/>
                <w:sz w:val="24"/>
                <w:szCs w:val="24"/>
                <w:lang w:val="en-US"/>
              </w:rPr>
              <w:t>/Patient and doctor</w:t>
            </w:r>
          </w:p>
          <w:p w14:paraId="4777C3A9" w14:textId="77777777" w:rsidR="00AB2F27" w:rsidRPr="001537C6" w:rsidRDefault="00AB2F27" w:rsidP="001537C6">
            <w:pPr>
              <w:contextualSpacing/>
              <w:jc w:val="both"/>
              <w:rPr>
                <w:rFonts w:ascii="Times New Roman" w:hAnsi="Times New Roman" w:cs="Times New Roman"/>
                <w:b/>
                <w:bCs/>
                <w:sz w:val="24"/>
                <w:szCs w:val="24"/>
                <w:u w:val="single"/>
                <w:lang w:val="en-US"/>
              </w:rPr>
            </w:pPr>
          </w:p>
          <w:p w14:paraId="73E61EB6" w14:textId="77777777" w:rsidR="00EB1983" w:rsidRPr="001537C6" w:rsidRDefault="00AB2F27" w:rsidP="001537C6">
            <w:pPr>
              <w:contextualSpacing/>
              <w:jc w:val="both"/>
              <w:rPr>
                <w:rFonts w:ascii="Times New Roman" w:hAnsi="Times New Roman" w:cs="Times New Roman"/>
                <w:b/>
                <w:bCs/>
                <w:sz w:val="24"/>
                <w:szCs w:val="24"/>
                <w:u w:val="single"/>
                <w:lang w:val="en-US"/>
              </w:rPr>
            </w:pPr>
            <w:proofErr w:type="spellStart"/>
            <w:r w:rsidRPr="001537C6">
              <w:rPr>
                <w:rFonts w:ascii="Times New Roman" w:hAnsi="Times New Roman" w:cs="Times New Roman"/>
                <w:b/>
                <w:bCs/>
                <w:sz w:val="24"/>
                <w:szCs w:val="24"/>
                <w:u w:val="single"/>
                <w:lang w:val="en-US"/>
              </w:rPr>
              <w:t>Postrequisites</w:t>
            </w:r>
            <w:proofErr w:type="spellEnd"/>
            <w:r w:rsidRPr="001537C6">
              <w:rPr>
                <w:rFonts w:ascii="Times New Roman" w:hAnsi="Times New Roman" w:cs="Times New Roman"/>
                <w:b/>
                <w:bCs/>
                <w:sz w:val="24"/>
                <w:szCs w:val="24"/>
                <w:u w:val="single"/>
                <w:lang w:val="en-US"/>
              </w:rPr>
              <w:t>:</w:t>
            </w:r>
          </w:p>
          <w:p w14:paraId="46990AB7" w14:textId="77777777" w:rsidR="00FA46CE" w:rsidRPr="001537C6" w:rsidRDefault="00FA46CE" w:rsidP="001537C6">
            <w:pPr>
              <w:contextualSpacing/>
              <w:jc w:val="both"/>
              <w:rPr>
                <w:rFonts w:ascii="Times New Roman" w:hAnsi="Times New Roman" w:cs="Times New Roman"/>
                <w:sz w:val="24"/>
                <w:szCs w:val="24"/>
                <w:lang w:val="en-US"/>
              </w:rPr>
            </w:pPr>
            <w:proofErr w:type="spellStart"/>
            <w:r w:rsidRPr="001537C6">
              <w:rPr>
                <w:rFonts w:ascii="Times New Roman" w:hAnsi="Times New Roman" w:cs="Times New Roman"/>
                <w:sz w:val="24"/>
                <w:szCs w:val="24"/>
              </w:rPr>
              <w:t>Ішкі</w:t>
            </w:r>
            <w:proofErr w:type="spellEnd"/>
            <w:r w:rsidRPr="001537C6">
              <w:rPr>
                <w:rFonts w:ascii="Times New Roman" w:hAnsi="Times New Roman" w:cs="Times New Roman"/>
                <w:sz w:val="24"/>
                <w:szCs w:val="24"/>
                <w:lang w:val="en-US"/>
              </w:rPr>
              <w:t xml:space="preserve"> </w:t>
            </w:r>
            <w:proofErr w:type="spellStart"/>
            <w:r w:rsidRPr="001537C6">
              <w:rPr>
                <w:rFonts w:ascii="Times New Roman" w:hAnsi="Times New Roman" w:cs="Times New Roman"/>
                <w:sz w:val="24"/>
                <w:szCs w:val="24"/>
              </w:rPr>
              <w:t>аурулар</w:t>
            </w:r>
            <w:proofErr w:type="spellEnd"/>
            <w:r w:rsidRPr="001537C6">
              <w:rPr>
                <w:rFonts w:ascii="Times New Roman" w:hAnsi="Times New Roman" w:cs="Times New Roman"/>
                <w:sz w:val="24"/>
                <w:szCs w:val="24"/>
                <w:lang w:val="en-US"/>
              </w:rPr>
              <w:t>/</w:t>
            </w:r>
            <w:r w:rsidRPr="001537C6">
              <w:rPr>
                <w:rFonts w:ascii="Times New Roman" w:hAnsi="Times New Roman" w:cs="Times New Roman"/>
                <w:sz w:val="24"/>
                <w:szCs w:val="24"/>
              </w:rPr>
              <w:t>Внутренние</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болезни</w:t>
            </w:r>
            <w:r w:rsidRPr="001537C6">
              <w:rPr>
                <w:rFonts w:ascii="Times New Roman" w:hAnsi="Times New Roman" w:cs="Times New Roman"/>
                <w:sz w:val="24"/>
                <w:szCs w:val="24"/>
                <w:lang w:val="en-US"/>
              </w:rPr>
              <w:t>/Internal medicine</w:t>
            </w:r>
          </w:p>
          <w:p w14:paraId="783CEEC3" w14:textId="77777777" w:rsidR="00FA46CE" w:rsidRPr="001537C6" w:rsidRDefault="00FA46CE"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rPr>
              <w:t>Педиатрия</w:t>
            </w:r>
            <w:r w:rsidRPr="001537C6">
              <w:rPr>
                <w:rFonts w:ascii="Times New Roman" w:hAnsi="Times New Roman" w:cs="Times New Roman"/>
                <w:sz w:val="24"/>
                <w:szCs w:val="24"/>
                <w:lang w:val="en-US"/>
              </w:rPr>
              <w:t xml:space="preserve"> </w:t>
            </w:r>
            <w:proofErr w:type="spellStart"/>
            <w:r w:rsidRPr="001537C6">
              <w:rPr>
                <w:rFonts w:ascii="Times New Roman" w:hAnsi="Times New Roman" w:cs="Times New Roman"/>
                <w:sz w:val="24"/>
                <w:szCs w:val="24"/>
              </w:rPr>
              <w:t>негіздері</w:t>
            </w:r>
            <w:proofErr w:type="spellEnd"/>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Основы</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педиатрии</w:t>
            </w:r>
            <w:r w:rsidRPr="001537C6">
              <w:rPr>
                <w:rFonts w:ascii="Times New Roman" w:hAnsi="Times New Roman" w:cs="Times New Roman"/>
                <w:sz w:val="24"/>
                <w:szCs w:val="24"/>
                <w:lang w:val="en-US"/>
              </w:rPr>
              <w:t xml:space="preserve">/Pediatrics </w:t>
            </w:r>
            <w:proofErr w:type="spellStart"/>
            <w:r w:rsidRPr="001537C6">
              <w:rPr>
                <w:rFonts w:ascii="Times New Roman" w:hAnsi="Times New Roman" w:cs="Times New Roman"/>
                <w:sz w:val="24"/>
                <w:szCs w:val="24"/>
                <w:lang w:val="en-US"/>
              </w:rPr>
              <w:t>essenatials</w:t>
            </w:r>
            <w:proofErr w:type="spellEnd"/>
          </w:p>
          <w:p w14:paraId="5281C5DA" w14:textId="54A09857" w:rsidR="00FA46CE" w:rsidRPr="001537C6" w:rsidRDefault="00FA46CE" w:rsidP="001537C6">
            <w:pPr>
              <w:contextualSpacing/>
              <w:jc w:val="both"/>
              <w:rPr>
                <w:rFonts w:ascii="Times New Roman" w:hAnsi="Times New Roman" w:cs="Times New Roman"/>
                <w:sz w:val="24"/>
                <w:szCs w:val="24"/>
                <w:lang w:val="kk-KZ"/>
              </w:rPr>
            </w:pPr>
            <w:r w:rsidRPr="001537C6">
              <w:rPr>
                <w:rFonts w:ascii="Times New Roman" w:hAnsi="Times New Roman" w:cs="Times New Roman"/>
                <w:sz w:val="24"/>
                <w:szCs w:val="24"/>
              </w:rPr>
              <w:t>Хирургия</w:t>
            </w:r>
            <w:r w:rsidRPr="007F7364">
              <w:rPr>
                <w:rFonts w:ascii="Times New Roman" w:hAnsi="Times New Roman" w:cs="Times New Roman"/>
                <w:sz w:val="24"/>
                <w:szCs w:val="24"/>
                <w:lang w:val="en-US"/>
              </w:rPr>
              <w:t xml:space="preserve"> </w:t>
            </w:r>
            <w:proofErr w:type="spellStart"/>
            <w:r w:rsidRPr="001537C6">
              <w:rPr>
                <w:rFonts w:ascii="Times New Roman" w:hAnsi="Times New Roman" w:cs="Times New Roman"/>
                <w:sz w:val="24"/>
                <w:szCs w:val="24"/>
              </w:rPr>
              <w:t>негіздері</w:t>
            </w:r>
            <w:proofErr w:type="spellEnd"/>
            <w:r w:rsidRPr="007F7364">
              <w:rPr>
                <w:rFonts w:ascii="Times New Roman" w:hAnsi="Times New Roman" w:cs="Times New Roman"/>
                <w:sz w:val="24"/>
                <w:szCs w:val="24"/>
                <w:lang w:val="en-US"/>
              </w:rPr>
              <w:t xml:space="preserve">/ </w:t>
            </w:r>
            <w:r w:rsidRPr="001537C6">
              <w:rPr>
                <w:rFonts w:ascii="Times New Roman" w:hAnsi="Times New Roman" w:cs="Times New Roman"/>
                <w:sz w:val="24"/>
                <w:szCs w:val="24"/>
              </w:rPr>
              <w:t>Основы</w:t>
            </w:r>
            <w:r w:rsidRPr="007F7364">
              <w:rPr>
                <w:rFonts w:ascii="Times New Roman" w:hAnsi="Times New Roman" w:cs="Times New Roman"/>
                <w:sz w:val="24"/>
                <w:szCs w:val="24"/>
                <w:lang w:val="en-US"/>
              </w:rPr>
              <w:t xml:space="preserve"> </w:t>
            </w:r>
            <w:r w:rsidRPr="001537C6">
              <w:rPr>
                <w:rFonts w:ascii="Times New Roman" w:hAnsi="Times New Roman" w:cs="Times New Roman"/>
                <w:sz w:val="24"/>
                <w:szCs w:val="24"/>
              </w:rPr>
              <w:t>хирургии</w:t>
            </w:r>
            <w:r w:rsidRPr="007F7364">
              <w:rPr>
                <w:rFonts w:ascii="Times New Roman" w:hAnsi="Times New Roman" w:cs="Times New Roman"/>
                <w:sz w:val="24"/>
                <w:szCs w:val="24"/>
                <w:lang w:val="en-US"/>
              </w:rPr>
              <w:t>/Basics of Surgery</w:t>
            </w:r>
          </w:p>
        </w:tc>
      </w:tr>
      <w:tr w:rsidR="0066414A" w:rsidRPr="003F4FE3" w14:paraId="56F2A982" w14:textId="77777777" w:rsidTr="00D3634B">
        <w:tc>
          <w:tcPr>
            <w:tcW w:w="562" w:type="dxa"/>
          </w:tcPr>
          <w:p w14:paraId="175D4B96" w14:textId="206FAA3E" w:rsidR="0066414A" w:rsidRPr="001537C6" w:rsidRDefault="0066414A"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1.3</w:t>
            </w:r>
          </w:p>
        </w:tc>
        <w:tc>
          <w:tcPr>
            <w:tcW w:w="6951" w:type="dxa"/>
            <w:gridSpan w:val="2"/>
            <w:shd w:val="clear" w:color="auto" w:fill="auto"/>
          </w:tcPr>
          <w:p w14:paraId="4877B798" w14:textId="39035379" w:rsidR="00D715BE" w:rsidRPr="001537C6" w:rsidRDefault="00AB2F27"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Agency and year of accreditation of the EP</w:t>
            </w:r>
          </w:p>
          <w:p w14:paraId="4FA6111D" w14:textId="77777777" w:rsidR="00AB2F27" w:rsidRPr="001537C6" w:rsidRDefault="00AB2F27" w:rsidP="001537C6">
            <w:pPr>
              <w:contextualSpacing/>
              <w:jc w:val="both"/>
              <w:rPr>
                <w:rFonts w:ascii="Times New Roman" w:hAnsi="Times New Roman" w:cs="Times New Roman"/>
                <w:sz w:val="24"/>
                <w:szCs w:val="24"/>
                <w:lang w:val="en-US"/>
              </w:rPr>
            </w:pPr>
          </w:p>
          <w:p w14:paraId="114E4582" w14:textId="42304029" w:rsidR="007E5ADB" w:rsidRPr="001537C6" w:rsidRDefault="00AB2F27"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lang w:val="en-US"/>
              </w:rPr>
              <w:t>IAAR</w:t>
            </w:r>
            <w:r w:rsidR="007E5ADB" w:rsidRPr="001537C6">
              <w:rPr>
                <w:rFonts w:ascii="Times New Roman" w:hAnsi="Times New Roman" w:cs="Times New Roman"/>
                <w:sz w:val="24"/>
                <w:szCs w:val="24"/>
              </w:rPr>
              <w:t xml:space="preserve"> 2021</w:t>
            </w:r>
          </w:p>
        </w:tc>
        <w:tc>
          <w:tcPr>
            <w:tcW w:w="708" w:type="dxa"/>
          </w:tcPr>
          <w:p w14:paraId="02CD5151" w14:textId="71D57470" w:rsidR="0066414A" w:rsidRPr="001537C6" w:rsidRDefault="0066414A"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lang w:val="en-US"/>
              </w:rPr>
              <w:t>1.</w:t>
            </w:r>
            <w:r w:rsidR="00EB0982" w:rsidRPr="001537C6">
              <w:rPr>
                <w:rFonts w:ascii="Times New Roman" w:hAnsi="Times New Roman" w:cs="Times New Roman"/>
                <w:sz w:val="24"/>
                <w:szCs w:val="24"/>
              </w:rPr>
              <w:t>8</w:t>
            </w:r>
          </w:p>
        </w:tc>
        <w:tc>
          <w:tcPr>
            <w:tcW w:w="7088" w:type="dxa"/>
          </w:tcPr>
          <w:p w14:paraId="5A4B0E31" w14:textId="05522310" w:rsidR="00AB2F27" w:rsidRPr="001537C6" w:rsidRDefault="00AB2F27"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SIW/SPM/SRD (</w:t>
            </w:r>
            <w:proofErr w:type="spellStart"/>
            <w:r w:rsidRPr="001537C6">
              <w:rPr>
                <w:rFonts w:ascii="Times New Roman" w:hAnsi="Times New Roman" w:cs="Times New Roman"/>
                <w:sz w:val="24"/>
                <w:szCs w:val="24"/>
                <w:lang w:val="en-US"/>
              </w:rPr>
              <w:t>qty</w:t>
            </w:r>
            <w:proofErr w:type="spellEnd"/>
            <w:r w:rsidRPr="001537C6">
              <w:rPr>
                <w:rFonts w:ascii="Times New Roman" w:hAnsi="Times New Roman" w:cs="Times New Roman"/>
                <w:sz w:val="24"/>
                <w:szCs w:val="24"/>
                <w:lang w:val="en-US"/>
              </w:rPr>
              <w:t>):</w:t>
            </w:r>
          </w:p>
          <w:p w14:paraId="19B52FAC" w14:textId="051505DD" w:rsidR="007E5ADB" w:rsidRPr="001537C6" w:rsidRDefault="00FA46CE"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80</w:t>
            </w:r>
            <w:r w:rsidR="00AB2F27" w:rsidRPr="001537C6">
              <w:rPr>
                <w:rFonts w:ascii="Times New Roman" w:hAnsi="Times New Roman" w:cs="Times New Roman"/>
                <w:sz w:val="24"/>
                <w:szCs w:val="24"/>
                <w:lang w:val="en-US"/>
              </w:rPr>
              <w:t xml:space="preserve"> hours</w:t>
            </w:r>
          </w:p>
        </w:tc>
      </w:tr>
      <w:tr w:rsidR="0066414A" w:rsidRPr="003F4FE3" w14:paraId="14D7074E" w14:textId="77777777" w:rsidTr="00D3634B">
        <w:tc>
          <w:tcPr>
            <w:tcW w:w="562" w:type="dxa"/>
          </w:tcPr>
          <w:p w14:paraId="2204B3DA" w14:textId="4658AFA6" w:rsidR="0066414A" w:rsidRPr="001537C6" w:rsidRDefault="0066414A"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lang w:val="en-US"/>
              </w:rPr>
              <w:t>1.</w:t>
            </w:r>
            <w:r w:rsidR="00EB0982" w:rsidRPr="001537C6">
              <w:rPr>
                <w:rFonts w:ascii="Times New Roman" w:hAnsi="Times New Roman" w:cs="Times New Roman"/>
                <w:sz w:val="24"/>
                <w:szCs w:val="24"/>
              </w:rPr>
              <w:t>4</w:t>
            </w:r>
          </w:p>
          <w:p w14:paraId="505619FE" w14:textId="77777777" w:rsidR="0066414A" w:rsidRPr="001537C6" w:rsidRDefault="0066414A" w:rsidP="001537C6">
            <w:pPr>
              <w:contextualSpacing/>
              <w:jc w:val="both"/>
              <w:rPr>
                <w:rFonts w:ascii="Times New Roman" w:hAnsi="Times New Roman" w:cs="Times New Roman"/>
                <w:sz w:val="24"/>
                <w:szCs w:val="24"/>
                <w:highlight w:val="yellow"/>
              </w:rPr>
            </w:pPr>
          </w:p>
        </w:tc>
        <w:tc>
          <w:tcPr>
            <w:tcW w:w="6951" w:type="dxa"/>
            <w:gridSpan w:val="2"/>
          </w:tcPr>
          <w:p w14:paraId="49F307C2" w14:textId="4103F6CE" w:rsidR="007E5ADB" w:rsidRPr="001537C6" w:rsidRDefault="00AB2F27" w:rsidP="001537C6">
            <w:pPr>
              <w:contextualSpacing/>
              <w:rPr>
                <w:rFonts w:ascii="Times New Roman" w:hAnsi="Times New Roman" w:cs="Times New Roman"/>
                <w:sz w:val="24"/>
                <w:szCs w:val="24"/>
              </w:rPr>
            </w:pPr>
            <w:proofErr w:type="spellStart"/>
            <w:r w:rsidRPr="001537C6">
              <w:rPr>
                <w:rFonts w:ascii="Times New Roman" w:hAnsi="Times New Roman" w:cs="Times New Roman"/>
                <w:sz w:val="24"/>
                <w:szCs w:val="24"/>
              </w:rPr>
              <w:t>Name</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of</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discipline</w:t>
            </w:r>
            <w:proofErr w:type="spellEnd"/>
            <w:r w:rsidRPr="001537C6">
              <w:rPr>
                <w:rFonts w:ascii="Times New Roman" w:hAnsi="Times New Roman" w:cs="Times New Roman"/>
                <w:sz w:val="24"/>
                <w:szCs w:val="24"/>
              </w:rPr>
              <w:t>:</w:t>
            </w:r>
            <w:r w:rsidR="00FA46CE" w:rsidRPr="001537C6">
              <w:rPr>
                <w:rFonts w:ascii="Times New Roman" w:hAnsi="Times New Roman" w:cs="Times New Roman"/>
                <w:bCs/>
                <w:sz w:val="24"/>
                <w:szCs w:val="24"/>
                <w:lang w:val="kk-KZ"/>
              </w:rPr>
              <w:t xml:space="preserve"> Жүрек-тамыр жүйесі мен қан патологиясы</w:t>
            </w:r>
            <w:r w:rsidR="00FA46CE" w:rsidRPr="001537C6">
              <w:rPr>
                <w:rFonts w:ascii="Times New Roman" w:hAnsi="Times New Roman" w:cs="Times New Roman"/>
                <w:bCs/>
                <w:sz w:val="24"/>
                <w:szCs w:val="24"/>
              </w:rPr>
              <w:t xml:space="preserve">/Патология </w:t>
            </w:r>
            <w:r w:rsidR="00FA46CE" w:rsidRPr="001537C6">
              <w:rPr>
                <w:rFonts w:ascii="Times New Roman" w:hAnsi="Times New Roman" w:cs="Times New Roman"/>
                <w:bCs/>
                <w:sz w:val="24"/>
                <w:szCs w:val="24"/>
                <w:lang w:val="kk-KZ"/>
              </w:rPr>
              <w:t>сердечно-сосудистой патологии</w:t>
            </w:r>
            <w:r w:rsidR="00FA46CE" w:rsidRPr="001537C6">
              <w:rPr>
                <w:rFonts w:ascii="Times New Roman" w:hAnsi="Times New Roman" w:cs="Times New Roman"/>
                <w:bCs/>
                <w:sz w:val="24"/>
                <w:szCs w:val="24"/>
              </w:rPr>
              <w:t>/</w:t>
            </w:r>
            <w:r w:rsidR="00FA46CE" w:rsidRPr="001537C6">
              <w:rPr>
                <w:rFonts w:ascii="Times New Roman" w:hAnsi="Times New Roman" w:cs="Times New Roman"/>
                <w:bCs/>
                <w:sz w:val="24"/>
                <w:szCs w:val="24"/>
                <w:lang w:val="en-US"/>
              </w:rPr>
              <w:t>Pathology</w:t>
            </w:r>
            <w:r w:rsidR="00FA46CE" w:rsidRPr="001537C6">
              <w:rPr>
                <w:rFonts w:ascii="Times New Roman" w:hAnsi="Times New Roman" w:cs="Times New Roman"/>
                <w:bCs/>
                <w:sz w:val="24"/>
                <w:szCs w:val="24"/>
              </w:rPr>
              <w:t xml:space="preserve"> </w:t>
            </w:r>
            <w:r w:rsidR="00FA46CE" w:rsidRPr="001537C6">
              <w:rPr>
                <w:rFonts w:ascii="Times New Roman" w:hAnsi="Times New Roman" w:cs="Times New Roman"/>
                <w:bCs/>
                <w:sz w:val="24"/>
                <w:szCs w:val="24"/>
                <w:lang w:val="en-US"/>
              </w:rPr>
              <w:t>of</w:t>
            </w:r>
            <w:r w:rsidR="00FA46CE" w:rsidRPr="001537C6">
              <w:rPr>
                <w:rFonts w:ascii="Times New Roman" w:hAnsi="Times New Roman" w:cs="Times New Roman"/>
                <w:bCs/>
                <w:sz w:val="24"/>
                <w:szCs w:val="24"/>
              </w:rPr>
              <w:t xml:space="preserve"> </w:t>
            </w:r>
            <w:r w:rsidR="00FA46CE" w:rsidRPr="001537C6">
              <w:rPr>
                <w:rFonts w:ascii="Times New Roman" w:hAnsi="Times New Roman" w:cs="Times New Roman"/>
                <w:bCs/>
                <w:sz w:val="24"/>
                <w:szCs w:val="24"/>
                <w:lang w:val="en-US"/>
              </w:rPr>
              <w:t>the</w:t>
            </w:r>
            <w:r w:rsidR="00FA46CE" w:rsidRPr="001537C6">
              <w:rPr>
                <w:rFonts w:ascii="Times New Roman" w:hAnsi="Times New Roman" w:cs="Times New Roman"/>
                <w:bCs/>
                <w:sz w:val="24"/>
                <w:szCs w:val="24"/>
              </w:rPr>
              <w:t xml:space="preserve"> </w:t>
            </w:r>
            <w:r w:rsidR="00FA46CE" w:rsidRPr="001537C6">
              <w:rPr>
                <w:rFonts w:ascii="Times New Roman" w:hAnsi="Times New Roman" w:cs="Times New Roman"/>
                <w:bCs/>
                <w:sz w:val="24"/>
                <w:szCs w:val="24"/>
                <w:lang w:val="en-US"/>
              </w:rPr>
              <w:t>cardiovascular</w:t>
            </w:r>
            <w:r w:rsidR="00FA46CE" w:rsidRPr="001537C6">
              <w:rPr>
                <w:rFonts w:ascii="Times New Roman" w:hAnsi="Times New Roman" w:cs="Times New Roman"/>
                <w:bCs/>
                <w:sz w:val="24"/>
                <w:szCs w:val="24"/>
              </w:rPr>
              <w:t xml:space="preserve"> </w:t>
            </w:r>
            <w:r w:rsidR="00FA46CE" w:rsidRPr="001537C6">
              <w:rPr>
                <w:rFonts w:ascii="Times New Roman" w:hAnsi="Times New Roman" w:cs="Times New Roman"/>
                <w:bCs/>
                <w:sz w:val="24"/>
                <w:szCs w:val="24"/>
                <w:lang w:val="en-US"/>
              </w:rPr>
              <w:t>system</w:t>
            </w:r>
            <w:r w:rsidR="00FA46CE" w:rsidRPr="001537C6">
              <w:rPr>
                <w:rFonts w:ascii="Times New Roman" w:hAnsi="Times New Roman" w:cs="Times New Roman"/>
                <w:bCs/>
                <w:sz w:val="24"/>
                <w:szCs w:val="24"/>
              </w:rPr>
              <w:t xml:space="preserve"> </w:t>
            </w:r>
            <w:r w:rsidR="00FA46CE" w:rsidRPr="001537C6">
              <w:rPr>
                <w:rFonts w:ascii="Times New Roman" w:hAnsi="Times New Roman" w:cs="Times New Roman"/>
                <w:bCs/>
                <w:sz w:val="24"/>
                <w:szCs w:val="24"/>
                <w:lang w:val="en-US"/>
              </w:rPr>
              <w:t>and</w:t>
            </w:r>
            <w:r w:rsidR="00FA46CE" w:rsidRPr="001537C6">
              <w:rPr>
                <w:rFonts w:ascii="Times New Roman" w:hAnsi="Times New Roman" w:cs="Times New Roman"/>
                <w:bCs/>
                <w:sz w:val="24"/>
                <w:szCs w:val="24"/>
              </w:rPr>
              <w:t xml:space="preserve"> </w:t>
            </w:r>
            <w:r w:rsidR="00FA46CE" w:rsidRPr="001537C6">
              <w:rPr>
                <w:rFonts w:ascii="Times New Roman" w:hAnsi="Times New Roman" w:cs="Times New Roman"/>
                <w:bCs/>
                <w:sz w:val="24"/>
                <w:szCs w:val="24"/>
                <w:lang w:val="en-US"/>
              </w:rPr>
              <w:t>blood</w:t>
            </w:r>
          </w:p>
        </w:tc>
        <w:tc>
          <w:tcPr>
            <w:tcW w:w="708" w:type="dxa"/>
          </w:tcPr>
          <w:p w14:paraId="0B7D797E" w14:textId="5FC2487A" w:rsidR="0066414A" w:rsidRPr="001537C6" w:rsidRDefault="0066414A"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1.</w:t>
            </w:r>
            <w:r w:rsidR="00EB0982" w:rsidRPr="001537C6">
              <w:rPr>
                <w:rFonts w:ascii="Times New Roman" w:hAnsi="Times New Roman" w:cs="Times New Roman"/>
                <w:sz w:val="24"/>
                <w:szCs w:val="24"/>
              </w:rPr>
              <w:t>9</w:t>
            </w:r>
          </w:p>
        </w:tc>
        <w:tc>
          <w:tcPr>
            <w:tcW w:w="7088" w:type="dxa"/>
          </w:tcPr>
          <w:p w14:paraId="3DF625C5" w14:textId="77777777" w:rsidR="00AB2F27" w:rsidRPr="001537C6" w:rsidRDefault="00AB2F27"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SRSP/SRMP/SRDP (number):</w:t>
            </w:r>
          </w:p>
          <w:p w14:paraId="67AA8C58" w14:textId="3D14905D" w:rsidR="007E5ADB" w:rsidRPr="001537C6" w:rsidRDefault="00FA46CE" w:rsidP="001537C6">
            <w:pPr>
              <w:contextualSpacing/>
              <w:jc w:val="both"/>
              <w:rPr>
                <w:rFonts w:ascii="Times New Roman" w:hAnsi="Times New Roman" w:cs="Times New Roman"/>
                <w:sz w:val="24"/>
                <w:szCs w:val="24"/>
                <w:lang w:val="kk-KZ"/>
              </w:rPr>
            </w:pPr>
            <w:r w:rsidRPr="001537C6">
              <w:rPr>
                <w:rFonts w:ascii="Times New Roman" w:hAnsi="Times New Roman" w:cs="Times New Roman"/>
                <w:sz w:val="24"/>
                <w:szCs w:val="24"/>
                <w:lang w:val="en-US"/>
              </w:rPr>
              <w:t>40</w:t>
            </w:r>
            <w:r w:rsidR="00AB2F27" w:rsidRPr="001537C6">
              <w:rPr>
                <w:rFonts w:ascii="Times New Roman" w:hAnsi="Times New Roman" w:cs="Times New Roman"/>
                <w:sz w:val="24"/>
                <w:szCs w:val="24"/>
                <w:lang w:val="en-US"/>
              </w:rPr>
              <w:t xml:space="preserve"> hours</w:t>
            </w:r>
          </w:p>
        </w:tc>
      </w:tr>
      <w:tr w:rsidR="005A68DC" w:rsidRPr="001537C6" w14:paraId="217344DF" w14:textId="77777777" w:rsidTr="00D3634B">
        <w:tc>
          <w:tcPr>
            <w:tcW w:w="562" w:type="dxa"/>
          </w:tcPr>
          <w:p w14:paraId="199DF942" w14:textId="5631C1E2" w:rsidR="005A68DC" w:rsidRPr="001537C6" w:rsidRDefault="005A68DC"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1.</w:t>
            </w:r>
            <w:r w:rsidR="00EB0982" w:rsidRPr="001537C6">
              <w:rPr>
                <w:rFonts w:ascii="Times New Roman" w:hAnsi="Times New Roman" w:cs="Times New Roman"/>
                <w:sz w:val="24"/>
                <w:szCs w:val="24"/>
              </w:rPr>
              <w:t>5</w:t>
            </w:r>
          </w:p>
        </w:tc>
        <w:tc>
          <w:tcPr>
            <w:tcW w:w="6951" w:type="dxa"/>
            <w:gridSpan w:val="2"/>
          </w:tcPr>
          <w:p w14:paraId="7BDDCCC2" w14:textId="22A10A73" w:rsidR="00AB2F27" w:rsidRPr="001537C6" w:rsidRDefault="00AB2F27"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Discipline ID:</w:t>
            </w:r>
            <w:r w:rsidR="00FA46CE" w:rsidRPr="001537C6">
              <w:rPr>
                <w:rFonts w:ascii="Times New Roman" w:hAnsi="Times New Roman" w:cs="Times New Roman"/>
                <w:sz w:val="24"/>
                <w:szCs w:val="24"/>
                <w:lang w:val="en-US"/>
              </w:rPr>
              <w:t xml:space="preserve"> </w:t>
            </w:r>
            <w:r w:rsidR="00FA46CE" w:rsidRPr="001537C6">
              <w:rPr>
                <w:rFonts w:ascii="Times New Roman" w:hAnsi="Times New Roman" w:cs="Times New Roman"/>
                <w:b/>
                <w:bCs/>
                <w:sz w:val="24"/>
                <w:szCs w:val="24"/>
                <w:lang w:val="en-US"/>
              </w:rPr>
              <w:t>90295</w:t>
            </w:r>
          </w:p>
          <w:p w14:paraId="27CB2483" w14:textId="37B2FF4B" w:rsidR="00AE4178" w:rsidRPr="001537C6" w:rsidRDefault="00AB2F27"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Discipline code:</w:t>
            </w:r>
            <w:r w:rsidR="00FA46CE" w:rsidRPr="001537C6">
              <w:rPr>
                <w:rFonts w:ascii="Times New Roman" w:hAnsi="Times New Roman" w:cs="Times New Roman"/>
                <w:b/>
                <w:bCs/>
                <w:sz w:val="24"/>
                <w:szCs w:val="24"/>
                <w:lang w:val="en-US"/>
              </w:rPr>
              <w:t xml:space="preserve"> PSSS3206</w:t>
            </w:r>
          </w:p>
        </w:tc>
        <w:tc>
          <w:tcPr>
            <w:tcW w:w="708" w:type="dxa"/>
          </w:tcPr>
          <w:p w14:paraId="3112D935" w14:textId="0EAD52F2" w:rsidR="005A68DC" w:rsidRPr="001537C6" w:rsidRDefault="005A68DC"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1</w:t>
            </w:r>
            <w:r w:rsidR="006C5C9C" w:rsidRPr="001537C6">
              <w:rPr>
                <w:rFonts w:ascii="Times New Roman" w:hAnsi="Times New Roman" w:cs="Times New Roman"/>
                <w:sz w:val="24"/>
                <w:szCs w:val="24"/>
              </w:rPr>
              <w:t>.</w:t>
            </w:r>
            <w:r w:rsidR="00EB0982" w:rsidRPr="001537C6">
              <w:rPr>
                <w:rFonts w:ascii="Times New Roman" w:hAnsi="Times New Roman" w:cs="Times New Roman"/>
                <w:sz w:val="24"/>
                <w:szCs w:val="24"/>
              </w:rPr>
              <w:t>10</w:t>
            </w:r>
          </w:p>
        </w:tc>
        <w:tc>
          <w:tcPr>
            <w:tcW w:w="7088" w:type="dxa"/>
          </w:tcPr>
          <w:p w14:paraId="0B965623" w14:textId="7F704EEE" w:rsidR="005A68DC" w:rsidRPr="001537C6" w:rsidRDefault="00AB2F27" w:rsidP="001537C6">
            <w:pPr>
              <w:contextualSpacing/>
              <w:jc w:val="both"/>
              <w:rPr>
                <w:rFonts w:ascii="Times New Roman" w:hAnsi="Times New Roman" w:cs="Times New Roman"/>
                <w:sz w:val="24"/>
                <w:szCs w:val="24"/>
              </w:rPr>
            </w:pPr>
            <w:proofErr w:type="spellStart"/>
            <w:r w:rsidRPr="001537C6">
              <w:rPr>
                <w:rFonts w:ascii="Times New Roman" w:hAnsi="Times New Roman" w:cs="Times New Roman"/>
                <w:b/>
                <w:bCs/>
                <w:i/>
                <w:iCs/>
                <w:sz w:val="24"/>
                <w:szCs w:val="24"/>
              </w:rPr>
              <w:t>Required</w:t>
            </w:r>
            <w:proofErr w:type="spellEnd"/>
            <w:r w:rsidRPr="001537C6">
              <w:rPr>
                <w:rFonts w:ascii="Times New Roman" w:hAnsi="Times New Roman" w:cs="Times New Roman"/>
                <w:b/>
                <w:bCs/>
                <w:i/>
                <w:iCs/>
                <w:sz w:val="24"/>
                <w:szCs w:val="24"/>
              </w:rPr>
              <w:t xml:space="preserve"> - </w:t>
            </w:r>
            <w:proofErr w:type="spellStart"/>
            <w:r w:rsidRPr="001537C6">
              <w:rPr>
                <w:rFonts w:ascii="Times New Roman" w:hAnsi="Times New Roman" w:cs="Times New Roman"/>
                <w:b/>
                <w:bCs/>
                <w:i/>
                <w:iCs/>
                <w:sz w:val="24"/>
                <w:szCs w:val="24"/>
              </w:rPr>
              <w:t>yes</w:t>
            </w:r>
            <w:proofErr w:type="spellEnd"/>
          </w:p>
        </w:tc>
      </w:tr>
      <w:tr w:rsidR="001B38FD" w:rsidRPr="001537C6" w14:paraId="1B55A5FD" w14:textId="77777777" w:rsidTr="00D3634B">
        <w:tc>
          <w:tcPr>
            <w:tcW w:w="562" w:type="dxa"/>
            <w:shd w:val="clear" w:color="auto" w:fill="DEEAF6" w:themeFill="accent5" w:themeFillTint="33"/>
          </w:tcPr>
          <w:p w14:paraId="2639EB08" w14:textId="073934EA" w:rsidR="001B38FD" w:rsidRPr="001537C6" w:rsidRDefault="00032146" w:rsidP="001537C6">
            <w:pPr>
              <w:contextualSpacing/>
              <w:jc w:val="both"/>
              <w:rPr>
                <w:rFonts w:ascii="Times New Roman" w:hAnsi="Times New Roman" w:cs="Times New Roman"/>
                <w:b/>
                <w:bCs/>
                <w:sz w:val="24"/>
                <w:szCs w:val="24"/>
              </w:rPr>
            </w:pPr>
            <w:r w:rsidRPr="001537C6">
              <w:rPr>
                <w:rFonts w:ascii="Times New Roman" w:hAnsi="Times New Roman" w:cs="Times New Roman"/>
                <w:b/>
                <w:bCs/>
                <w:sz w:val="24"/>
                <w:szCs w:val="24"/>
                <w:lang w:val="en-US"/>
              </w:rPr>
              <w:t>2</w:t>
            </w:r>
            <w:r w:rsidR="001B38FD" w:rsidRPr="001537C6">
              <w:rPr>
                <w:rFonts w:ascii="Times New Roman" w:hAnsi="Times New Roman" w:cs="Times New Roman"/>
                <w:b/>
                <w:bCs/>
                <w:sz w:val="24"/>
                <w:szCs w:val="24"/>
              </w:rPr>
              <w:t xml:space="preserve">. </w:t>
            </w:r>
          </w:p>
        </w:tc>
        <w:tc>
          <w:tcPr>
            <w:tcW w:w="14747" w:type="dxa"/>
            <w:gridSpan w:val="4"/>
            <w:shd w:val="clear" w:color="auto" w:fill="DEEAF6" w:themeFill="accent5" w:themeFillTint="33"/>
          </w:tcPr>
          <w:p w14:paraId="16FA4C81" w14:textId="1D8EE551" w:rsidR="001B38FD" w:rsidRPr="001537C6" w:rsidRDefault="00AB2F27" w:rsidP="001537C6">
            <w:pPr>
              <w:contextualSpacing/>
              <w:jc w:val="both"/>
              <w:rPr>
                <w:rFonts w:ascii="Times New Roman" w:hAnsi="Times New Roman" w:cs="Times New Roman"/>
                <w:b/>
                <w:bCs/>
                <w:sz w:val="24"/>
                <w:szCs w:val="24"/>
              </w:rPr>
            </w:pPr>
            <w:proofErr w:type="spellStart"/>
            <w:r w:rsidRPr="001537C6">
              <w:rPr>
                <w:rFonts w:ascii="Times New Roman" w:hAnsi="Times New Roman" w:cs="Times New Roman"/>
                <w:b/>
                <w:bCs/>
                <w:sz w:val="24"/>
                <w:szCs w:val="24"/>
              </w:rPr>
              <w:t>Description</w:t>
            </w:r>
            <w:proofErr w:type="spellEnd"/>
            <w:r w:rsidRPr="001537C6">
              <w:rPr>
                <w:rFonts w:ascii="Times New Roman" w:hAnsi="Times New Roman" w:cs="Times New Roman"/>
                <w:b/>
                <w:bCs/>
                <w:sz w:val="24"/>
                <w:szCs w:val="24"/>
              </w:rPr>
              <w:t xml:space="preserve"> </w:t>
            </w:r>
            <w:proofErr w:type="spellStart"/>
            <w:r w:rsidRPr="001537C6">
              <w:rPr>
                <w:rFonts w:ascii="Times New Roman" w:hAnsi="Times New Roman" w:cs="Times New Roman"/>
                <w:b/>
                <w:bCs/>
                <w:sz w:val="24"/>
                <w:szCs w:val="24"/>
              </w:rPr>
              <w:t>of</w:t>
            </w:r>
            <w:proofErr w:type="spellEnd"/>
            <w:r w:rsidRPr="001537C6">
              <w:rPr>
                <w:rFonts w:ascii="Times New Roman" w:hAnsi="Times New Roman" w:cs="Times New Roman"/>
                <w:b/>
                <w:bCs/>
                <w:sz w:val="24"/>
                <w:szCs w:val="24"/>
              </w:rPr>
              <w:t xml:space="preserve"> </w:t>
            </w:r>
            <w:proofErr w:type="spellStart"/>
            <w:r w:rsidRPr="001537C6">
              <w:rPr>
                <w:rFonts w:ascii="Times New Roman" w:hAnsi="Times New Roman" w:cs="Times New Roman"/>
                <w:b/>
                <w:bCs/>
                <w:sz w:val="24"/>
                <w:szCs w:val="24"/>
              </w:rPr>
              <w:t>the</w:t>
            </w:r>
            <w:proofErr w:type="spellEnd"/>
            <w:r w:rsidRPr="001537C6">
              <w:rPr>
                <w:rFonts w:ascii="Times New Roman" w:hAnsi="Times New Roman" w:cs="Times New Roman"/>
                <w:b/>
                <w:bCs/>
                <w:sz w:val="24"/>
                <w:szCs w:val="24"/>
              </w:rPr>
              <w:t xml:space="preserve"> </w:t>
            </w:r>
            <w:proofErr w:type="spellStart"/>
            <w:r w:rsidRPr="001537C6">
              <w:rPr>
                <w:rFonts w:ascii="Times New Roman" w:hAnsi="Times New Roman" w:cs="Times New Roman"/>
                <w:b/>
                <w:bCs/>
                <w:sz w:val="24"/>
                <w:szCs w:val="24"/>
              </w:rPr>
              <w:t>discipline</w:t>
            </w:r>
            <w:proofErr w:type="spellEnd"/>
          </w:p>
        </w:tc>
      </w:tr>
      <w:tr w:rsidR="00865897" w:rsidRPr="003F4FE3" w14:paraId="020F8BA4" w14:textId="77777777" w:rsidTr="00D3634B">
        <w:tc>
          <w:tcPr>
            <w:tcW w:w="562" w:type="dxa"/>
            <w:shd w:val="clear" w:color="auto" w:fill="auto"/>
          </w:tcPr>
          <w:p w14:paraId="596F2BEB" w14:textId="77777777" w:rsidR="00865897" w:rsidRPr="001537C6" w:rsidRDefault="00865897" w:rsidP="001537C6">
            <w:pPr>
              <w:contextualSpacing/>
              <w:jc w:val="both"/>
              <w:rPr>
                <w:rFonts w:ascii="Times New Roman" w:hAnsi="Times New Roman" w:cs="Times New Roman"/>
                <w:b/>
                <w:bCs/>
                <w:sz w:val="24"/>
                <w:szCs w:val="24"/>
              </w:rPr>
            </w:pPr>
          </w:p>
        </w:tc>
        <w:tc>
          <w:tcPr>
            <w:tcW w:w="14747" w:type="dxa"/>
            <w:gridSpan w:val="4"/>
            <w:shd w:val="clear" w:color="auto" w:fill="auto"/>
          </w:tcPr>
          <w:p w14:paraId="33949D0D" w14:textId="77777777" w:rsidR="00FA46CE" w:rsidRPr="001537C6" w:rsidRDefault="00FA46CE"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During the course of the course to form students' abilities:</w:t>
            </w:r>
          </w:p>
          <w:p w14:paraId="18F4CAAA" w14:textId="6759C261" w:rsidR="00865897" w:rsidRPr="001537C6" w:rsidRDefault="00FA46CE"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The discipline includes the study of pathogenesis, </w:t>
            </w:r>
            <w:proofErr w:type="spellStart"/>
            <w:r w:rsidRPr="001537C6">
              <w:rPr>
                <w:rFonts w:ascii="Times New Roman" w:hAnsi="Times New Roman" w:cs="Times New Roman"/>
                <w:sz w:val="24"/>
                <w:szCs w:val="24"/>
                <w:lang w:val="en-US"/>
              </w:rPr>
              <w:t>pathomorphology</w:t>
            </w:r>
            <w:proofErr w:type="spellEnd"/>
            <w:r w:rsidRPr="001537C6">
              <w:rPr>
                <w:rFonts w:ascii="Times New Roman" w:hAnsi="Times New Roman" w:cs="Times New Roman"/>
                <w:sz w:val="24"/>
                <w:szCs w:val="24"/>
                <w:lang w:val="en-US"/>
              </w:rPr>
              <w:t>, clinical presentation of problems (clinical syndromes), and clinically oriented pharmacology of pathology of the cardiovascular system and blood.  The training involves the development of clinical argumentation, analytical and problem-oriented thinking, a deep understanding of the problem in a clinical context; the formation and development of skills for clinical diagnosis of pathology, and the reasonable formation of a syndromic diagnosis.</w:t>
            </w:r>
          </w:p>
        </w:tc>
      </w:tr>
      <w:tr w:rsidR="00865897" w:rsidRPr="001537C6" w14:paraId="75001079" w14:textId="77777777" w:rsidTr="00D3634B">
        <w:tc>
          <w:tcPr>
            <w:tcW w:w="562" w:type="dxa"/>
            <w:shd w:val="clear" w:color="auto" w:fill="DEEAF6" w:themeFill="accent5" w:themeFillTint="33"/>
          </w:tcPr>
          <w:p w14:paraId="4886F50B" w14:textId="2F95B7AB" w:rsidR="00865897" w:rsidRPr="001537C6" w:rsidRDefault="00865897" w:rsidP="001537C6">
            <w:pPr>
              <w:contextualSpacing/>
              <w:jc w:val="both"/>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3</w:t>
            </w:r>
          </w:p>
        </w:tc>
        <w:tc>
          <w:tcPr>
            <w:tcW w:w="14747" w:type="dxa"/>
            <w:gridSpan w:val="4"/>
            <w:shd w:val="clear" w:color="auto" w:fill="DEEAF6" w:themeFill="accent5" w:themeFillTint="33"/>
          </w:tcPr>
          <w:p w14:paraId="7C737944" w14:textId="54B95839" w:rsidR="00865897" w:rsidRPr="001537C6" w:rsidRDefault="00AB2F27" w:rsidP="001537C6">
            <w:pPr>
              <w:contextualSpacing/>
              <w:jc w:val="both"/>
              <w:rPr>
                <w:rFonts w:ascii="Times New Roman" w:hAnsi="Times New Roman" w:cs="Times New Roman"/>
                <w:b/>
                <w:bCs/>
                <w:sz w:val="24"/>
                <w:szCs w:val="24"/>
              </w:rPr>
            </w:pPr>
            <w:proofErr w:type="spellStart"/>
            <w:r w:rsidRPr="001537C6">
              <w:rPr>
                <w:rFonts w:ascii="Times New Roman" w:hAnsi="Times New Roman" w:cs="Times New Roman"/>
                <w:b/>
                <w:bCs/>
                <w:sz w:val="24"/>
                <w:szCs w:val="24"/>
              </w:rPr>
              <w:t>Purpose</w:t>
            </w:r>
            <w:proofErr w:type="spellEnd"/>
            <w:r w:rsidRPr="001537C6">
              <w:rPr>
                <w:rFonts w:ascii="Times New Roman" w:hAnsi="Times New Roman" w:cs="Times New Roman"/>
                <w:b/>
                <w:bCs/>
                <w:sz w:val="24"/>
                <w:szCs w:val="24"/>
              </w:rPr>
              <w:t xml:space="preserve"> </w:t>
            </w:r>
            <w:proofErr w:type="spellStart"/>
            <w:r w:rsidRPr="001537C6">
              <w:rPr>
                <w:rFonts w:ascii="Times New Roman" w:hAnsi="Times New Roman" w:cs="Times New Roman"/>
                <w:b/>
                <w:bCs/>
                <w:sz w:val="24"/>
                <w:szCs w:val="24"/>
              </w:rPr>
              <w:t>of</w:t>
            </w:r>
            <w:proofErr w:type="spellEnd"/>
            <w:r w:rsidRPr="001537C6">
              <w:rPr>
                <w:rFonts w:ascii="Times New Roman" w:hAnsi="Times New Roman" w:cs="Times New Roman"/>
                <w:b/>
                <w:bCs/>
                <w:sz w:val="24"/>
                <w:szCs w:val="24"/>
              </w:rPr>
              <w:t xml:space="preserve"> </w:t>
            </w:r>
            <w:proofErr w:type="spellStart"/>
            <w:r w:rsidRPr="001537C6">
              <w:rPr>
                <w:rFonts w:ascii="Times New Roman" w:hAnsi="Times New Roman" w:cs="Times New Roman"/>
                <w:b/>
                <w:bCs/>
                <w:sz w:val="24"/>
                <w:szCs w:val="24"/>
              </w:rPr>
              <w:t>the</w:t>
            </w:r>
            <w:proofErr w:type="spellEnd"/>
            <w:r w:rsidRPr="001537C6">
              <w:rPr>
                <w:rFonts w:ascii="Times New Roman" w:hAnsi="Times New Roman" w:cs="Times New Roman"/>
                <w:b/>
                <w:bCs/>
                <w:sz w:val="24"/>
                <w:szCs w:val="24"/>
              </w:rPr>
              <w:t xml:space="preserve"> </w:t>
            </w:r>
            <w:proofErr w:type="spellStart"/>
            <w:r w:rsidRPr="001537C6">
              <w:rPr>
                <w:rFonts w:ascii="Times New Roman" w:hAnsi="Times New Roman" w:cs="Times New Roman"/>
                <w:b/>
                <w:bCs/>
                <w:sz w:val="24"/>
                <w:szCs w:val="24"/>
              </w:rPr>
              <w:t>discipline</w:t>
            </w:r>
            <w:proofErr w:type="spellEnd"/>
          </w:p>
        </w:tc>
      </w:tr>
      <w:tr w:rsidR="00AE4178" w:rsidRPr="003F4FE3" w14:paraId="300EBFFA" w14:textId="77777777" w:rsidTr="00D3634B">
        <w:tc>
          <w:tcPr>
            <w:tcW w:w="15309" w:type="dxa"/>
            <w:gridSpan w:val="5"/>
          </w:tcPr>
          <w:p w14:paraId="78C590AF" w14:textId="77777777" w:rsidR="00FA46CE" w:rsidRPr="001537C6" w:rsidRDefault="00FA46CE"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 Study of pathogenesis, </w:t>
            </w:r>
            <w:proofErr w:type="spellStart"/>
            <w:r w:rsidRPr="001537C6">
              <w:rPr>
                <w:rFonts w:ascii="Times New Roman" w:hAnsi="Times New Roman" w:cs="Times New Roman"/>
                <w:sz w:val="24"/>
                <w:szCs w:val="24"/>
                <w:lang w:val="en-US"/>
              </w:rPr>
              <w:t>pathomorphology</w:t>
            </w:r>
            <w:proofErr w:type="spellEnd"/>
            <w:r w:rsidRPr="001537C6">
              <w:rPr>
                <w:rFonts w:ascii="Times New Roman" w:hAnsi="Times New Roman" w:cs="Times New Roman"/>
                <w:sz w:val="24"/>
                <w:szCs w:val="24"/>
                <w:lang w:val="en-US"/>
              </w:rPr>
              <w:t>, clinical presentation of problems (clinical syndromes) and clinically oriented pharmacology of pathology of the cardiovascular system and blood.</w:t>
            </w:r>
          </w:p>
          <w:p w14:paraId="4E4C8488" w14:textId="77777777" w:rsidR="00FA46CE" w:rsidRPr="001537C6" w:rsidRDefault="00FA46CE"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 Development of clinical argumentation, analytical and problem-oriented thinking, deep understanding of the problem in a clinical context;</w:t>
            </w:r>
          </w:p>
          <w:p w14:paraId="68E83A3A" w14:textId="68853217" w:rsidR="0038106D" w:rsidRPr="001537C6" w:rsidRDefault="00FA46CE"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Formation and development of skills of clinical diagnosis of pathology and reasonable formation of a syndromic diagnosis.</w:t>
            </w:r>
          </w:p>
        </w:tc>
      </w:tr>
      <w:tr w:rsidR="00AE4178" w:rsidRPr="003F4FE3" w14:paraId="6C85066E" w14:textId="77777777" w:rsidTr="00D3634B">
        <w:tc>
          <w:tcPr>
            <w:tcW w:w="562" w:type="dxa"/>
            <w:shd w:val="clear" w:color="auto" w:fill="DEEAF6" w:themeFill="accent5" w:themeFillTint="33"/>
          </w:tcPr>
          <w:p w14:paraId="0DAAA9BF" w14:textId="69D1C9AC" w:rsidR="00AE4178" w:rsidRPr="001537C6" w:rsidRDefault="00AE4178" w:rsidP="001537C6">
            <w:pPr>
              <w:contextualSpacing/>
              <w:jc w:val="both"/>
              <w:rPr>
                <w:rFonts w:ascii="Times New Roman" w:hAnsi="Times New Roman" w:cs="Times New Roman"/>
                <w:b/>
                <w:bCs/>
                <w:sz w:val="24"/>
                <w:szCs w:val="24"/>
              </w:rPr>
            </w:pPr>
            <w:r w:rsidRPr="001537C6">
              <w:rPr>
                <w:rFonts w:ascii="Times New Roman" w:hAnsi="Times New Roman" w:cs="Times New Roman"/>
                <w:b/>
                <w:bCs/>
                <w:sz w:val="24"/>
                <w:szCs w:val="24"/>
              </w:rPr>
              <w:lastRenderedPageBreak/>
              <w:t xml:space="preserve">4. </w:t>
            </w:r>
          </w:p>
        </w:tc>
        <w:tc>
          <w:tcPr>
            <w:tcW w:w="14747" w:type="dxa"/>
            <w:gridSpan w:val="4"/>
            <w:shd w:val="clear" w:color="auto" w:fill="DEEAF6" w:themeFill="accent5" w:themeFillTint="33"/>
          </w:tcPr>
          <w:p w14:paraId="673EBA7C" w14:textId="465054ED" w:rsidR="00AE4178" w:rsidRPr="001537C6" w:rsidRDefault="00AB2F27" w:rsidP="001537C6">
            <w:pPr>
              <w:contextualSpacing/>
              <w:jc w:val="both"/>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Learning outcomes (L</w:t>
            </w:r>
            <w:r w:rsidRPr="001537C6">
              <w:rPr>
                <w:rFonts w:ascii="Times New Roman" w:hAnsi="Times New Roman" w:cs="Times New Roman"/>
                <w:b/>
                <w:bCs/>
                <w:sz w:val="24"/>
                <w:szCs w:val="24"/>
                <w:lang w:val="kk-KZ"/>
              </w:rPr>
              <w:t>О</w:t>
            </w:r>
            <w:r w:rsidRPr="001537C6">
              <w:rPr>
                <w:rFonts w:ascii="Times New Roman" w:hAnsi="Times New Roman" w:cs="Times New Roman"/>
                <w:b/>
                <w:bCs/>
                <w:sz w:val="24"/>
                <w:szCs w:val="24"/>
                <w:lang w:val="en-US"/>
              </w:rPr>
              <w:t xml:space="preserve">) by discipline </w:t>
            </w:r>
            <w:r w:rsidR="00AE4178" w:rsidRPr="001537C6">
              <w:rPr>
                <w:rFonts w:ascii="Times New Roman" w:hAnsi="Times New Roman" w:cs="Times New Roman"/>
                <w:b/>
                <w:bCs/>
                <w:sz w:val="24"/>
                <w:szCs w:val="24"/>
                <w:lang w:val="en-US"/>
              </w:rPr>
              <w:t>(3-5)</w:t>
            </w:r>
          </w:p>
        </w:tc>
      </w:tr>
      <w:tr w:rsidR="00F8431C" w:rsidRPr="003F4FE3" w14:paraId="6DE4DC80" w14:textId="77777777" w:rsidTr="00D3634B">
        <w:tc>
          <w:tcPr>
            <w:tcW w:w="562" w:type="dxa"/>
          </w:tcPr>
          <w:p w14:paraId="2AC0AC93" w14:textId="4D0004FB" w:rsidR="00F8431C" w:rsidRPr="001537C6" w:rsidRDefault="00F8431C" w:rsidP="001537C6">
            <w:pPr>
              <w:contextualSpacing/>
              <w:jc w:val="both"/>
              <w:rPr>
                <w:rFonts w:ascii="Times New Roman" w:hAnsi="Times New Roman" w:cs="Times New Roman"/>
                <w:sz w:val="24"/>
                <w:szCs w:val="24"/>
                <w:lang w:val="en-US"/>
              </w:rPr>
            </w:pPr>
          </w:p>
        </w:tc>
        <w:tc>
          <w:tcPr>
            <w:tcW w:w="6951" w:type="dxa"/>
            <w:gridSpan w:val="2"/>
          </w:tcPr>
          <w:p w14:paraId="3CA93F32" w14:textId="2366970D" w:rsidR="00F8431C" w:rsidRPr="001537C6" w:rsidRDefault="00D65A7D" w:rsidP="001537C6">
            <w:pPr>
              <w:contextualSpacing/>
              <w:jc w:val="both"/>
              <w:rPr>
                <w:rFonts w:ascii="Times New Roman" w:hAnsi="Times New Roman" w:cs="Times New Roman"/>
                <w:sz w:val="24"/>
                <w:szCs w:val="24"/>
                <w:lang w:val="kk-KZ"/>
              </w:rPr>
            </w:pPr>
            <w:r w:rsidRPr="001537C6">
              <w:rPr>
                <w:rFonts w:ascii="Times New Roman" w:hAnsi="Times New Roman" w:cs="Times New Roman"/>
                <w:sz w:val="24"/>
                <w:szCs w:val="24"/>
                <w:lang w:val="en-US"/>
              </w:rPr>
              <w:t>LO</w:t>
            </w:r>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disciplines</w:t>
            </w:r>
            <w:proofErr w:type="spellEnd"/>
          </w:p>
        </w:tc>
        <w:tc>
          <w:tcPr>
            <w:tcW w:w="7796" w:type="dxa"/>
            <w:gridSpan w:val="2"/>
          </w:tcPr>
          <w:p w14:paraId="634F1DA7" w14:textId="77777777" w:rsidR="00D65A7D" w:rsidRPr="001537C6" w:rsidRDefault="00D65A7D" w:rsidP="001537C6">
            <w:pPr>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LO according to the educational program,</w:t>
            </w:r>
          </w:p>
          <w:p w14:paraId="6D318202" w14:textId="77777777" w:rsidR="00D65A7D" w:rsidRPr="001537C6" w:rsidRDefault="00D65A7D" w:rsidP="001537C6">
            <w:pPr>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with which the LO is associated by discipline</w:t>
            </w:r>
          </w:p>
          <w:p w14:paraId="0B9BAA67" w14:textId="1F55679C" w:rsidR="00F8431C" w:rsidRPr="001537C6" w:rsidRDefault="00D65A7D" w:rsidP="001537C6">
            <w:pPr>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(LO No. from the EP passport)</w:t>
            </w:r>
          </w:p>
        </w:tc>
      </w:tr>
      <w:tr w:rsidR="00B261B8" w:rsidRPr="003F4FE3" w14:paraId="1D9A9E10" w14:textId="77777777" w:rsidTr="00D3634B">
        <w:tc>
          <w:tcPr>
            <w:tcW w:w="562" w:type="dxa"/>
          </w:tcPr>
          <w:p w14:paraId="3E856344" w14:textId="5E46610F" w:rsidR="00B261B8" w:rsidRPr="001537C6" w:rsidRDefault="001C45D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w:t>
            </w:r>
          </w:p>
        </w:tc>
        <w:tc>
          <w:tcPr>
            <w:tcW w:w="6384" w:type="dxa"/>
          </w:tcPr>
          <w:p w14:paraId="22EA8BD2" w14:textId="4A5AE4C6" w:rsidR="00B261B8" w:rsidRPr="001537C6" w:rsidRDefault="00FA46CE" w:rsidP="001537C6">
            <w:pPr>
              <w:pStyle w:val="af4"/>
              <w:shd w:val="clear" w:color="auto" w:fill="FFFFFF"/>
              <w:autoSpaceDN w:val="0"/>
              <w:spacing w:after="0"/>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Apply knowledge on the pathogenesis of pathology of the cardiovascular system and blood in the process of diagnosis and treatment</w:t>
            </w:r>
          </w:p>
        </w:tc>
        <w:tc>
          <w:tcPr>
            <w:tcW w:w="567" w:type="dxa"/>
          </w:tcPr>
          <w:p w14:paraId="1E3DF34F" w14:textId="5CD994E7" w:rsidR="00B261B8" w:rsidRPr="001537C6" w:rsidRDefault="00717D64"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kk-KZ"/>
              </w:rPr>
              <w:t>Proficiency level</w:t>
            </w:r>
            <w:r w:rsidR="00B261B8" w:rsidRPr="001537C6">
              <w:rPr>
                <w:rFonts w:ascii="Times New Roman" w:hAnsi="Times New Roman" w:cs="Times New Roman"/>
                <w:sz w:val="24"/>
                <w:szCs w:val="24"/>
                <w:lang w:val="kk-KZ"/>
              </w:rPr>
              <w:t xml:space="preserve"> </w:t>
            </w:r>
          </w:p>
        </w:tc>
        <w:tc>
          <w:tcPr>
            <w:tcW w:w="7796" w:type="dxa"/>
            <w:gridSpan w:val="2"/>
          </w:tcPr>
          <w:p w14:paraId="7F03C49B" w14:textId="77777777" w:rsidR="001E170F" w:rsidRPr="001537C6" w:rsidRDefault="001E170F" w:rsidP="001537C6">
            <w:pPr>
              <w:pStyle w:val="a4"/>
              <w:numPr>
                <w:ilvl w:val="0"/>
                <w:numId w:val="18"/>
              </w:numPr>
              <w:spacing w:after="240"/>
              <w:ind w:left="0" w:firstLine="0"/>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To apply detailed knowledge of the typical structure and functions of the human body at the level from molecules to cells of organs and the whole organism; apply knowledge of the main pathological processes and biological damage that they cause.</w:t>
            </w:r>
          </w:p>
          <w:p w14:paraId="62D196FF" w14:textId="5919BB26" w:rsidR="00B261B8" w:rsidRPr="001537C6" w:rsidRDefault="00B261B8" w:rsidP="001537C6">
            <w:pPr>
              <w:contextualSpacing/>
              <w:jc w:val="both"/>
              <w:rPr>
                <w:rFonts w:ascii="Times New Roman" w:hAnsi="Times New Roman" w:cs="Times New Roman"/>
                <w:sz w:val="24"/>
                <w:szCs w:val="24"/>
                <w:lang w:val="en-US"/>
              </w:rPr>
            </w:pPr>
          </w:p>
        </w:tc>
      </w:tr>
      <w:tr w:rsidR="00B261B8" w:rsidRPr="003F4FE3" w14:paraId="61DF4B14" w14:textId="77777777" w:rsidTr="00D3634B">
        <w:tc>
          <w:tcPr>
            <w:tcW w:w="562" w:type="dxa"/>
          </w:tcPr>
          <w:p w14:paraId="63A2FF4B" w14:textId="372D841E" w:rsidR="00B261B8" w:rsidRPr="001537C6" w:rsidRDefault="001C45D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2</w:t>
            </w:r>
          </w:p>
        </w:tc>
        <w:tc>
          <w:tcPr>
            <w:tcW w:w="6384" w:type="dxa"/>
          </w:tcPr>
          <w:p w14:paraId="6223D60C" w14:textId="0F23AEEA" w:rsidR="004B2CA6" w:rsidRPr="001537C6" w:rsidRDefault="00FA46CE" w:rsidP="00153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2. Be able to conduct targeted questioning and physical examination of the patient, taking into account age characteristics with pathology of the cardiovascular system and blood.</w:t>
            </w:r>
          </w:p>
        </w:tc>
        <w:tc>
          <w:tcPr>
            <w:tcW w:w="567" w:type="dxa"/>
          </w:tcPr>
          <w:p w14:paraId="7F28BEF4" w14:textId="7D199BFF" w:rsidR="00B261B8" w:rsidRPr="001537C6" w:rsidRDefault="00717D64"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kk-KZ"/>
              </w:rPr>
              <w:t>Proficiency level</w:t>
            </w:r>
          </w:p>
        </w:tc>
        <w:tc>
          <w:tcPr>
            <w:tcW w:w="7796" w:type="dxa"/>
            <w:gridSpan w:val="2"/>
          </w:tcPr>
          <w:p w14:paraId="327D761B" w14:textId="6511BC96" w:rsidR="001E170F" w:rsidRPr="001537C6" w:rsidRDefault="001E170F" w:rsidP="001537C6">
            <w:pPr>
              <w:pStyle w:val="a4"/>
              <w:numPr>
                <w:ilvl w:val="0"/>
                <w:numId w:val="18"/>
              </w:numPr>
              <w:spacing w:after="240"/>
              <w:ind w:left="0" w:firstLine="0"/>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Collect information from patients and other sources related to the diagnosis, treatment and prevention of common and emergency conditions, including the performance of diagnostic procedures.</w:t>
            </w:r>
          </w:p>
          <w:p w14:paraId="027BC91F" w14:textId="4BFC8095" w:rsidR="00B261B8" w:rsidRPr="001537C6" w:rsidRDefault="00B261B8" w:rsidP="001537C6">
            <w:pPr>
              <w:tabs>
                <w:tab w:val="left" w:pos="379"/>
                <w:tab w:val="left" w:pos="489"/>
              </w:tabs>
              <w:contextualSpacing/>
              <w:jc w:val="both"/>
              <w:rPr>
                <w:rFonts w:ascii="Times New Roman" w:hAnsi="Times New Roman" w:cs="Times New Roman"/>
                <w:sz w:val="24"/>
                <w:szCs w:val="24"/>
                <w:lang w:val="en-US"/>
              </w:rPr>
            </w:pPr>
          </w:p>
        </w:tc>
      </w:tr>
      <w:tr w:rsidR="00B261B8" w:rsidRPr="003F4FE3" w14:paraId="4A6903EB" w14:textId="77777777" w:rsidTr="00D3634B">
        <w:tc>
          <w:tcPr>
            <w:tcW w:w="562" w:type="dxa"/>
          </w:tcPr>
          <w:p w14:paraId="1706C3BB" w14:textId="3B0A42D0" w:rsidR="00B261B8" w:rsidRPr="001537C6" w:rsidRDefault="001C45D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w:t>
            </w:r>
          </w:p>
        </w:tc>
        <w:tc>
          <w:tcPr>
            <w:tcW w:w="6384" w:type="dxa"/>
          </w:tcPr>
          <w:p w14:paraId="31089209" w14:textId="14651B61" w:rsidR="004B2CA6" w:rsidRPr="001537C6" w:rsidRDefault="00FA46CE" w:rsidP="00153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Identify diagnostic and therapeutic interventions related to common diseases affecting the cardiovascular system and blood.</w:t>
            </w:r>
          </w:p>
        </w:tc>
        <w:tc>
          <w:tcPr>
            <w:tcW w:w="567" w:type="dxa"/>
          </w:tcPr>
          <w:p w14:paraId="798FAD54" w14:textId="74022241" w:rsidR="00B261B8" w:rsidRPr="001537C6" w:rsidRDefault="00717D64"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kk-KZ"/>
              </w:rPr>
              <w:t>Proficiency level</w:t>
            </w:r>
          </w:p>
        </w:tc>
        <w:tc>
          <w:tcPr>
            <w:tcW w:w="7796" w:type="dxa"/>
            <w:gridSpan w:val="2"/>
          </w:tcPr>
          <w:p w14:paraId="0FA62741" w14:textId="7AB771A6" w:rsidR="001E170F" w:rsidRPr="001537C6" w:rsidRDefault="001E170F" w:rsidP="001537C6">
            <w:pPr>
              <w:pStyle w:val="a4"/>
              <w:numPr>
                <w:ilvl w:val="0"/>
                <w:numId w:val="18"/>
              </w:numPr>
              <w:spacing w:after="240"/>
              <w:ind w:left="0" w:firstLine="0"/>
              <w:jc w:val="both"/>
              <w:rPr>
                <w:rFonts w:ascii="Times New Roman" w:eastAsia="Times New Roman" w:hAnsi="Times New Roman" w:cs="Times New Roman"/>
                <w:sz w:val="24"/>
                <w:szCs w:val="24"/>
                <w:lang w:val="en-US" w:eastAsia="ru-RU"/>
              </w:rPr>
            </w:pPr>
            <w:r w:rsidRPr="001537C6">
              <w:rPr>
                <w:rFonts w:ascii="Times New Roman" w:eastAsia="Times New Roman" w:hAnsi="Times New Roman" w:cs="Times New Roman"/>
                <w:sz w:val="24"/>
                <w:szCs w:val="24"/>
                <w:lang w:val="en-US" w:eastAsia="ru-RU"/>
              </w:rPr>
              <w:t>Identify and interpret the clinical symptoms and syndromes, the data of laboratory and instrumental methods of research of patients with the most common diseases in their typical manifestation and course in the age aspect; interpret, analyze, evaluate, and prioritize relevant data for developing a plan for diagnosing and managing a disease, including initiating appropriate interventions.</w:t>
            </w:r>
          </w:p>
          <w:p w14:paraId="56AD1E1C" w14:textId="30DDB35D" w:rsidR="00B261B8" w:rsidRPr="001537C6" w:rsidRDefault="00B261B8" w:rsidP="001537C6">
            <w:pPr>
              <w:tabs>
                <w:tab w:val="left" w:pos="379"/>
                <w:tab w:val="left" w:pos="489"/>
              </w:tabs>
              <w:contextualSpacing/>
              <w:jc w:val="both"/>
              <w:rPr>
                <w:rFonts w:ascii="Times New Roman" w:hAnsi="Times New Roman" w:cs="Times New Roman"/>
                <w:sz w:val="24"/>
                <w:szCs w:val="24"/>
                <w:lang w:val="en-US"/>
              </w:rPr>
            </w:pPr>
          </w:p>
        </w:tc>
      </w:tr>
      <w:tr w:rsidR="00B261B8" w:rsidRPr="003F4FE3" w14:paraId="72510CAB" w14:textId="77777777" w:rsidTr="00D3634B">
        <w:tc>
          <w:tcPr>
            <w:tcW w:w="562" w:type="dxa"/>
          </w:tcPr>
          <w:p w14:paraId="3B9E8850" w14:textId="17D0AFEC" w:rsidR="00B261B8" w:rsidRPr="001537C6" w:rsidRDefault="002849F4"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4</w:t>
            </w:r>
          </w:p>
        </w:tc>
        <w:tc>
          <w:tcPr>
            <w:tcW w:w="6384" w:type="dxa"/>
          </w:tcPr>
          <w:p w14:paraId="262EDFF9" w14:textId="32B9EE07" w:rsidR="004B2CA6" w:rsidRPr="001537C6" w:rsidRDefault="00FA46CE" w:rsidP="00153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4. Interpret the basic data of laboratory and instrumental examination in the pathology of the cardiovascular system and blood</w:t>
            </w:r>
          </w:p>
        </w:tc>
        <w:tc>
          <w:tcPr>
            <w:tcW w:w="567" w:type="dxa"/>
          </w:tcPr>
          <w:p w14:paraId="4BE04785" w14:textId="002BFF6B" w:rsidR="00B261B8" w:rsidRPr="001537C6" w:rsidRDefault="00894787"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kk-KZ"/>
              </w:rPr>
              <w:t>Proficiency level</w:t>
            </w:r>
          </w:p>
        </w:tc>
        <w:tc>
          <w:tcPr>
            <w:tcW w:w="7796" w:type="dxa"/>
            <w:gridSpan w:val="2"/>
          </w:tcPr>
          <w:p w14:paraId="599FAEDC" w14:textId="0A331959" w:rsidR="001E170F" w:rsidRPr="001537C6" w:rsidRDefault="001E170F" w:rsidP="001537C6">
            <w:pPr>
              <w:pStyle w:val="a4"/>
              <w:numPr>
                <w:ilvl w:val="0"/>
                <w:numId w:val="18"/>
              </w:num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lang w:val="en-US"/>
              </w:rPr>
            </w:pPr>
            <w:r w:rsidRPr="001537C6">
              <w:rPr>
                <w:rFonts w:ascii="Times New Roman" w:eastAsia="Times New Roman" w:hAnsi="Times New Roman" w:cs="Times New Roman"/>
                <w:sz w:val="24"/>
                <w:szCs w:val="24"/>
                <w:lang w:val="en-US" w:eastAsia="ru-RU"/>
              </w:rPr>
              <w:t>Integrate clinical skills and knowledge to provide individualized approach in the treatment of a specific patient, and the strengthening of health in accordance with its needs; make professional decisions based on the analysis of the rationality of diagnosis and applying the principles of evidence-based and personalized medicine.</w:t>
            </w:r>
          </w:p>
          <w:p w14:paraId="762486B7" w14:textId="6E012E79" w:rsidR="00B261B8" w:rsidRPr="001537C6" w:rsidRDefault="00B261B8" w:rsidP="001537C6">
            <w:pPr>
              <w:pStyle w:val="a4"/>
              <w:tabs>
                <w:tab w:val="left" w:pos="379"/>
                <w:tab w:val="left" w:pos="884"/>
              </w:tabs>
              <w:ind w:left="0"/>
              <w:jc w:val="both"/>
              <w:rPr>
                <w:rFonts w:ascii="Times New Roman" w:hAnsi="Times New Roman" w:cs="Times New Roman"/>
                <w:sz w:val="24"/>
                <w:szCs w:val="24"/>
                <w:lang w:val="en-US"/>
              </w:rPr>
            </w:pPr>
          </w:p>
        </w:tc>
      </w:tr>
      <w:tr w:rsidR="00B261B8" w:rsidRPr="003F4FE3" w14:paraId="2B1967E0" w14:textId="77777777" w:rsidTr="00D3634B">
        <w:tc>
          <w:tcPr>
            <w:tcW w:w="562" w:type="dxa"/>
          </w:tcPr>
          <w:p w14:paraId="62D88CB4" w14:textId="3BF9A33D" w:rsidR="00B261B8" w:rsidRPr="001537C6" w:rsidRDefault="002849F4"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5</w:t>
            </w:r>
          </w:p>
        </w:tc>
        <w:tc>
          <w:tcPr>
            <w:tcW w:w="6384" w:type="dxa"/>
          </w:tcPr>
          <w:p w14:paraId="0CFD305A" w14:textId="492CB267" w:rsidR="00B261B8" w:rsidRPr="001537C6" w:rsidRDefault="00FA46CE" w:rsidP="001537C6">
            <w:pPr>
              <w:pStyle w:val="af4"/>
              <w:shd w:val="clear" w:color="auto" w:fill="FFFFFF"/>
              <w:autoSpaceDN w:val="0"/>
              <w:spacing w:after="0"/>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5. Integrate knowledge to identify the main syndromes of CVS and blood damage: arterial hypertension, heart pain, </w:t>
            </w:r>
            <w:proofErr w:type="spellStart"/>
            <w:r w:rsidRPr="001537C6">
              <w:rPr>
                <w:rFonts w:ascii="Times New Roman" w:hAnsi="Times New Roman" w:cs="Times New Roman"/>
                <w:sz w:val="24"/>
                <w:szCs w:val="24"/>
                <w:lang w:val="en-US"/>
              </w:rPr>
              <w:t>valvular</w:t>
            </w:r>
            <w:proofErr w:type="spellEnd"/>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lang w:val="en-US"/>
              </w:rPr>
              <w:lastRenderedPageBreak/>
              <w:t xml:space="preserve">apparatus lesion syndrome, acute and chronic heart failure syndrome, cardiac arrhythmia, anemic, </w:t>
            </w:r>
            <w:proofErr w:type="spellStart"/>
            <w:r w:rsidRPr="001537C6">
              <w:rPr>
                <w:rFonts w:ascii="Times New Roman" w:hAnsi="Times New Roman" w:cs="Times New Roman"/>
                <w:sz w:val="24"/>
                <w:szCs w:val="24"/>
                <w:lang w:val="en-US"/>
              </w:rPr>
              <w:t>sideropenic</w:t>
            </w:r>
            <w:proofErr w:type="spellEnd"/>
            <w:r w:rsidRPr="001537C6">
              <w:rPr>
                <w:rFonts w:ascii="Times New Roman" w:hAnsi="Times New Roman" w:cs="Times New Roman"/>
                <w:sz w:val="24"/>
                <w:szCs w:val="24"/>
                <w:lang w:val="en-US"/>
              </w:rPr>
              <w:t xml:space="preserve">, </w:t>
            </w:r>
            <w:proofErr w:type="spellStart"/>
            <w:r w:rsidRPr="001537C6">
              <w:rPr>
                <w:rFonts w:ascii="Times New Roman" w:hAnsi="Times New Roman" w:cs="Times New Roman"/>
                <w:sz w:val="24"/>
                <w:szCs w:val="24"/>
                <w:lang w:val="en-US"/>
              </w:rPr>
              <w:t>cytopenic</w:t>
            </w:r>
            <w:proofErr w:type="spellEnd"/>
            <w:r w:rsidRPr="001537C6">
              <w:rPr>
                <w:rFonts w:ascii="Times New Roman" w:hAnsi="Times New Roman" w:cs="Times New Roman"/>
                <w:sz w:val="24"/>
                <w:szCs w:val="24"/>
                <w:lang w:val="en-US"/>
              </w:rPr>
              <w:t xml:space="preserve">, plethoric, </w:t>
            </w:r>
            <w:proofErr w:type="spellStart"/>
            <w:r w:rsidRPr="001537C6">
              <w:rPr>
                <w:rFonts w:ascii="Times New Roman" w:hAnsi="Times New Roman" w:cs="Times New Roman"/>
                <w:sz w:val="24"/>
                <w:szCs w:val="24"/>
                <w:lang w:val="en-US"/>
              </w:rPr>
              <w:t>myelo</w:t>
            </w:r>
            <w:proofErr w:type="spellEnd"/>
            <w:r w:rsidRPr="001537C6">
              <w:rPr>
                <w:rFonts w:ascii="Times New Roman" w:hAnsi="Times New Roman" w:cs="Times New Roman"/>
                <w:sz w:val="24"/>
                <w:szCs w:val="24"/>
                <w:lang w:val="en-US"/>
              </w:rPr>
              <w:t>-lymphoproliferative, hemorrhagic syndromes</w:t>
            </w:r>
          </w:p>
        </w:tc>
        <w:tc>
          <w:tcPr>
            <w:tcW w:w="567" w:type="dxa"/>
          </w:tcPr>
          <w:p w14:paraId="289AB440" w14:textId="186070C7" w:rsidR="00B261B8" w:rsidRPr="001537C6" w:rsidRDefault="00894787"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lang w:val="kk-KZ"/>
              </w:rPr>
              <w:lastRenderedPageBreak/>
              <w:t>Profici</w:t>
            </w:r>
            <w:r w:rsidRPr="001537C6">
              <w:rPr>
                <w:rFonts w:ascii="Times New Roman" w:hAnsi="Times New Roman" w:cs="Times New Roman"/>
                <w:sz w:val="24"/>
                <w:szCs w:val="24"/>
                <w:lang w:val="kk-KZ"/>
              </w:rPr>
              <w:lastRenderedPageBreak/>
              <w:t>ency level</w:t>
            </w:r>
          </w:p>
        </w:tc>
        <w:tc>
          <w:tcPr>
            <w:tcW w:w="7796" w:type="dxa"/>
            <w:gridSpan w:val="2"/>
          </w:tcPr>
          <w:p w14:paraId="21C465EB" w14:textId="7EFB9B0D" w:rsidR="001E170F" w:rsidRPr="001537C6" w:rsidRDefault="001E170F" w:rsidP="001537C6">
            <w:pPr>
              <w:pStyle w:val="a4"/>
              <w:numPr>
                <w:ilvl w:val="0"/>
                <w:numId w:val="18"/>
              </w:numPr>
              <w:spacing w:after="240"/>
              <w:ind w:left="0" w:firstLine="0"/>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 xml:space="preserve">Apply knowledge of the basic principles of human behavior for effective communication and therapeutic and diagnostic process in compliance with the </w:t>
            </w:r>
            <w:r w:rsidRPr="001537C6">
              <w:rPr>
                <w:rFonts w:ascii="Times New Roman" w:hAnsi="Times New Roman" w:cs="Times New Roman"/>
                <w:sz w:val="24"/>
                <w:szCs w:val="24"/>
                <w:lang w:val="en-US"/>
              </w:rPr>
              <w:lastRenderedPageBreak/>
              <w:t xml:space="preserve">principles of ethics and deontology; apply knowledge of the psychology of the patient, taking into account cultural characteristics and race; demonstrate skills in teamwork, organization and management of the diagnostic and therapeutic process; effectively build dynamic relationships between doctor and patient, which occur before, during and after medical treatment; effectively communicate medical information verbally and in writing to provide safe and effective care for patients; work effectively in an </w:t>
            </w:r>
            <w:proofErr w:type="spellStart"/>
            <w:r w:rsidRPr="001537C6">
              <w:rPr>
                <w:rFonts w:ascii="Times New Roman" w:hAnsi="Times New Roman" w:cs="Times New Roman"/>
                <w:sz w:val="24"/>
                <w:szCs w:val="24"/>
                <w:lang w:val="en-US"/>
              </w:rPr>
              <w:t>interprofessional</w:t>
            </w:r>
            <w:proofErr w:type="spellEnd"/>
            <w:r w:rsidRPr="001537C6">
              <w:rPr>
                <w:rFonts w:ascii="Times New Roman" w:hAnsi="Times New Roman" w:cs="Times New Roman"/>
                <w:sz w:val="24"/>
                <w:szCs w:val="24"/>
                <w:lang w:val="en-US"/>
              </w:rPr>
              <w:t xml:space="preserve"> / multidisciplinary team with other health care professionals;</w:t>
            </w:r>
          </w:p>
          <w:p w14:paraId="5201D371" w14:textId="3E676CF0" w:rsidR="00B261B8" w:rsidRPr="001537C6" w:rsidRDefault="00B261B8" w:rsidP="001537C6">
            <w:pPr>
              <w:contextualSpacing/>
              <w:jc w:val="both"/>
              <w:rPr>
                <w:rFonts w:ascii="Times New Roman" w:hAnsi="Times New Roman" w:cs="Times New Roman"/>
                <w:sz w:val="24"/>
                <w:szCs w:val="24"/>
                <w:lang w:val="en-US"/>
              </w:rPr>
            </w:pPr>
          </w:p>
        </w:tc>
      </w:tr>
      <w:tr w:rsidR="00B261B8" w:rsidRPr="003F4FE3" w14:paraId="4CB3FE7A" w14:textId="77777777" w:rsidTr="00D3634B">
        <w:tc>
          <w:tcPr>
            <w:tcW w:w="562" w:type="dxa"/>
          </w:tcPr>
          <w:p w14:paraId="32C7760E" w14:textId="72F81EF8" w:rsidR="00B261B8" w:rsidRPr="001537C6" w:rsidRDefault="002849F4"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lastRenderedPageBreak/>
              <w:t>6</w:t>
            </w:r>
          </w:p>
        </w:tc>
        <w:tc>
          <w:tcPr>
            <w:tcW w:w="6384" w:type="dxa"/>
          </w:tcPr>
          <w:p w14:paraId="1FC234F7" w14:textId="00DA30C9" w:rsidR="004B2CA6" w:rsidRPr="001537C6" w:rsidRDefault="00FA46CE" w:rsidP="001537C6">
            <w:pPr>
              <w:pStyle w:val="af4"/>
              <w:widowControl w:val="0"/>
              <w:shd w:val="clear" w:color="auto" w:fill="FFFFFF"/>
              <w:autoSpaceDE w:val="0"/>
              <w:autoSpaceDN w:val="0"/>
              <w:adjustRightInd w:val="0"/>
              <w:spacing w:after="0"/>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6. Describe the social, economic, ethnic and racial factors that play a role in the development, diagnosis and treatment of cardiac and hematological diseases;</w:t>
            </w:r>
          </w:p>
        </w:tc>
        <w:tc>
          <w:tcPr>
            <w:tcW w:w="567" w:type="dxa"/>
          </w:tcPr>
          <w:p w14:paraId="2908D8CB" w14:textId="11808561" w:rsidR="00B261B8" w:rsidRPr="001537C6" w:rsidRDefault="00894787"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lang w:val="kk-KZ"/>
              </w:rPr>
              <w:t>Proficiency level</w:t>
            </w:r>
          </w:p>
        </w:tc>
        <w:tc>
          <w:tcPr>
            <w:tcW w:w="7796" w:type="dxa"/>
            <w:gridSpan w:val="2"/>
          </w:tcPr>
          <w:p w14:paraId="46CF6DED" w14:textId="777233C3" w:rsidR="008C19A2" w:rsidRPr="001537C6" w:rsidRDefault="008C19A2" w:rsidP="001537C6">
            <w:pPr>
              <w:pStyle w:val="a4"/>
              <w:numPr>
                <w:ilvl w:val="0"/>
                <w:numId w:val="18"/>
              </w:numPr>
              <w:autoSpaceDE w:val="0"/>
              <w:autoSpaceDN w:val="0"/>
              <w:adjustRightInd w:val="0"/>
              <w:ind w:left="0" w:firstLine="0"/>
              <w:jc w:val="both"/>
              <w:rPr>
                <w:rFonts w:ascii="Times New Roman" w:eastAsia="Times New Roman" w:hAnsi="Times New Roman" w:cs="Times New Roman"/>
                <w:color w:val="212121"/>
                <w:sz w:val="24"/>
                <w:szCs w:val="24"/>
                <w:lang w:val="en-US" w:eastAsia="ru-RU"/>
              </w:rPr>
            </w:pPr>
            <w:r w:rsidRPr="001537C6">
              <w:rPr>
                <w:rFonts w:ascii="Times New Roman" w:eastAsia="Times New Roman" w:hAnsi="Times New Roman" w:cs="Times New Roman"/>
                <w:sz w:val="24"/>
                <w:szCs w:val="24"/>
                <w:lang w:val="kk-KZ" w:eastAsia="ru-RU"/>
              </w:rPr>
              <w:t>To provide medical care for the most common diseases in patients of all age groups, in urgent and life-threatening conditions;</w:t>
            </w:r>
          </w:p>
          <w:p w14:paraId="5371B830" w14:textId="77777777" w:rsidR="00B261B8" w:rsidRPr="001537C6" w:rsidRDefault="00B261B8" w:rsidP="001537C6">
            <w:pPr>
              <w:contextualSpacing/>
              <w:jc w:val="both"/>
              <w:rPr>
                <w:rFonts w:ascii="Times New Roman" w:hAnsi="Times New Roman" w:cs="Times New Roman"/>
                <w:b/>
                <w:sz w:val="24"/>
                <w:szCs w:val="24"/>
                <w:lang w:val="en-US"/>
              </w:rPr>
            </w:pPr>
          </w:p>
        </w:tc>
      </w:tr>
      <w:tr w:rsidR="00B261B8" w:rsidRPr="003F4FE3" w14:paraId="198EEE52" w14:textId="77777777" w:rsidTr="00D3634B">
        <w:tc>
          <w:tcPr>
            <w:tcW w:w="562" w:type="dxa"/>
          </w:tcPr>
          <w:p w14:paraId="3A13CF9C" w14:textId="5A8D10B5" w:rsidR="00B261B8" w:rsidRPr="001537C6" w:rsidRDefault="00FA46CE"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7</w:t>
            </w:r>
          </w:p>
        </w:tc>
        <w:tc>
          <w:tcPr>
            <w:tcW w:w="6384" w:type="dxa"/>
          </w:tcPr>
          <w:p w14:paraId="07468E53" w14:textId="375F3550" w:rsidR="00B261B8" w:rsidRPr="001537C6" w:rsidRDefault="00FA46CE"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7. Apply the classification of </w:t>
            </w:r>
            <w:proofErr w:type="spellStart"/>
            <w:r w:rsidRPr="001537C6">
              <w:rPr>
                <w:rFonts w:ascii="Times New Roman" w:hAnsi="Times New Roman" w:cs="Times New Roman"/>
                <w:sz w:val="24"/>
                <w:szCs w:val="24"/>
                <w:lang w:val="en-US"/>
              </w:rPr>
              <w:t>cardiological</w:t>
            </w:r>
            <w:proofErr w:type="spellEnd"/>
            <w:r w:rsidRPr="001537C6">
              <w:rPr>
                <w:rFonts w:ascii="Times New Roman" w:hAnsi="Times New Roman" w:cs="Times New Roman"/>
                <w:sz w:val="24"/>
                <w:szCs w:val="24"/>
                <w:lang w:val="en-US"/>
              </w:rPr>
              <w:t xml:space="preserve"> and hematological diseases, understand the mechanism of action, pharmacokinetics, analyze side effects, indications and contraindications to the use of antianginal, antiarrhythmic, hypotensive, </w:t>
            </w:r>
            <w:proofErr w:type="spellStart"/>
            <w:r w:rsidRPr="001537C6">
              <w:rPr>
                <w:rFonts w:ascii="Times New Roman" w:hAnsi="Times New Roman" w:cs="Times New Roman"/>
                <w:sz w:val="24"/>
                <w:szCs w:val="24"/>
                <w:lang w:val="en-US"/>
              </w:rPr>
              <w:t>hypolipidemic</w:t>
            </w:r>
            <w:proofErr w:type="spellEnd"/>
            <w:r w:rsidRPr="001537C6">
              <w:rPr>
                <w:rFonts w:ascii="Times New Roman" w:hAnsi="Times New Roman" w:cs="Times New Roman"/>
                <w:sz w:val="24"/>
                <w:szCs w:val="24"/>
                <w:lang w:val="en-US"/>
              </w:rPr>
              <w:t xml:space="preserve"> agents for the treatment of CHF, drugs acting on peripheral blood circulation and venous circulation, drugs affecting hematopoiesis using the principles of;</w:t>
            </w:r>
          </w:p>
        </w:tc>
        <w:tc>
          <w:tcPr>
            <w:tcW w:w="567" w:type="dxa"/>
          </w:tcPr>
          <w:p w14:paraId="251060C6" w14:textId="7897C8BE" w:rsidR="00B261B8" w:rsidRPr="001537C6" w:rsidRDefault="00717D64"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lang w:val="kk-KZ"/>
              </w:rPr>
              <w:t>Proficiency level</w:t>
            </w:r>
          </w:p>
        </w:tc>
        <w:tc>
          <w:tcPr>
            <w:tcW w:w="7796" w:type="dxa"/>
            <w:gridSpan w:val="2"/>
          </w:tcPr>
          <w:p w14:paraId="0E99C670" w14:textId="720CFF1C" w:rsidR="008C19A2" w:rsidRPr="001537C6" w:rsidRDefault="008C19A2" w:rsidP="001537C6">
            <w:pPr>
              <w:pStyle w:val="a4"/>
              <w:numPr>
                <w:ilvl w:val="0"/>
                <w:numId w:val="18"/>
              </w:numPr>
              <w:shd w:val="clear" w:color="auto" w:fill="FFFFFF"/>
              <w:tabs>
                <w:tab w:val="left" w:pos="5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eastAsia="Times New Roman" w:hAnsi="Times New Roman" w:cs="Times New Roman"/>
                <w:sz w:val="24"/>
                <w:szCs w:val="24"/>
                <w:lang w:val="en-US" w:eastAsia="ru-RU"/>
              </w:rPr>
            </w:pPr>
            <w:r w:rsidRPr="001537C6">
              <w:rPr>
                <w:rFonts w:ascii="Times New Roman" w:eastAsia="Times New Roman" w:hAnsi="Times New Roman" w:cs="Times New Roman"/>
                <w:sz w:val="24"/>
                <w:szCs w:val="24"/>
                <w:lang w:val="en-US" w:eastAsia="ru-RU"/>
              </w:rPr>
              <w:t>To apply knowledge of the rights, duties and ways of protecting the rights of the physician and the patient, including the child as a patient, in their professional activities; apply medical knowledge, clinical skills and professional attitude to the patient regardless of his age, culture, faith, traditions, nationality, lifestyle.</w:t>
            </w:r>
          </w:p>
          <w:p w14:paraId="005D6240" w14:textId="42CBA149" w:rsidR="00B261B8" w:rsidRPr="001537C6" w:rsidRDefault="00B261B8" w:rsidP="001537C6">
            <w:pPr>
              <w:contextualSpacing/>
              <w:jc w:val="both"/>
              <w:rPr>
                <w:rFonts w:ascii="Times New Roman" w:hAnsi="Times New Roman" w:cs="Times New Roman"/>
                <w:sz w:val="24"/>
                <w:szCs w:val="24"/>
                <w:lang w:val="en-US"/>
              </w:rPr>
            </w:pPr>
          </w:p>
        </w:tc>
      </w:tr>
      <w:tr w:rsidR="00BD6017" w:rsidRPr="003F4FE3" w14:paraId="77D61963" w14:textId="77777777" w:rsidTr="00D3634B">
        <w:tc>
          <w:tcPr>
            <w:tcW w:w="562" w:type="dxa"/>
          </w:tcPr>
          <w:p w14:paraId="7FA49FA6" w14:textId="25264B0E" w:rsidR="00BD6017" w:rsidRPr="001537C6" w:rsidRDefault="00FA46CE"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8</w:t>
            </w:r>
          </w:p>
        </w:tc>
        <w:tc>
          <w:tcPr>
            <w:tcW w:w="6384" w:type="dxa"/>
          </w:tcPr>
          <w:p w14:paraId="698D9E69" w14:textId="018D4F42" w:rsidR="00BD6017" w:rsidRPr="001537C6" w:rsidRDefault="00FA46CE"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8. Demonstrate the ability for effective medical interviewing, taking into account the rules and norms of the doctor-patient relationship and knowledge of the basic principles of human behavior at different age periods, in normal and abnormal behavior, in different situations;</w:t>
            </w:r>
          </w:p>
        </w:tc>
        <w:tc>
          <w:tcPr>
            <w:tcW w:w="567" w:type="dxa"/>
          </w:tcPr>
          <w:p w14:paraId="79030CC4" w14:textId="36ECE8C7" w:rsidR="00BD6017" w:rsidRPr="001537C6" w:rsidRDefault="00717D64" w:rsidP="001537C6">
            <w:pPr>
              <w:contextualSpacing/>
              <w:jc w:val="both"/>
              <w:rPr>
                <w:rFonts w:ascii="Times New Roman" w:hAnsi="Times New Roman" w:cs="Times New Roman"/>
                <w:sz w:val="24"/>
                <w:szCs w:val="24"/>
                <w:lang w:val="kk-KZ"/>
              </w:rPr>
            </w:pPr>
            <w:r w:rsidRPr="001537C6">
              <w:rPr>
                <w:rFonts w:ascii="Times New Roman" w:hAnsi="Times New Roman" w:cs="Times New Roman"/>
                <w:sz w:val="24"/>
                <w:szCs w:val="24"/>
                <w:lang w:val="kk-KZ"/>
              </w:rPr>
              <w:t>Proficiency level</w:t>
            </w:r>
          </w:p>
        </w:tc>
        <w:tc>
          <w:tcPr>
            <w:tcW w:w="7796" w:type="dxa"/>
            <w:gridSpan w:val="2"/>
          </w:tcPr>
          <w:p w14:paraId="050DA741" w14:textId="72CE4E89" w:rsidR="00BD6017" w:rsidRPr="001537C6" w:rsidRDefault="008C19A2" w:rsidP="001537C6">
            <w:pPr>
              <w:pStyle w:val="a4"/>
              <w:tabs>
                <w:tab w:val="left" w:pos="379"/>
                <w:tab w:val="left" w:pos="489"/>
              </w:tabs>
              <w:spacing w:before="240" w:after="240"/>
              <w:ind w:left="0"/>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8. Analyze and maintain the necessary documentation and organization of documents in health care organizations; the use of modern information and digital technology, and health information systems for professional applications</w:t>
            </w:r>
          </w:p>
        </w:tc>
      </w:tr>
      <w:tr w:rsidR="00BD6017" w:rsidRPr="003F4FE3" w14:paraId="3DE00CCB" w14:textId="77777777" w:rsidTr="00D3634B">
        <w:tc>
          <w:tcPr>
            <w:tcW w:w="562" w:type="dxa"/>
          </w:tcPr>
          <w:p w14:paraId="40547BF6" w14:textId="1B0FDA0E" w:rsidR="00BD6017" w:rsidRPr="001537C6" w:rsidRDefault="00FA46CE"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9</w:t>
            </w:r>
          </w:p>
        </w:tc>
        <w:tc>
          <w:tcPr>
            <w:tcW w:w="6384" w:type="dxa"/>
          </w:tcPr>
          <w:p w14:paraId="04246FE0" w14:textId="23EB75B8" w:rsidR="00BD6017" w:rsidRPr="001537C6" w:rsidRDefault="00FA46CE" w:rsidP="001537C6">
            <w:pPr>
              <w:contextualSpacing/>
              <w:jc w:val="both"/>
              <w:rPr>
                <w:rFonts w:ascii="Times New Roman" w:hAnsi="Times New Roman" w:cs="Times New Roman"/>
                <w:sz w:val="24"/>
                <w:szCs w:val="24"/>
                <w:lang w:val="kk-KZ"/>
              </w:rPr>
            </w:pPr>
            <w:r w:rsidRPr="001537C6">
              <w:rPr>
                <w:rFonts w:ascii="Times New Roman" w:hAnsi="Times New Roman" w:cs="Times New Roman"/>
                <w:sz w:val="24"/>
                <w:szCs w:val="24"/>
                <w:lang w:val="kk-KZ"/>
              </w:rPr>
              <w:t>9. Demonstrate commitment to the highest standards of professional responsibility and honesty; -observe ethical principles in all professional interactions;</w:t>
            </w:r>
          </w:p>
        </w:tc>
        <w:tc>
          <w:tcPr>
            <w:tcW w:w="567" w:type="dxa"/>
          </w:tcPr>
          <w:p w14:paraId="04E4A03F" w14:textId="55E98C3E" w:rsidR="00BD6017" w:rsidRPr="001537C6" w:rsidRDefault="00717D64" w:rsidP="001537C6">
            <w:pPr>
              <w:contextualSpacing/>
              <w:jc w:val="both"/>
              <w:rPr>
                <w:rFonts w:ascii="Times New Roman" w:hAnsi="Times New Roman" w:cs="Times New Roman"/>
                <w:sz w:val="24"/>
                <w:szCs w:val="24"/>
                <w:lang w:val="kk-KZ"/>
              </w:rPr>
            </w:pPr>
            <w:r w:rsidRPr="001537C6">
              <w:rPr>
                <w:rFonts w:ascii="Times New Roman" w:hAnsi="Times New Roman" w:cs="Times New Roman"/>
                <w:sz w:val="24"/>
                <w:szCs w:val="24"/>
                <w:lang w:val="kk-KZ"/>
              </w:rPr>
              <w:t xml:space="preserve">Proficiency </w:t>
            </w:r>
            <w:r w:rsidRPr="001537C6">
              <w:rPr>
                <w:rFonts w:ascii="Times New Roman" w:hAnsi="Times New Roman" w:cs="Times New Roman"/>
                <w:sz w:val="24"/>
                <w:szCs w:val="24"/>
                <w:lang w:val="kk-KZ"/>
              </w:rPr>
              <w:lastRenderedPageBreak/>
              <w:t>level</w:t>
            </w:r>
          </w:p>
        </w:tc>
        <w:tc>
          <w:tcPr>
            <w:tcW w:w="7796" w:type="dxa"/>
            <w:gridSpan w:val="2"/>
          </w:tcPr>
          <w:p w14:paraId="51E44962" w14:textId="5F2DDBB9" w:rsidR="00BD6017" w:rsidRPr="001537C6" w:rsidRDefault="008C19A2" w:rsidP="001537C6">
            <w:pPr>
              <w:pStyle w:val="a4"/>
              <w:tabs>
                <w:tab w:val="left" w:pos="379"/>
                <w:tab w:val="left" w:pos="489"/>
              </w:tabs>
              <w:spacing w:before="240" w:after="240"/>
              <w:ind w:left="0"/>
              <w:jc w:val="both"/>
              <w:rPr>
                <w:rFonts w:ascii="Times New Roman" w:hAnsi="Times New Roman" w:cs="Times New Roman"/>
                <w:sz w:val="24"/>
                <w:szCs w:val="24"/>
                <w:lang w:val="kk-KZ"/>
              </w:rPr>
            </w:pPr>
            <w:r w:rsidRPr="001537C6">
              <w:rPr>
                <w:rFonts w:ascii="Times New Roman" w:eastAsia="Times New Roman" w:hAnsi="Times New Roman" w:cs="Times New Roman"/>
                <w:sz w:val="24"/>
                <w:szCs w:val="24"/>
                <w:lang w:val="en-US" w:eastAsia="ru-RU"/>
              </w:rPr>
              <w:lastRenderedPageBreak/>
              <w:t>9. Apply knowledge of the principles and methods of formation a healthy human and family life, population health; apply knowledge of a set factors that determine health and disease for the purpose of prevention</w:t>
            </w:r>
          </w:p>
        </w:tc>
      </w:tr>
      <w:tr w:rsidR="00B261B8" w:rsidRPr="003F4FE3" w14:paraId="76559FF8" w14:textId="77777777" w:rsidTr="00D3634B">
        <w:tc>
          <w:tcPr>
            <w:tcW w:w="562" w:type="dxa"/>
          </w:tcPr>
          <w:p w14:paraId="49EE1848" w14:textId="4DBA58E4" w:rsidR="00B261B8" w:rsidRPr="001537C6" w:rsidRDefault="00FA46CE"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lastRenderedPageBreak/>
              <w:t>10</w:t>
            </w:r>
          </w:p>
        </w:tc>
        <w:tc>
          <w:tcPr>
            <w:tcW w:w="6384" w:type="dxa"/>
          </w:tcPr>
          <w:p w14:paraId="660A3601" w14:textId="198ED2C9" w:rsidR="0023314E" w:rsidRPr="001537C6" w:rsidRDefault="00FA46CE" w:rsidP="001537C6">
            <w:pPr>
              <w:contextualSpacing/>
              <w:jc w:val="both"/>
              <w:rPr>
                <w:rFonts w:ascii="Times New Roman" w:hAnsi="Times New Roman" w:cs="Times New Roman"/>
                <w:color w:val="000000"/>
                <w:sz w:val="24"/>
                <w:szCs w:val="24"/>
                <w:lang w:val="en-US"/>
              </w:rPr>
            </w:pPr>
            <w:r w:rsidRPr="001537C6">
              <w:rPr>
                <w:rFonts w:ascii="Times New Roman" w:hAnsi="Times New Roman" w:cs="Times New Roman"/>
                <w:color w:val="000000"/>
                <w:sz w:val="24"/>
                <w:szCs w:val="24"/>
                <w:lang w:val="en-US"/>
              </w:rPr>
              <w:t>10. Demonstrate the need for continuous professional training and improvement of their knowledge and skills;</w:t>
            </w:r>
          </w:p>
        </w:tc>
        <w:tc>
          <w:tcPr>
            <w:tcW w:w="567" w:type="dxa"/>
          </w:tcPr>
          <w:p w14:paraId="4E266E94" w14:textId="26475349" w:rsidR="00B261B8" w:rsidRPr="001537C6" w:rsidRDefault="001E170F" w:rsidP="001537C6">
            <w:pPr>
              <w:contextualSpacing/>
              <w:jc w:val="both"/>
              <w:rPr>
                <w:rFonts w:ascii="Times New Roman" w:hAnsi="Times New Roman" w:cs="Times New Roman"/>
                <w:color w:val="000000"/>
                <w:sz w:val="24"/>
                <w:szCs w:val="24"/>
                <w:lang w:val="en-US"/>
              </w:rPr>
            </w:pPr>
            <w:r w:rsidRPr="001537C6">
              <w:rPr>
                <w:rFonts w:ascii="Times New Roman" w:hAnsi="Times New Roman" w:cs="Times New Roman"/>
                <w:sz w:val="24"/>
                <w:szCs w:val="24"/>
                <w:lang w:val="kk-KZ"/>
              </w:rPr>
              <w:t>Proficiency level</w:t>
            </w:r>
          </w:p>
        </w:tc>
        <w:tc>
          <w:tcPr>
            <w:tcW w:w="7796" w:type="dxa"/>
            <w:gridSpan w:val="2"/>
          </w:tcPr>
          <w:p w14:paraId="336CF73D" w14:textId="0F94FCA0" w:rsidR="00B261B8" w:rsidRPr="001537C6" w:rsidRDefault="008C19A2" w:rsidP="001537C6">
            <w:pPr>
              <w:tabs>
                <w:tab w:val="left" w:pos="379"/>
                <w:tab w:val="left" w:pos="489"/>
              </w:tabs>
              <w:ind w:left="27"/>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10. Demonstrate commitment to the highest standards of professional responsibility and honesty; observe ethical principles in all professional interactions with patients, families, colleagues and society as a whole, regardless of ethnic characteristics, culture, gender, economic status or sexual orientation;</w:t>
            </w:r>
            <w:r w:rsidR="002D0081" w:rsidRPr="001537C6">
              <w:rPr>
                <w:rFonts w:ascii="Times New Roman" w:eastAsia="Times New Roman" w:hAnsi="Times New Roman" w:cs="Times New Roman"/>
                <w:sz w:val="24"/>
                <w:szCs w:val="24"/>
                <w:lang w:val="en-US" w:eastAsia="ru-RU"/>
              </w:rPr>
              <w:t xml:space="preserve"> Demonstrate the need for continuing professional education and the improvement of their knowledge and skills throughout their professional activities</w:t>
            </w:r>
          </w:p>
        </w:tc>
      </w:tr>
      <w:tr w:rsidR="001E170F" w:rsidRPr="003F4FE3" w14:paraId="2A6511C2" w14:textId="77777777" w:rsidTr="00D3634B">
        <w:tc>
          <w:tcPr>
            <w:tcW w:w="562" w:type="dxa"/>
          </w:tcPr>
          <w:p w14:paraId="190FF3B4" w14:textId="4DB56BF7" w:rsidR="001E170F" w:rsidRPr="001537C6" w:rsidRDefault="001E170F" w:rsidP="001537C6">
            <w:pPr>
              <w:contextualSpacing/>
              <w:jc w:val="both"/>
              <w:rPr>
                <w:rFonts w:ascii="Times New Roman" w:hAnsi="Times New Roman" w:cs="Times New Roman"/>
                <w:sz w:val="24"/>
                <w:szCs w:val="24"/>
                <w:lang w:val="en-US"/>
              </w:rPr>
            </w:pPr>
          </w:p>
        </w:tc>
        <w:tc>
          <w:tcPr>
            <w:tcW w:w="6384" w:type="dxa"/>
          </w:tcPr>
          <w:p w14:paraId="1404EF00" w14:textId="77777777" w:rsidR="001E170F" w:rsidRPr="001537C6" w:rsidRDefault="001E170F" w:rsidP="001537C6">
            <w:pPr>
              <w:contextualSpacing/>
              <w:jc w:val="both"/>
              <w:rPr>
                <w:rFonts w:ascii="Times New Roman" w:hAnsi="Times New Roman" w:cs="Times New Roman"/>
                <w:color w:val="000000"/>
                <w:sz w:val="24"/>
                <w:szCs w:val="24"/>
                <w:lang w:val="en-US"/>
              </w:rPr>
            </w:pPr>
          </w:p>
        </w:tc>
        <w:tc>
          <w:tcPr>
            <w:tcW w:w="567" w:type="dxa"/>
          </w:tcPr>
          <w:p w14:paraId="1C5185BB" w14:textId="28472DD1" w:rsidR="001E170F" w:rsidRPr="001537C6" w:rsidRDefault="001E170F" w:rsidP="001537C6">
            <w:pPr>
              <w:contextualSpacing/>
              <w:jc w:val="both"/>
              <w:rPr>
                <w:rFonts w:ascii="Times New Roman" w:hAnsi="Times New Roman" w:cs="Times New Roman"/>
                <w:sz w:val="24"/>
                <w:szCs w:val="24"/>
                <w:lang w:val="kk-KZ"/>
              </w:rPr>
            </w:pPr>
          </w:p>
        </w:tc>
        <w:tc>
          <w:tcPr>
            <w:tcW w:w="7796" w:type="dxa"/>
            <w:gridSpan w:val="2"/>
          </w:tcPr>
          <w:p w14:paraId="7E840948" w14:textId="61AC4104" w:rsidR="001E170F" w:rsidRPr="001537C6" w:rsidRDefault="001E170F" w:rsidP="001537C6">
            <w:pPr>
              <w:tabs>
                <w:tab w:val="left" w:pos="379"/>
                <w:tab w:val="left" w:pos="489"/>
              </w:tabs>
              <w:ind w:left="27"/>
              <w:contextualSpacing/>
              <w:jc w:val="both"/>
              <w:rPr>
                <w:rFonts w:ascii="Times New Roman" w:eastAsia="Times New Roman" w:hAnsi="Times New Roman" w:cs="Times New Roman"/>
                <w:sz w:val="24"/>
                <w:szCs w:val="24"/>
                <w:lang w:val="en-US" w:eastAsia="ru-RU"/>
              </w:rPr>
            </w:pPr>
          </w:p>
        </w:tc>
      </w:tr>
      <w:tr w:rsidR="001E170F" w:rsidRPr="003F4FE3" w14:paraId="7CEF4D74" w14:textId="77777777" w:rsidTr="00D3634B">
        <w:tc>
          <w:tcPr>
            <w:tcW w:w="562" w:type="dxa"/>
          </w:tcPr>
          <w:p w14:paraId="379669ED" w14:textId="04524051" w:rsidR="001E170F" w:rsidRPr="001537C6" w:rsidRDefault="001E170F" w:rsidP="001537C6">
            <w:pPr>
              <w:contextualSpacing/>
              <w:jc w:val="both"/>
              <w:rPr>
                <w:rFonts w:ascii="Times New Roman" w:hAnsi="Times New Roman" w:cs="Times New Roman"/>
                <w:sz w:val="24"/>
                <w:szCs w:val="24"/>
                <w:lang w:val="en-US"/>
              </w:rPr>
            </w:pPr>
          </w:p>
        </w:tc>
        <w:tc>
          <w:tcPr>
            <w:tcW w:w="6384" w:type="dxa"/>
          </w:tcPr>
          <w:p w14:paraId="206A6C76" w14:textId="77777777" w:rsidR="001E170F" w:rsidRPr="001537C6" w:rsidRDefault="001E170F" w:rsidP="001537C6">
            <w:pPr>
              <w:contextualSpacing/>
              <w:jc w:val="both"/>
              <w:rPr>
                <w:rFonts w:ascii="Times New Roman" w:hAnsi="Times New Roman" w:cs="Times New Roman"/>
                <w:color w:val="000000"/>
                <w:sz w:val="24"/>
                <w:szCs w:val="24"/>
                <w:lang w:val="kk-KZ"/>
              </w:rPr>
            </w:pPr>
          </w:p>
        </w:tc>
        <w:tc>
          <w:tcPr>
            <w:tcW w:w="567" w:type="dxa"/>
          </w:tcPr>
          <w:p w14:paraId="2DCFA9A9" w14:textId="298F94F5" w:rsidR="001E170F" w:rsidRPr="001537C6" w:rsidRDefault="001E170F" w:rsidP="001537C6">
            <w:pPr>
              <w:contextualSpacing/>
              <w:jc w:val="both"/>
              <w:rPr>
                <w:rFonts w:ascii="Times New Roman" w:hAnsi="Times New Roman" w:cs="Times New Roman"/>
                <w:sz w:val="24"/>
                <w:szCs w:val="24"/>
                <w:lang w:val="kk-KZ"/>
              </w:rPr>
            </w:pPr>
          </w:p>
        </w:tc>
        <w:tc>
          <w:tcPr>
            <w:tcW w:w="7796" w:type="dxa"/>
            <w:gridSpan w:val="2"/>
          </w:tcPr>
          <w:p w14:paraId="12AC741E" w14:textId="43FBAFAF" w:rsidR="001E170F" w:rsidRPr="001537C6" w:rsidRDefault="001E170F" w:rsidP="001537C6">
            <w:pPr>
              <w:tabs>
                <w:tab w:val="left" w:pos="379"/>
                <w:tab w:val="left" w:pos="489"/>
              </w:tabs>
              <w:ind w:left="27"/>
              <w:contextualSpacing/>
              <w:jc w:val="both"/>
              <w:rPr>
                <w:rFonts w:ascii="Times New Roman" w:eastAsia="Times New Roman" w:hAnsi="Times New Roman" w:cs="Times New Roman"/>
                <w:sz w:val="24"/>
                <w:szCs w:val="24"/>
                <w:lang w:val="en-US" w:eastAsia="ru-RU"/>
              </w:rPr>
            </w:pPr>
          </w:p>
        </w:tc>
      </w:tr>
      <w:tr w:rsidR="00B261B8" w:rsidRPr="003F4FE3" w14:paraId="05CFC390" w14:textId="77777777" w:rsidTr="00D3634B">
        <w:tc>
          <w:tcPr>
            <w:tcW w:w="562" w:type="dxa"/>
            <w:shd w:val="clear" w:color="auto" w:fill="DEEAF6" w:themeFill="accent5" w:themeFillTint="33"/>
          </w:tcPr>
          <w:p w14:paraId="7736EA10" w14:textId="469B10B6" w:rsidR="00B261B8" w:rsidRPr="001537C6" w:rsidRDefault="00B261B8" w:rsidP="001537C6">
            <w:pPr>
              <w:contextualSpacing/>
              <w:jc w:val="both"/>
              <w:rPr>
                <w:rFonts w:ascii="Times New Roman" w:hAnsi="Times New Roman" w:cs="Times New Roman"/>
                <w:b/>
                <w:bCs/>
                <w:sz w:val="24"/>
                <w:szCs w:val="24"/>
                <w:lang w:val="en-US"/>
              </w:rPr>
            </w:pPr>
            <w:r w:rsidRPr="001537C6">
              <w:rPr>
                <w:rFonts w:ascii="Times New Roman" w:hAnsi="Times New Roman" w:cs="Times New Roman"/>
                <w:b/>
                <w:bCs/>
                <w:sz w:val="24"/>
                <w:szCs w:val="24"/>
              </w:rPr>
              <w:t>5</w:t>
            </w:r>
            <w:r w:rsidRPr="001537C6">
              <w:rPr>
                <w:rFonts w:ascii="Times New Roman" w:hAnsi="Times New Roman" w:cs="Times New Roman"/>
                <w:b/>
                <w:bCs/>
                <w:sz w:val="24"/>
                <w:szCs w:val="24"/>
                <w:lang w:val="en-US"/>
              </w:rPr>
              <w:t>.</w:t>
            </w:r>
          </w:p>
        </w:tc>
        <w:tc>
          <w:tcPr>
            <w:tcW w:w="14747" w:type="dxa"/>
            <w:gridSpan w:val="4"/>
            <w:shd w:val="clear" w:color="auto" w:fill="DEEAF6" w:themeFill="accent5" w:themeFillTint="33"/>
          </w:tcPr>
          <w:p w14:paraId="1501EC37" w14:textId="27A80236" w:rsidR="00B261B8" w:rsidRPr="001537C6" w:rsidRDefault="001773DC" w:rsidP="001537C6">
            <w:pPr>
              <w:contextualSpacing/>
              <w:jc w:val="both"/>
              <w:rPr>
                <w:rFonts w:ascii="Times New Roman" w:hAnsi="Times New Roman" w:cs="Times New Roman"/>
                <w:sz w:val="24"/>
                <w:szCs w:val="24"/>
                <w:lang w:val="en-US"/>
              </w:rPr>
            </w:pPr>
            <w:r w:rsidRPr="001537C6">
              <w:rPr>
                <w:rFonts w:ascii="Times New Roman" w:hAnsi="Times New Roman" w:cs="Times New Roman"/>
                <w:b/>
                <w:bCs/>
                <w:sz w:val="24"/>
                <w:szCs w:val="24"/>
                <w:lang w:val="en-US"/>
              </w:rPr>
              <w:t xml:space="preserve">Summative assessment methods </w:t>
            </w:r>
            <w:r w:rsidRPr="001537C6">
              <w:rPr>
                <w:rFonts w:ascii="Times New Roman" w:hAnsi="Times New Roman" w:cs="Times New Roman"/>
                <w:bCs/>
                <w:sz w:val="24"/>
                <w:szCs w:val="24"/>
                <w:lang w:val="en-US"/>
              </w:rPr>
              <w:t>(mark (yes – no) / specify your own)</w:t>
            </w:r>
            <w:r w:rsidR="00B261B8" w:rsidRPr="001537C6">
              <w:rPr>
                <w:rFonts w:ascii="Times New Roman" w:hAnsi="Times New Roman" w:cs="Times New Roman"/>
                <w:bCs/>
                <w:sz w:val="24"/>
                <w:szCs w:val="24"/>
                <w:lang w:val="en-US"/>
              </w:rPr>
              <w:t>:</w:t>
            </w:r>
            <w:r w:rsidR="00B261B8" w:rsidRPr="001537C6">
              <w:rPr>
                <w:rFonts w:ascii="Times New Roman" w:hAnsi="Times New Roman" w:cs="Times New Roman"/>
                <w:i/>
                <w:iCs/>
                <w:noProof/>
                <w:sz w:val="24"/>
                <w:szCs w:val="24"/>
                <w:lang w:val="en-US"/>
              </w:rPr>
              <w:t xml:space="preserve"> </w:t>
            </w:r>
          </w:p>
        </w:tc>
      </w:tr>
      <w:tr w:rsidR="00DD0E09" w:rsidRPr="003F4FE3" w14:paraId="231D6450" w14:textId="77777777" w:rsidTr="00D3634B">
        <w:tc>
          <w:tcPr>
            <w:tcW w:w="562" w:type="dxa"/>
          </w:tcPr>
          <w:p w14:paraId="7A951802" w14:textId="2BC06621" w:rsidR="00DD0E09" w:rsidRPr="001537C6" w:rsidRDefault="00DD0E09"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5.1 </w:t>
            </w:r>
          </w:p>
        </w:tc>
        <w:tc>
          <w:tcPr>
            <w:tcW w:w="6951" w:type="dxa"/>
            <w:gridSpan w:val="2"/>
          </w:tcPr>
          <w:p w14:paraId="42F3DEFC" w14:textId="481F409D" w:rsidR="00DD0E09" w:rsidRPr="001537C6" w:rsidRDefault="00DD0E09"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MCQ testing for understanding and application</w:t>
            </w:r>
          </w:p>
        </w:tc>
        <w:tc>
          <w:tcPr>
            <w:tcW w:w="708" w:type="dxa"/>
          </w:tcPr>
          <w:p w14:paraId="20BE3800" w14:textId="00CF17CC" w:rsidR="00DD0E09" w:rsidRPr="001537C6" w:rsidRDefault="00DD0E09"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5.5 </w:t>
            </w:r>
          </w:p>
        </w:tc>
        <w:tc>
          <w:tcPr>
            <w:tcW w:w="7088" w:type="dxa"/>
          </w:tcPr>
          <w:p w14:paraId="44C70BD3" w14:textId="19F7C57D" w:rsidR="00DD0E09" w:rsidRPr="001537C6" w:rsidRDefault="00DD0E09"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Scientific project SSRW (student’s scientific research work)</w:t>
            </w:r>
          </w:p>
        </w:tc>
      </w:tr>
      <w:tr w:rsidR="00DD0E09" w:rsidRPr="001537C6" w14:paraId="52C5349A" w14:textId="77777777" w:rsidTr="00D3634B">
        <w:tc>
          <w:tcPr>
            <w:tcW w:w="562" w:type="dxa"/>
          </w:tcPr>
          <w:p w14:paraId="23A4CD28" w14:textId="1262FFDE" w:rsidR="00DD0E09" w:rsidRPr="001537C6" w:rsidRDefault="00DD0E09"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5.2 </w:t>
            </w:r>
          </w:p>
        </w:tc>
        <w:tc>
          <w:tcPr>
            <w:tcW w:w="6951" w:type="dxa"/>
            <w:gridSpan w:val="2"/>
          </w:tcPr>
          <w:p w14:paraId="1DAA3B8C" w14:textId="41C10B43" w:rsidR="00DD0E09" w:rsidRPr="001537C6" w:rsidRDefault="00DD0E09"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Practical skills – </w:t>
            </w:r>
            <w:proofErr w:type="spellStart"/>
            <w:r w:rsidRPr="001537C6">
              <w:rPr>
                <w:rFonts w:ascii="Times New Roman" w:hAnsi="Times New Roman" w:cs="Times New Roman"/>
                <w:sz w:val="24"/>
                <w:szCs w:val="24"/>
                <w:lang w:val="en-US"/>
              </w:rPr>
              <w:t>Miniclinical</w:t>
            </w:r>
            <w:proofErr w:type="spellEnd"/>
            <w:r w:rsidRPr="001537C6">
              <w:rPr>
                <w:rFonts w:ascii="Times New Roman" w:hAnsi="Times New Roman" w:cs="Times New Roman"/>
                <w:sz w:val="24"/>
                <w:szCs w:val="24"/>
                <w:lang w:val="en-US"/>
              </w:rPr>
              <w:t xml:space="preserve"> exam (</w:t>
            </w:r>
            <w:proofErr w:type="spellStart"/>
            <w:r w:rsidRPr="001537C6">
              <w:rPr>
                <w:rFonts w:ascii="Times New Roman" w:hAnsi="Times New Roman" w:cs="Times New Roman"/>
                <w:sz w:val="24"/>
                <w:szCs w:val="24"/>
                <w:lang w:val="en-US"/>
              </w:rPr>
              <w:t>MiniCex</w:t>
            </w:r>
            <w:proofErr w:type="spellEnd"/>
            <w:r w:rsidRPr="001537C6">
              <w:rPr>
                <w:rFonts w:ascii="Times New Roman" w:hAnsi="Times New Roman" w:cs="Times New Roman"/>
                <w:sz w:val="24"/>
                <w:szCs w:val="24"/>
                <w:lang w:val="en-US"/>
              </w:rPr>
              <w:t xml:space="preserve">) </w:t>
            </w:r>
          </w:p>
        </w:tc>
        <w:tc>
          <w:tcPr>
            <w:tcW w:w="708" w:type="dxa"/>
          </w:tcPr>
          <w:p w14:paraId="26BB2CB3" w14:textId="14BBF708" w:rsidR="00DD0E09" w:rsidRPr="001537C6" w:rsidRDefault="00DD0E09"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5.6 </w:t>
            </w:r>
          </w:p>
        </w:tc>
        <w:tc>
          <w:tcPr>
            <w:tcW w:w="7088" w:type="dxa"/>
          </w:tcPr>
          <w:p w14:paraId="045F301B" w14:textId="5000F5D5" w:rsidR="00DD0E09" w:rsidRPr="001537C6" w:rsidRDefault="00DD0E09"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rPr>
              <w:t xml:space="preserve">360 </w:t>
            </w:r>
            <w:proofErr w:type="spellStart"/>
            <w:r w:rsidRPr="001537C6">
              <w:rPr>
                <w:rFonts w:ascii="Times New Roman" w:hAnsi="Times New Roman" w:cs="Times New Roman"/>
                <w:sz w:val="24"/>
                <w:szCs w:val="24"/>
              </w:rPr>
              <w:t>score</w:t>
            </w:r>
            <w:proofErr w:type="spellEnd"/>
            <w:r w:rsidRPr="001537C6">
              <w:rPr>
                <w:rFonts w:ascii="Times New Roman" w:hAnsi="Times New Roman" w:cs="Times New Roman"/>
                <w:sz w:val="24"/>
                <w:szCs w:val="24"/>
              </w:rPr>
              <w:t xml:space="preserve"> - </w:t>
            </w:r>
            <w:proofErr w:type="spellStart"/>
            <w:r w:rsidRPr="001537C6">
              <w:rPr>
                <w:rFonts w:ascii="Times New Roman" w:hAnsi="Times New Roman" w:cs="Times New Roman"/>
                <w:sz w:val="24"/>
                <w:szCs w:val="24"/>
              </w:rPr>
              <w:t>behavior</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and</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professionalism</w:t>
            </w:r>
            <w:proofErr w:type="spellEnd"/>
          </w:p>
        </w:tc>
      </w:tr>
      <w:tr w:rsidR="00DD0E09" w:rsidRPr="003F4FE3" w14:paraId="0D9CE5F3" w14:textId="77777777" w:rsidTr="00D3634B">
        <w:tc>
          <w:tcPr>
            <w:tcW w:w="562" w:type="dxa"/>
          </w:tcPr>
          <w:p w14:paraId="504D6E6C" w14:textId="131C3D1D" w:rsidR="00DD0E09" w:rsidRPr="001537C6" w:rsidRDefault="00DD0E09"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5.3 </w:t>
            </w:r>
          </w:p>
        </w:tc>
        <w:tc>
          <w:tcPr>
            <w:tcW w:w="6951" w:type="dxa"/>
            <w:gridSpan w:val="2"/>
          </w:tcPr>
          <w:p w14:paraId="5DCEF38C" w14:textId="01A3C5B1" w:rsidR="00DD0E09" w:rsidRPr="001537C6" w:rsidRDefault="00DD0E09"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3. SIW- </w:t>
            </w:r>
            <w:proofErr w:type="spellStart"/>
            <w:r w:rsidRPr="001537C6">
              <w:rPr>
                <w:rFonts w:ascii="Times New Roman" w:eastAsia="Times New Roman" w:hAnsi="Times New Roman" w:cs="Times New Roman"/>
                <w:b/>
                <w:sz w:val="24"/>
                <w:szCs w:val="24"/>
              </w:rPr>
              <w:t>creative</w:t>
            </w:r>
            <w:proofErr w:type="spellEnd"/>
            <w:r w:rsidRPr="001537C6">
              <w:rPr>
                <w:rFonts w:ascii="Times New Roman" w:eastAsia="Times New Roman" w:hAnsi="Times New Roman" w:cs="Times New Roman"/>
                <w:b/>
                <w:sz w:val="24"/>
                <w:szCs w:val="24"/>
              </w:rPr>
              <w:t xml:space="preserve"> </w:t>
            </w:r>
            <w:proofErr w:type="spellStart"/>
            <w:r w:rsidRPr="001537C6">
              <w:rPr>
                <w:rFonts w:ascii="Times New Roman" w:eastAsia="Times New Roman" w:hAnsi="Times New Roman" w:cs="Times New Roman"/>
                <w:b/>
                <w:sz w:val="24"/>
                <w:szCs w:val="24"/>
              </w:rPr>
              <w:t>task</w:t>
            </w:r>
            <w:proofErr w:type="spellEnd"/>
          </w:p>
        </w:tc>
        <w:tc>
          <w:tcPr>
            <w:tcW w:w="708" w:type="dxa"/>
          </w:tcPr>
          <w:p w14:paraId="67622117" w14:textId="570679A5" w:rsidR="00DD0E09" w:rsidRPr="001537C6" w:rsidRDefault="00DD0E09"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5.7 </w:t>
            </w:r>
          </w:p>
        </w:tc>
        <w:tc>
          <w:tcPr>
            <w:tcW w:w="7088" w:type="dxa"/>
          </w:tcPr>
          <w:p w14:paraId="6C6588DB" w14:textId="47A6640D" w:rsidR="00DD0E09" w:rsidRPr="001537C6" w:rsidRDefault="00DD0E09"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Midterm control:</w:t>
            </w:r>
          </w:p>
          <w:p w14:paraId="4DF6107C" w14:textId="77777777" w:rsidR="00DD0E09" w:rsidRPr="001537C6" w:rsidRDefault="00DD0E09"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Stage 1 - MCQ testing for understanding and application</w:t>
            </w:r>
          </w:p>
          <w:p w14:paraId="4592037F" w14:textId="73E34939" w:rsidR="00DD0E09" w:rsidRPr="001537C6" w:rsidRDefault="00DD0E09"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Stage 2 – passing practical skills (</w:t>
            </w:r>
            <w:proofErr w:type="spellStart"/>
            <w:r w:rsidRPr="001537C6">
              <w:rPr>
                <w:rFonts w:ascii="Times New Roman" w:hAnsi="Times New Roman" w:cs="Times New Roman"/>
                <w:sz w:val="24"/>
                <w:szCs w:val="24"/>
                <w:lang w:val="en-US"/>
              </w:rPr>
              <w:t>miniclinical</w:t>
            </w:r>
            <w:proofErr w:type="spellEnd"/>
            <w:r w:rsidRPr="001537C6">
              <w:rPr>
                <w:rFonts w:ascii="Times New Roman" w:hAnsi="Times New Roman" w:cs="Times New Roman"/>
                <w:sz w:val="24"/>
                <w:szCs w:val="24"/>
                <w:lang w:val="en-US"/>
              </w:rPr>
              <w:t xml:space="preserve"> exam (</w:t>
            </w:r>
            <w:proofErr w:type="spellStart"/>
            <w:r w:rsidRPr="001537C6">
              <w:rPr>
                <w:rFonts w:ascii="Times New Roman" w:hAnsi="Times New Roman" w:cs="Times New Roman"/>
                <w:sz w:val="24"/>
                <w:szCs w:val="24"/>
                <w:lang w:val="en-US"/>
              </w:rPr>
              <w:t>MiniCex</w:t>
            </w:r>
            <w:proofErr w:type="spellEnd"/>
            <w:r w:rsidRPr="001537C6">
              <w:rPr>
                <w:rFonts w:ascii="Times New Roman" w:hAnsi="Times New Roman" w:cs="Times New Roman"/>
                <w:sz w:val="24"/>
                <w:szCs w:val="24"/>
                <w:lang w:val="en-US"/>
              </w:rPr>
              <w:t>)</w:t>
            </w:r>
          </w:p>
        </w:tc>
      </w:tr>
      <w:tr w:rsidR="00DD0E09" w:rsidRPr="001537C6" w14:paraId="1CFBAA37" w14:textId="77777777" w:rsidTr="00D3634B">
        <w:tc>
          <w:tcPr>
            <w:tcW w:w="562" w:type="dxa"/>
          </w:tcPr>
          <w:p w14:paraId="6517D4FA" w14:textId="54F688DD" w:rsidR="00DD0E09" w:rsidRPr="001537C6" w:rsidRDefault="00DD0E09"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5.4 </w:t>
            </w:r>
          </w:p>
        </w:tc>
        <w:tc>
          <w:tcPr>
            <w:tcW w:w="6951" w:type="dxa"/>
            <w:gridSpan w:val="2"/>
          </w:tcPr>
          <w:p w14:paraId="50EBBEEB" w14:textId="78DD6799" w:rsidR="00DD0E09" w:rsidRPr="001537C6" w:rsidRDefault="00DD0E09"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Medical history</w:t>
            </w:r>
          </w:p>
        </w:tc>
        <w:tc>
          <w:tcPr>
            <w:tcW w:w="708" w:type="dxa"/>
          </w:tcPr>
          <w:p w14:paraId="7F0817CE" w14:textId="7016EAE4" w:rsidR="00DD0E09" w:rsidRPr="001537C6" w:rsidRDefault="00DD0E09"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5.8 </w:t>
            </w:r>
          </w:p>
        </w:tc>
        <w:tc>
          <w:tcPr>
            <w:tcW w:w="7088" w:type="dxa"/>
          </w:tcPr>
          <w:p w14:paraId="3213AE93" w14:textId="77777777" w:rsidR="00DD0E09" w:rsidRPr="001537C6" w:rsidRDefault="00DD0E09"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Exam:</w:t>
            </w:r>
          </w:p>
          <w:p w14:paraId="381D027D" w14:textId="77777777" w:rsidR="00DD0E09" w:rsidRPr="001537C6" w:rsidRDefault="00DD0E09"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Stage 1 - Testing on MCQ for understanding and application</w:t>
            </w:r>
          </w:p>
          <w:p w14:paraId="5E527913" w14:textId="4EAFC992" w:rsidR="00DD0E09" w:rsidRPr="001537C6" w:rsidRDefault="00DD0E09" w:rsidP="001537C6">
            <w:pPr>
              <w:contextualSpacing/>
              <w:jc w:val="both"/>
              <w:rPr>
                <w:rFonts w:ascii="Times New Roman" w:hAnsi="Times New Roman" w:cs="Times New Roman"/>
                <w:sz w:val="24"/>
                <w:szCs w:val="24"/>
                <w:lang w:val="en-US"/>
              </w:rPr>
            </w:pPr>
            <w:proofErr w:type="spellStart"/>
            <w:r w:rsidRPr="001537C6">
              <w:rPr>
                <w:rFonts w:ascii="Times New Roman" w:hAnsi="Times New Roman" w:cs="Times New Roman"/>
                <w:sz w:val="24"/>
                <w:szCs w:val="24"/>
              </w:rPr>
              <w:t>Stage</w:t>
            </w:r>
            <w:proofErr w:type="spellEnd"/>
            <w:r w:rsidRPr="001537C6">
              <w:rPr>
                <w:rFonts w:ascii="Times New Roman" w:hAnsi="Times New Roman" w:cs="Times New Roman"/>
                <w:sz w:val="24"/>
                <w:szCs w:val="24"/>
              </w:rPr>
              <w:t xml:space="preserve"> 2 - OSCE </w:t>
            </w:r>
            <w:proofErr w:type="spellStart"/>
            <w:r w:rsidRPr="001537C6">
              <w:rPr>
                <w:rFonts w:ascii="Times New Roman" w:hAnsi="Times New Roman" w:cs="Times New Roman"/>
                <w:sz w:val="24"/>
                <w:szCs w:val="24"/>
              </w:rPr>
              <w:t>with</w:t>
            </w:r>
            <w:proofErr w:type="spellEnd"/>
            <w:r w:rsidRPr="001537C6">
              <w:rPr>
                <w:rFonts w:ascii="Times New Roman" w:hAnsi="Times New Roman" w:cs="Times New Roman"/>
                <w:sz w:val="24"/>
                <w:szCs w:val="24"/>
              </w:rPr>
              <w:t xml:space="preserve"> </w:t>
            </w:r>
            <w:r w:rsidRPr="001537C6">
              <w:rPr>
                <w:rFonts w:ascii="Times New Roman" w:hAnsi="Times New Roman" w:cs="Times New Roman"/>
                <w:sz w:val="24"/>
                <w:szCs w:val="24"/>
                <w:lang w:val="en-US"/>
              </w:rPr>
              <w:t>NP</w:t>
            </w:r>
          </w:p>
        </w:tc>
      </w:tr>
    </w:tbl>
    <w:p w14:paraId="0C71D220" w14:textId="77777777" w:rsidR="00454A3A" w:rsidRPr="001537C6" w:rsidRDefault="00454A3A" w:rsidP="001537C6">
      <w:pPr>
        <w:spacing w:after="0" w:line="240" w:lineRule="auto"/>
        <w:ind w:firstLine="567"/>
        <w:contextualSpacing/>
        <w:jc w:val="both"/>
        <w:rPr>
          <w:rFonts w:ascii="Times New Roman" w:hAnsi="Times New Roman" w:cs="Times New Roman"/>
          <w:sz w:val="24"/>
          <w:szCs w:val="24"/>
        </w:rPr>
      </w:pPr>
    </w:p>
    <w:p w14:paraId="1D2EF0B2" w14:textId="5C43452F" w:rsidR="00B07ACE" w:rsidRPr="001537C6" w:rsidRDefault="00B07ACE" w:rsidP="001537C6">
      <w:pPr>
        <w:spacing w:line="240" w:lineRule="auto"/>
        <w:contextualSpacing/>
        <w:rPr>
          <w:rFonts w:ascii="Times New Roman" w:hAnsi="Times New Roman" w:cs="Times New Roman"/>
          <w:sz w:val="24"/>
          <w:szCs w:val="24"/>
        </w:rPr>
      </w:pPr>
      <w:r w:rsidRPr="001537C6">
        <w:rPr>
          <w:rFonts w:ascii="Times New Roman" w:hAnsi="Times New Roman" w:cs="Times New Roman"/>
          <w:sz w:val="24"/>
          <w:szCs w:val="24"/>
        </w:rPr>
        <w:br w:type="page"/>
      </w:r>
    </w:p>
    <w:tbl>
      <w:tblPr>
        <w:tblStyle w:val="a3"/>
        <w:tblW w:w="14743" w:type="dxa"/>
        <w:tblInd w:w="108" w:type="dxa"/>
        <w:tblLayout w:type="fixed"/>
        <w:tblLook w:val="04A0" w:firstRow="1" w:lastRow="0" w:firstColumn="1" w:lastColumn="0" w:noHBand="0" w:noVBand="1"/>
      </w:tblPr>
      <w:tblGrid>
        <w:gridCol w:w="566"/>
        <w:gridCol w:w="821"/>
        <w:gridCol w:w="46"/>
        <w:gridCol w:w="284"/>
        <w:gridCol w:w="283"/>
        <w:gridCol w:w="426"/>
        <w:gridCol w:w="142"/>
        <w:gridCol w:w="424"/>
        <w:gridCol w:w="243"/>
        <w:gridCol w:w="6"/>
        <w:gridCol w:w="11"/>
        <w:gridCol w:w="14"/>
        <w:gridCol w:w="436"/>
        <w:gridCol w:w="25"/>
        <w:gridCol w:w="1404"/>
        <w:gridCol w:w="25"/>
        <w:gridCol w:w="2667"/>
        <w:gridCol w:w="655"/>
        <w:gridCol w:w="337"/>
        <w:gridCol w:w="5784"/>
        <w:gridCol w:w="25"/>
        <w:gridCol w:w="92"/>
        <w:gridCol w:w="27"/>
      </w:tblGrid>
      <w:tr w:rsidR="00272516" w:rsidRPr="003F4FE3" w14:paraId="1D44330D" w14:textId="77777777" w:rsidTr="0049182D">
        <w:trPr>
          <w:gridAfter w:val="2"/>
          <w:wAfter w:w="119" w:type="dxa"/>
        </w:trPr>
        <w:tc>
          <w:tcPr>
            <w:tcW w:w="566" w:type="dxa"/>
            <w:shd w:val="clear" w:color="auto" w:fill="DEEAF6" w:themeFill="accent5" w:themeFillTint="33"/>
          </w:tcPr>
          <w:p w14:paraId="22ED5458" w14:textId="16926ECE" w:rsidR="000B3455" w:rsidRPr="001537C6" w:rsidRDefault="000336A5" w:rsidP="001537C6">
            <w:pPr>
              <w:contextualSpacing/>
              <w:jc w:val="both"/>
              <w:rPr>
                <w:rFonts w:ascii="Times New Roman" w:hAnsi="Times New Roman" w:cs="Times New Roman"/>
                <w:b/>
                <w:bCs/>
                <w:sz w:val="24"/>
                <w:szCs w:val="24"/>
              </w:rPr>
            </w:pPr>
            <w:r w:rsidRPr="001537C6">
              <w:rPr>
                <w:rFonts w:ascii="Times New Roman" w:hAnsi="Times New Roman" w:cs="Times New Roman"/>
                <w:b/>
                <w:bCs/>
                <w:sz w:val="24"/>
                <w:szCs w:val="24"/>
              </w:rPr>
              <w:lastRenderedPageBreak/>
              <w:t>6</w:t>
            </w:r>
            <w:r w:rsidR="000B3455" w:rsidRPr="001537C6">
              <w:rPr>
                <w:rFonts w:ascii="Times New Roman" w:hAnsi="Times New Roman" w:cs="Times New Roman"/>
                <w:b/>
                <w:bCs/>
                <w:sz w:val="24"/>
                <w:szCs w:val="24"/>
              </w:rPr>
              <w:t xml:space="preserve">. </w:t>
            </w:r>
          </w:p>
        </w:tc>
        <w:tc>
          <w:tcPr>
            <w:tcW w:w="14058" w:type="dxa"/>
            <w:gridSpan w:val="20"/>
            <w:shd w:val="clear" w:color="auto" w:fill="DEEAF6" w:themeFill="accent5" w:themeFillTint="33"/>
          </w:tcPr>
          <w:p w14:paraId="05C9796E" w14:textId="3B681B6D" w:rsidR="000B3455" w:rsidRPr="001537C6" w:rsidRDefault="001773DC" w:rsidP="001537C6">
            <w:pPr>
              <w:contextualSpacing/>
              <w:jc w:val="both"/>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Detailed information about the discipline</w:t>
            </w:r>
          </w:p>
        </w:tc>
      </w:tr>
      <w:tr w:rsidR="00FD4F12" w:rsidRPr="003F4FE3" w14:paraId="5A3BC764" w14:textId="77777777" w:rsidTr="0049182D">
        <w:trPr>
          <w:gridAfter w:val="2"/>
          <w:wAfter w:w="119" w:type="dxa"/>
        </w:trPr>
        <w:tc>
          <w:tcPr>
            <w:tcW w:w="566" w:type="dxa"/>
          </w:tcPr>
          <w:p w14:paraId="5C673524" w14:textId="33200D6D" w:rsidR="000B3455" w:rsidRPr="001537C6" w:rsidRDefault="00946FAE"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6</w:t>
            </w:r>
            <w:r w:rsidR="000B3455" w:rsidRPr="001537C6">
              <w:rPr>
                <w:rFonts w:ascii="Times New Roman" w:hAnsi="Times New Roman" w:cs="Times New Roman"/>
                <w:sz w:val="24"/>
                <w:szCs w:val="24"/>
              </w:rPr>
              <w:t>.1</w:t>
            </w:r>
          </w:p>
        </w:tc>
        <w:tc>
          <w:tcPr>
            <w:tcW w:w="3161" w:type="dxa"/>
            <w:gridSpan w:val="13"/>
          </w:tcPr>
          <w:p w14:paraId="558C0A72" w14:textId="33757C9C" w:rsidR="000B3455" w:rsidRPr="001537C6" w:rsidRDefault="001773DC"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lang w:val="en-US"/>
              </w:rPr>
              <w:t>Academic year</w:t>
            </w:r>
            <w:r w:rsidR="00847661" w:rsidRPr="001537C6">
              <w:rPr>
                <w:rFonts w:ascii="Times New Roman" w:hAnsi="Times New Roman" w:cs="Times New Roman"/>
                <w:sz w:val="24"/>
                <w:szCs w:val="24"/>
              </w:rPr>
              <w:t>:</w:t>
            </w:r>
          </w:p>
          <w:p w14:paraId="7E6E817D" w14:textId="46BFFF71" w:rsidR="00A822B1" w:rsidRPr="001537C6" w:rsidRDefault="00A822B1"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2023-2024</w:t>
            </w:r>
          </w:p>
        </w:tc>
        <w:tc>
          <w:tcPr>
            <w:tcW w:w="1429" w:type="dxa"/>
            <w:gridSpan w:val="2"/>
          </w:tcPr>
          <w:p w14:paraId="706A8953" w14:textId="6DA5E8D8" w:rsidR="000B3455" w:rsidRPr="001537C6" w:rsidRDefault="00946FAE"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6</w:t>
            </w:r>
            <w:r w:rsidR="000B3455" w:rsidRPr="001537C6">
              <w:rPr>
                <w:rFonts w:ascii="Times New Roman" w:hAnsi="Times New Roman" w:cs="Times New Roman"/>
                <w:sz w:val="24"/>
                <w:szCs w:val="24"/>
                <w:lang w:val="en-US"/>
              </w:rPr>
              <w:t>.</w:t>
            </w:r>
            <w:r w:rsidR="00FD4F12" w:rsidRPr="001537C6">
              <w:rPr>
                <w:rFonts w:ascii="Times New Roman" w:hAnsi="Times New Roman" w:cs="Times New Roman"/>
                <w:sz w:val="24"/>
                <w:szCs w:val="24"/>
              </w:rPr>
              <w:t>3</w:t>
            </w:r>
          </w:p>
        </w:tc>
        <w:tc>
          <w:tcPr>
            <w:tcW w:w="9468" w:type="dxa"/>
            <w:gridSpan w:val="5"/>
          </w:tcPr>
          <w:p w14:paraId="2CE1AA98" w14:textId="73ABFF7F" w:rsidR="000B3455" w:rsidRPr="001537C6" w:rsidRDefault="001773DC"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Timetable</w:t>
            </w:r>
            <w:r w:rsidR="00847661"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lang w:val="kk-KZ"/>
              </w:rPr>
              <w:t>сабақ күні</w:t>
            </w:r>
            <w:r w:rsidRPr="001537C6">
              <w:rPr>
                <w:rFonts w:ascii="Times New Roman" w:hAnsi="Times New Roman" w:cs="Times New Roman"/>
                <w:sz w:val="24"/>
                <w:szCs w:val="24"/>
                <w:lang w:val="en-US"/>
              </w:rPr>
              <w:t xml:space="preserve">, </w:t>
            </w:r>
            <w:proofErr w:type="spellStart"/>
            <w:r w:rsidRPr="001537C6">
              <w:rPr>
                <w:rFonts w:ascii="Times New Roman" w:hAnsi="Times New Roman" w:cs="Times New Roman"/>
                <w:sz w:val="24"/>
                <w:szCs w:val="24"/>
              </w:rPr>
              <w:t>уақыт</w:t>
            </w:r>
            <w:proofErr w:type="spellEnd"/>
            <w:r w:rsidR="00847661" w:rsidRPr="001537C6">
              <w:rPr>
                <w:rFonts w:ascii="Times New Roman" w:hAnsi="Times New Roman" w:cs="Times New Roman"/>
                <w:sz w:val="24"/>
                <w:szCs w:val="24"/>
                <w:lang w:val="en-US"/>
              </w:rPr>
              <w:t>)</w:t>
            </w:r>
            <w:r w:rsidR="000B3455" w:rsidRPr="001537C6">
              <w:rPr>
                <w:rFonts w:ascii="Times New Roman" w:hAnsi="Times New Roman" w:cs="Times New Roman"/>
                <w:sz w:val="24"/>
                <w:szCs w:val="24"/>
                <w:lang w:val="en-US"/>
              </w:rPr>
              <w:t>:</w:t>
            </w:r>
          </w:p>
          <w:p w14:paraId="42232B2A" w14:textId="4509243E" w:rsidR="00A822B1" w:rsidRPr="001537C6" w:rsidRDefault="00EE6837" w:rsidP="001537C6">
            <w:pPr>
              <w:contextualSpacing/>
              <w:jc w:val="both"/>
              <w:rPr>
                <w:rFonts w:ascii="Times New Roman" w:hAnsi="Times New Roman" w:cs="Times New Roman"/>
                <w:sz w:val="24"/>
                <w:szCs w:val="24"/>
                <w:lang w:val="kk-KZ"/>
              </w:rPr>
            </w:pPr>
            <w:r w:rsidRPr="001537C6">
              <w:rPr>
                <w:rFonts w:ascii="Times New Roman" w:hAnsi="Times New Roman" w:cs="Times New Roman"/>
                <w:sz w:val="24"/>
                <w:szCs w:val="24"/>
                <w:lang w:val="en-US"/>
              </w:rPr>
              <w:t xml:space="preserve"> </w:t>
            </w:r>
            <w:r w:rsidR="00A569BA" w:rsidRPr="001537C6">
              <w:rPr>
                <w:rFonts w:ascii="Times New Roman" w:hAnsi="Times New Roman" w:cs="Times New Roman"/>
                <w:sz w:val="24"/>
                <w:szCs w:val="24"/>
                <w:lang w:val="en-US"/>
              </w:rPr>
              <w:t xml:space="preserve">From </w:t>
            </w:r>
            <w:r w:rsidR="00A822B1" w:rsidRPr="001537C6">
              <w:rPr>
                <w:rFonts w:ascii="Times New Roman" w:hAnsi="Times New Roman" w:cs="Times New Roman"/>
                <w:sz w:val="24"/>
                <w:szCs w:val="24"/>
                <w:lang w:val="en-US"/>
              </w:rPr>
              <w:t>8.00</w:t>
            </w:r>
            <w:r w:rsidRPr="001537C6">
              <w:rPr>
                <w:rFonts w:ascii="Times New Roman" w:hAnsi="Times New Roman" w:cs="Times New Roman"/>
                <w:sz w:val="24"/>
                <w:szCs w:val="24"/>
                <w:lang w:val="en-US"/>
              </w:rPr>
              <w:t xml:space="preserve"> </w:t>
            </w:r>
            <w:r w:rsidR="00A569BA" w:rsidRPr="001537C6">
              <w:rPr>
                <w:rFonts w:ascii="Times New Roman" w:hAnsi="Times New Roman" w:cs="Times New Roman"/>
                <w:sz w:val="24"/>
                <w:szCs w:val="24"/>
                <w:lang w:val="en-US"/>
              </w:rPr>
              <w:t>to</w:t>
            </w:r>
            <w:r w:rsidR="00A822B1" w:rsidRPr="001537C6">
              <w:rPr>
                <w:rFonts w:ascii="Times New Roman" w:hAnsi="Times New Roman" w:cs="Times New Roman"/>
                <w:sz w:val="24"/>
                <w:szCs w:val="24"/>
                <w:lang w:val="en-US"/>
              </w:rPr>
              <w:t>1</w:t>
            </w:r>
            <w:r w:rsidR="00DD0E09" w:rsidRPr="001537C6">
              <w:rPr>
                <w:rFonts w:ascii="Times New Roman" w:hAnsi="Times New Roman" w:cs="Times New Roman"/>
                <w:sz w:val="24"/>
                <w:szCs w:val="24"/>
                <w:lang w:val="en-US"/>
              </w:rPr>
              <w:t>4</w:t>
            </w:r>
            <w:r w:rsidR="00A822B1" w:rsidRPr="001537C6">
              <w:rPr>
                <w:rFonts w:ascii="Times New Roman" w:hAnsi="Times New Roman" w:cs="Times New Roman"/>
                <w:sz w:val="24"/>
                <w:szCs w:val="24"/>
                <w:lang w:val="en-US"/>
              </w:rPr>
              <w:t>.00</w:t>
            </w:r>
            <w:r w:rsidR="001773DC" w:rsidRPr="001537C6">
              <w:rPr>
                <w:rFonts w:ascii="Times New Roman" w:hAnsi="Times New Roman" w:cs="Times New Roman"/>
                <w:sz w:val="24"/>
                <w:szCs w:val="24"/>
                <w:lang w:val="kk-KZ"/>
              </w:rPr>
              <w:t xml:space="preserve"> </w:t>
            </w:r>
          </w:p>
        </w:tc>
      </w:tr>
      <w:tr w:rsidR="00FD4F12" w:rsidRPr="003F4FE3" w14:paraId="5E445C08" w14:textId="77777777" w:rsidTr="0049182D">
        <w:trPr>
          <w:gridAfter w:val="2"/>
          <w:wAfter w:w="119" w:type="dxa"/>
        </w:trPr>
        <w:tc>
          <w:tcPr>
            <w:tcW w:w="566" w:type="dxa"/>
          </w:tcPr>
          <w:p w14:paraId="425D3F10" w14:textId="47F99EF1" w:rsidR="000B3455" w:rsidRPr="001537C6" w:rsidRDefault="00946FAE"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rPr>
              <w:t>6</w:t>
            </w:r>
            <w:r w:rsidR="000B3455" w:rsidRPr="001537C6">
              <w:rPr>
                <w:rFonts w:ascii="Times New Roman" w:hAnsi="Times New Roman" w:cs="Times New Roman"/>
                <w:sz w:val="24"/>
                <w:szCs w:val="24"/>
                <w:lang w:val="en-US"/>
              </w:rPr>
              <w:t>.2</w:t>
            </w:r>
          </w:p>
        </w:tc>
        <w:tc>
          <w:tcPr>
            <w:tcW w:w="3161" w:type="dxa"/>
            <w:gridSpan w:val="13"/>
          </w:tcPr>
          <w:p w14:paraId="6B8DD433" w14:textId="61EC37CF" w:rsidR="000B3455" w:rsidRPr="001537C6" w:rsidRDefault="00A569BA"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lang w:val="en-US"/>
              </w:rPr>
              <w:t>Semester</w:t>
            </w:r>
            <w:r w:rsidR="00847661" w:rsidRPr="001537C6">
              <w:rPr>
                <w:rFonts w:ascii="Times New Roman" w:hAnsi="Times New Roman" w:cs="Times New Roman"/>
                <w:sz w:val="24"/>
                <w:szCs w:val="24"/>
              </w:rPr>
              <w:t>:</w:t>
            </w:r>
          </w:p>
          <w:p w14:paraId="0E492CB2" w14:textId="0A38E7B5" w:rsidR="00A822B1" w:rsidRPr="001537C6" w:rsidRDefault="00DD0E09"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8</w:t>
            </w:r>
            <w:r w:rsidR="00A822B1" w:rsidRPr="001537C6">
              <w:rPr>
                <w:rFonts w:ascii="Times New Roman" w:hAnsi="Times New Roman" w:cs="Times New Roman"/>
                <w:sz w:val="24"/>
                <w:szCs w:val="24"/>
              </w:rPr>
              <w:t xml:space="preserve"> </w:t>
            </w:r>
            <w:r w:rsidR="00A569BA" w:rsidRPr="001537C6">
              <w:rPr>
                <w:rFonts w:ascii="Times New Roman" w:hAnsi="Times New Roman" w:cs="Times New Roman"/>
                <w:sz w:val="24"/>
                <w:szCs w:val="24"/>
                <w:lang w:val="en-US"/>
              </w:rPr>
              <w:t>semester</w:t>
            </w:r>
          </w:p>
        </w:tc>
        <w:tc>
          <w:tcPr>
            <w:tcW w:w="1429" w:type="dxa"/>
            <w:gridSpan w:val="2"/>
          </w:tcPr>
          <w:p w14:paraId="28446103" w14:textId="610CF2A5" w:rsidR="000B3455" w:rsidRPr="001537C6" w:rsidRDefault="00946FAE"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6</w:t>
            </w:r>
            <w:r w:rsidR="00FD4F12" w:rsidRPr="001537C6">
              <w:rPr>
                <w:rFonts w:ascii="Times New Roman" w:hAnsi="Times New Roman" w:cs="Times New Roman"/>
                <w:sz w:val="24"/>
                <w:szCs w:val="24"/>
              </w:rPr>
              <w:t>.4</w:t>
            </w:r>
          </w:p>
        </w:tc>
        <w:tc>
          <w:tcPr>
            <w:tcW w:w="9468" w:type="dxa"/>
            <w:gridSpan w:val="5"/>
          </w:tcPr>
          <w:p w14:paraId="36544802" w14:textId="77777777" w:rsidR="00A569BA" w:rsidRPr="001537C6" w:rsidRDefault="00A569BA"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Place</w:t>
            </w:r>
          </w:p>
          <w:p w14:paraId="39144DA3" w14:textId="5A5B4D4A" w:rsidR="000B3455" w:rsidRPr="001537C6" w:rsidRDefault="00A569BA"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(educational building, office, platform and link to the DOT learning meeting):</w:t>
            </w:r>
          </w:p>
          <w:p w14:paraId="624A7A58" w14:textId="4D4059C4" w:rsidR="006E34D7" w:rsidRPr="001537C6" w:rsidRDefault="00DD0E09"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City Clinical Hospital №1, City Clinical Hospital №7</w:t>
            </w:r>
          </w:p>
        </w:tc>
      </w:tr>
      <w:tr w:rsidR="00272516" w:rsidRPr="001537C6" w14:paraId="1D59EEA1" w14:textId="77777777" w:rsidTr="0049182D">
        <w:trPr>
          <w:gridAfter w:val="2"/>
          <w:wAfter w:w="119" w:type="dxa"/>
        </w:trPr>
        <w:tc>
          <w:tcPr>
            <w:tcW w:w="566" w:type="dxa"/>
            <w:shd w:val="clear" w:color="auto" w:fill="DEEAF6" w:themeFill="accent5" w:themeFillTint="33"/>
          </w:tcPr>
          <w:p w14:paraId="3F269250" w14:textId="49FB1F31" w:rsidR="000B3455" w:rsidRPr="001537C6" w:rsidRDefault="00A231F3" w:rsidP="001537C6">
            <w:pPr>
              <w:contextualSpacing/>
              <w:jc w:val="both"/>
              <w:rPr>
                <w:rFonts w:ascii="Times New Roman" w:hAnsi="Times New Roman" w:cs="Times New Roman"/>
                <w:b/>
                <w:bCs/>
                <w:sz w:val="24"/>
                <w:szCs w:val="24"/>
              </w:rPr>
            </w:pPr>
            <w:r w:rsidRPr="001537C6">
              <w:rPr>
                <w:rFonts w:ascii="Times New Roman" w:hAnsi="Times New Roman" w:cs="Times New Roman"/>
                <w:b/>
                <w:bCs/>
                <w:sz w:val="24"/>
                <w:szCs w:val="24"/>
              </w:rPr>
              <w:t>7</w:t>
            </w:r>
            <w:r w:rsidR="0081276D" w:rsidRPr="001537C6">
              <w:rPr>
                <w:rFonts w:ascii="Times New Roman" w:hAnsi="Times New Roman" w:cs="Times New Roman"/>
                <w:b/>
                <w:bCs/>
                <w:sz w:val="24"/>
                <w:szCs w:val="24"/>
              </w:rPr>
              <w:t>.</w:t>
            </w:r>
          </w:p>
        </w:tc>
        <w:tc>
          <w:tcPr>
            <w:tcW w:w="14058" w:type="dxa"/>
            <w:gridSpan w:val="20"/>
            <w:shd w:val="clear" w:color="auto" w:fill="DEEAF6" w:themeFill="accent5" w:themeFillTint="33"/>
          </w:tcPr>
          <w:p w14:paraId="45C7CEEB" w14:textId="4D58E533" w:rsidR="000B3455" w:rsidRPr="001537C6" w:rsidRDefault="00C8636C" w:rsidP="001537C6">
            <w:pPr>
              <w:contextualSpacing/>
              <w:jc w:val="both"/>
              <w:rPr>
                <w:rFonts w:ascii="Times New Roman" w:hAnsi="Times New Roman" w:cs="Times New Roman"/>
                <w:b/>
                <w:bCs/>
                <w:sz w:val="24"/>
                <w:szCs w:val="24"/>
                <w:lang w:val="en-US"/>
              </w:rPr>
            </w:pPr>
            <w:proofErr w:type="spellStart"/>
            <w:r w:rsidRPr="001537C6">
              <w:rPr>
                <w:rFonts w:ascii="Times New Roman" w:hAnsi="Times New Roman" w:cs="Times New Roman"/>
                <w:b/>
                <w:bCs/>
                <w:sz w:val="24"/>
                <w:szCs w:val="24"/>
              </w:rPr>
              <w:t>Discipline</w:t>
            </w:r>
            <w:proofErr w:type="spellEnd"/>
            <w:r w:rsidRPr="001537C6">
              <w:rPr>
                <w:rFonts w:ascii="Times New Roman" w:hAnsi="Times New Roman" w:cs="Times New Roman"/>
                <w:b/>
                <w:bCs/>
                <w:sz w:val="24"/>
                <w:szCs w:val="24"/>
              </w:rPr>
              <w:t xml:space="preserve"> </w:t>
            </w:r>
            <w:proofErr w:type="spellStart"/>
            <w:r w:rsidRPr="001537C6">
              <w:rPr>
                <w:rFonts w:ascii="Times New Roman" w:hAnsi="Times New Roman" w:cs="Times New Roman"/>
                <w:b/>
                <w:bCs/>
                <w:sz w:val="24"/>
                <w:szCs w:val="24"/>
              </w:rPr>
              <w:t>leader</w:t>
            </w:r>
            <w:proofErr w:type="spellEnd"/>
          </w:p>
        </w:tc>
      </w:tr>
      <w:tr w:rsidR="0065501A" w:rsidRPr="001537C6" w14:paraId="0595F3BC" w14:textId="77777777" w:rsidTr="0049182D">
        <w:trPr>
          <w:gridAfter w:val="3"/>
          <w:wAfter w:w="144" w:type="dxa"/>
        </w:trPr>
        <w:tc>
          <w:tcPr>
            <w:tcW w:w="2000" w:type="dxa"/>
            <w:gridSpan w:val="5"/>
          </w:tcPr>
          <w:p w14:paraId="69E8D0B4" w14:textId="68C1131C" w:rsidR="00FA1259" w:rsidRPr="001537C6" w:rsidRDefault="00C8636C"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Position</w:t>
            </w:r>
          </w:p>
        </w:tc>
        <w:tc>
          <w:tcPr>
            <w:tcW w:w="1702" w:type="dxa"/>
            <w:gridSpan w:val="8"/>
          </w:tcPr>
          <w:p w14:paraId="239B7AD6" w14:textId="71DF81B3" w:rsidR="00FA1259" w:rsidRPr="001537C6" w:rsidRDefault="00C8636C"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Full name</w:t>
            </w:r>
          </w:p>
        </w:tc>
        <w:tc>
          <w:tcPr>
            <w:tcW w:w="1429" w:type="dxa"/>
            <w:gridSpan w:val="2"/>
          </w:tcPr>
          <w:p w14:paraId="1EC4175F" w14:textId="76307906" w:rsidR="00FA1259" w:rsidRPr="001537C6" w:rsidRDefault="00C8636C" w:rsidP="001537C6">
            <w:pPr>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Department</w:t>
            </w:r>
          </w:p>
        </w:tc>
        <w:tc>
          <w:tcPr>
            <w:tcW w:w="3347" w:type="dxa"/>
            <w:gridSpan w:val="3"/>
          </w:tcPr>
          <w:p w14:paraId="6831AEEE" w14:textId="13B4410A" w:rsidR="00FA1259" w:rsidRPr="001537C6" w:rsidRDefault="00C8636C" w:rsidP="001537C6">
            <w:pPr>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Contact information</w:t>
            </w:r>
          </w:p>
          <w:p w14:paraId="63C150C1" w14:textId="6A1D75D0" w:rsidR="003C3B15" w:rsidRPr="001537C6" w:rsidRDefault="00C8636C" w:rsidP="001537C6">
            <w:pPr>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(tel</w:t>
            </w:r>
            <w:r w:rsidR="003C3B15" w:rsidRPr="001537C6">
              <w:rPr>
                <w:rFonts w:ascii="Times New Roman" w:hAnsi="Times New Roman" w:cs="Times New Roman"/>
                <w:sz w:val="24"/>
                <w:szCs w:val="24"/>
                <w:lang w:val="en-US"/>
              </w:rPr>
              <w:t>., e-mail)</w:t>
            </w:r>
          </w:p>
        </w:tc>
        <w:tc>
          <w:tcPr>
            <w:tcW w:w="6121" w:type="dxa"/>
            <w:gridSpan w:val="2"/>
          </w:tcPr>
          <w:p w14:paraId="75A2E772" w14:textId="03B504BB" w:rsidR="00FA1259" w:rsidRPr="001537C6" w:rsidRDefault="00C8636C" w:rsidP="001537C6">
            <w:pPr>
              <w:contextualSpacing/>
              <w:rPr>
                <w:rFonts w:ascii="Times New Roman" w:hAnsi="Times New Roman" w:cs="Times New Roman"/>
                <w:sz w:val="24"/>
                <w:szCs w:val="24"/>
                <w:lang w:val="en-US"/>
              </w:rPr>
            </w:pPr>
            <w:proofErr w:type="spellStart"/>
            <w:r w:rsidRPr="001537C6">
              <w:rPr>
                <w:rFonts w:ascii="Times New Roman" w:hAnsi="Times New Roman" w:cs="Times New Roman"/>
                <w:sz w:val="24"/>
                <w:szCs w:val="24"/>
              </w:rPr>
              <w:t>Consultations</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before</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exams</w:t>
            </w:r>
            <w:proofErr w:type="spellEnd"/>
          </w:p>
        </w:tc>
      </w:tr>
      <w:tr w:rsidR="0065501A" w:rsidRPr="003F4FE3" w14:paraId="7B8FB5C4" w14:textId="77777777" w:rsidTr="0049182D">
        <w:trPr>
          <w:gridAfter w:val="3"/>
          <w:wAfter w:w="144" w:type="dxa"/>
        </w:trPr>
        <w:tc>
          <w:tcPr>
            <w:tcW w:w="2000" w:type="dxa"/>
            <w:gridSpan w:val="5"/>
          </w:tcPr>
          <w:p w14:paraId="3DDEFCBC" w14:textId="0EE1EABC" w:rsidR="009B1B38" w:rsidRPr="001537C6" w:rsidRDefault="00C8636C"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Senior lecturer</w:t>
            </w:r>
          </w:p>
        </w:tc>
        <w:tc>
          <w:tcPr>
            <w:tcW w:w="1702" w:type="dxa"/>
            <w:gridSpan w:val="8"/>
          </w:tcPr>
          <w:p w14:paraId="2E928746" w14:textId="091C2581" w:rsidR="009B1B38"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Bugibaeva A.B.</w:t>
            </w:r>
          </w:p>
        </w:tc>
        <w:tc>
          <w:tcPr>
            <w:tcW w:w="1429" w:type="dxa"/>
            <w:gridSpan w:val="2"/>
          </w:tcPr>
          <w:p w14:paraId="465C4D24" w14:textId="3DAFE3C9" w:rsidR="009B1B38" w:rsidRPr="001537C6" w:rsidRDefault="00C8636C"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Clinical discipline</w:t>
            </w:r>
          </w:p>
        </w:tc>
        <w:tc>
          <w:tcPr>
            <w:tcW w:w="3347" w:type="dxa"/>
            <w:gridSpan w:val="3"/>
          </w:tcPr>
          <w:p w14:paraId="5E082735" w14:textId="392DCBAE" w:rsidR="009B1B38"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8-702-447-46-31</w:t>
            </w:r>
          </w:p>
        </w:tc>
        <w:tc>
          <w:tcPr>
            <w:tcW w:w="6121" w:type="dxa"/>
            <w:gridSpan w:val="2"/>
          </w:tcPr>
          <w:p w14:paraId="79D500E1" w14:textId="3DDCDF78" w:rsidR="009B1B38"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Before the examination session within 60 minutes</w:t>
            </w:r>
          </w:p>
        </w:tc>
      </w:tr>
      <w:tr w:rsidR="00272516" w:rsidRPr="003F4FE3" w14:paraId="43D135B3" w14:textId="77777777" w:rsidTr="0049182D">
        <w:trPr>
          <w:gridAfter w:val="2"/>
          <w:wAfter w:w="119" w:type="dxa"/>
        </w:trPr>
        <w:tc>
          <w:tcPr>
            <w:tcW w:w="566" w:type="dxa"/>
            <w:shd w:val="clear" w:color="auto" w:fill="DEEAF6" w:themeFill="accent5" w:themeFillTint="33"/>
          </w:tcPr>
          <w:p w14:paraId="64B41563" w14:textId="0EE37CD7" w:rsidR="000B3455" w:rsidRPr="001537C6" w:rsidRDefault="00A231F3" w:rsidP="001537C6">
            <w:pPr>
              <w:contextualSpacing/>
              <w:jc w:val="both"/>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8</w:t>
            </w:r>
            <w:r w:rsidR="000B3455" w:rsidRPr="001537C6">
              <w:rPr>
                <w:rFonts w:ascii="Times New Roman" w:hAnsi="Times New Roman" w:cs="Times New Roman"/>
                <w:b/>
                <w:bCs/>
                <w:sz w:val="24"/>
                <w:szCs w:val="24"/>
                <w:lang w:val="en-US"/>
              </w:rPr>
              <w:t>.</w:t>
            </w:r>
          </w:p>
        </w:tc>
        <w:tc>
          <w:tcPr>
            <w:tcW w:w="14058" w:type="dxa"/>
            <w:gridSpan w:val="20"/>
            <w:shd w:val="clear" w:color="auto" w:fill="DEEAF6" w:themeFill="accent5" w:themeFillTint="33"/>
          </w:tcPr>
          <w:p w14:paraId="6BA5699A" w14:textId="0BC2D0F5" w:rsidR="000B3455" w:rsidRPr="001537C6" w:rsidRDefault="00C8636C" w:rsidP="001537C6">
            <w:pPr>
              <w:contextualSpacing/>
              <w:jc w:val="both"/>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The content of the discipline</w:t>
            </w:r>
          </w:p>
        </w:tc>
      </w:tr>
      <w:tr w:rsidR="00753C2A" w:rsidRPr="001537C6" w14:paraId="4E1A96DB" w14:textId="77777777" w:rsidTr="0049182D">
        <w:trPr>
          <w:gridAfter w:val="2"/>
          <w:wAfter w:w="119" w:type="dxa"/>
        </w:trPr>
        <w:tc>
          <w:tcPr>
            <w:tcW w:w="566" w:type="dxa"/>
          </w:tcPr>
          <w:p w14:paraId="4C05FE80" w14:textId="5C922578" w:rsidR="00753C2A" w:rsidRPr="001537C6" w:rsidRDefault="00753C2A" w:rsidP="001537C6">
            <w:pPr>
              <w:contextualSpacing/>
              <w:jc w:val="both"/>
              <w:rPr>
                <w:rFonts w:ascii="Times New Roman" w:hAnsi="Times New Roman" w:cs="Times New Roman"/>
                <w:sz w:val="24"/>
                <w:szCs w:val="24"/>
                <w:lang w:val="en-US"/>
              </w:rPr>
            </w:pPr>
          </w:p>
        </w:tc>
        <w:tc>
          <w:tcPr>
            <w:tcW w:w="7257" w:type="dxa"/>
            <w:gridSpan w:val="16"/>
          </w:tcPr>
          <w:p w14:paraId="7F1ED364" w14:textId="659B4300" w:rsidR="00753C2A" w:rsidRPr="001537C6" w:rsidRDefault="00C8636C"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Name of the discipline</w:t>
            </w:r>
          </w:p>
        </w:tc>
        <w:tc>
          <w:tcPr>
            <w:tcW w:w="992" w:type="dxa"/>
            <w:gridSpan w:val="2"/>
          </w:tcPr>
          <w:p w14:paraId="1D01529D" w14:textId="42D50A77" w:rsidR="00753C2A" w:rsidRPr="001537C6" w:rsidRDefault="00C8636C"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Quantity of hours</w:t>
            </w:r>
          </w:p>
        </w:tc>
        <w:tc>
          <w:tcPr>
            <w:tcW w:w="5809" w:type="dxa"/>
            <w:gridSpan w:val="2"/>
          </w:tcPr>
          <w:p w14:paraId="4647DDF3" w14:textId="42FE5777" w:rsidR="00753C2A" w:rsidRPr="001537C6" w:rsidRDefault="00C8636C" w:rsidP="001537C6">
            <w:pPr>
              <w:contextualSpacing/>
              <w:jc w:val="both"/>
              <w:rPr>
                <w:rFonts w:ascii="Times New Roman" w:hAnsi="Times New Roman" w:cs="Times New Roman"/>
                <w:sz w:val="24"/>
                <w:szCs w:val="24"/>
              </w:rPr>
            </w:pPr>
            <w:proofErr w:type="spellStart"/>
            <w:r w:rsidRPr="001537C6">
              <w:rPr>
                <w:rFonts w:ascii="Times New Roman" w:hAnsi="Times New Roman" w:cs="Times New Roman"/>
                <w:sz w:val="24"/>
                <w:szCs w:val="24"/>
              </w:rPr>
              <w:t>Conduct</w:t>
            </w:r>
            <w:r w:rsidRPr="001537C6">
              <w:rPr>
                <w:rFonts w:ascii="Times New Roman" w:hAnsi="Times New Roman" w:cs="Times New Roman"/>
                <w:sz w:val="24"/>
                <w:szCs w:val="24"/>
                <w:lang w:val="en-US"/>
              </w:rPr>
              <w:t>ing</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form</w:t>
            </w:r>
            <w:proofErr w:type="spellEnd"/>
          </w:p>
        </w:tc>
      </w:tr>
      <w:tr w:rsidR="002D0081" w:rsidRPr="003F4FE3" w14:paraId="1B84D447" w14:textId="77777777" w:rsidTr="0049182D">
        <w:trPr>
          <w:gridAfter w:val="2"/>
          <w:wAfter w:w="119" w:type="dxa"/>
          <w:trHeight w:val="62"/>
        </w:trPr>
        <w:tc>
          <w:tcPr>
            <w:tcW w:w="566" w:type="dxa"/>
          </w:tcPr>
          <w:p w14:paraId="6D1A38C1" w14:textId="02CA59CE" w:rsidR="002D0081" w:rsidRPr="001537C6" w:rsidRDefault="002D0081" w:rsidP="001537C6">
            <w:pPr>
              <w:pStyle w:val="a4"/>
              <w:numPr>
                <w:ilvl w:val="0"/>
                <w:numId w:val="1"/>
              </w:numPr>
              <w:ind w:left="0" w:firstLine="0"/>
              <w:rPr>
                <w:rFonts w:ascii="Times New Roman" w:hAnsi="Times New Roman" w:cs="Times New Roman"/>
                <w:sz w:val="24"/>
                <w:szCs w:val="24"/>
              </w:rPr>
            </w:pPr>
          </w:p>
        </w:tc>
        <w:tc>
          <w:tcPr>
            <w:tcW w:w="7257" w:type="dxa"/>
            <w:gridSpan w:val="16"/>
          </w:tcPr>
          <w:p w14:paraId="56604B2D" w14:textId="48DEB18F" w:rsidR="002D0081" w:rsidRPr="001537C6" w:rsidRDefault="002D0081"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lang w:val="en-US"/>
              </w:rPr>
              <w:t>Arterial hypertension</w:t>
            </w:r>
          </w:p>
        </w:tc>
        <w:tc>
          <w:tcPr>
            <w:tcW w:w="992" w:type="dxa"/>
            <w:gridSpan w:val="2"/>
          </w:tcPr>
          <w:p w14:paraId="22004538" w14:textId="0EFFBB07" w:rsidR="002D0081" w:rsidRPr="001537C6" w:rsidRDefault="002D0081"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18</w:t>
            </w:r>
          </w:p>
        </w:tc>
        <w:tc>
          <w:tcPr>
            <w:tcW w:w="5809" w:type="dxa"/>
            <w:gridSpan w:val="2"/>
          </w:tcPr>
          <w:p w14:paraId="5166B56B"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Formative assessment:</w:t>
            </w:r>
          </w:p>
          <w:p w14:paraId="6C4AB983"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Using active learning methods: TBL, CBL</w:t>
            </w:r>
          </w:p>
          <w:p w14:paraId="09BBD49F"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2. Working with the patient</w:t>
            </w:r>
          </w:p>
          <w:p w14:paraId="05D89F52"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p w14:paraId="662B05A7" w14:textId="6264D22C"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4. Mini-conference of the ISW topics</w:t>
            </w:r>
          </w:p>
        </w:tc>
      </w:tr>
      <w:tr w:rsidR="002D0081" w:rsidRPr="003F4FE3" w14:paraId="360F66C3" w14:textId="77777777" w:rsidTr="0049182D">
        <w:trPr>
          <w:gridAfter w:val="2"/>
          <w:wAfter w:w="119" w:type="dxa"/>
          <w:trHeight w:val="60"/>
        </w:trPr>
        <w:tc>
          <w:tcPr>
            <w:tcW w:w="566" w:type="dxa"/>
          </w:tcPr>
          <w:p w14:paraId="564FBDB9" w14:textId="77777777" w:rsidR="002D0081" w:rsidRPr="001537C6" w:rsidRDefault="002D0081" w:rsidP="001537C6">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44C813B0" w14:textId="224E8761" w:rsidR="002D0081" w:rsidRPr="001537C6" w:rsidRDefault="002D0081"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lang w:val="en-US"/>
              </w:rPr>
              <w:t>V</w:t>
            </w:r>
            <w:proofErr w:type="spellStart"/>
            <w:r w:rsidRPr="001537C6">
              <w:rPr>
                <w:rFonts w:ascii="Times New Roman" w:hAnsi="Times New Roman" w:cs="Times New Roman"/>
                <w:sz w:val="24"/>
                <w:szCs w:val="24"/>
              </w:rPr>
              <w:t>alvular</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lesions</w:t>
            </w:r>
            <w:proofErr w:type="spellEnd"/>
          </w:p>
        </w:tc>
        <w:tc>
          <w:tcPr>
            <w:tcW w:w="992" w:type="dxa"/>
            <w:gridSpan w:val="2"/>
          </w:tcPr>
          <w:p w14:paraId="4C2E3381" w14:textId="03B6C367" w:rsidR="002D0081" w:rsidRPr="001537C6" w:rsidRDefault="002D0081"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24</w:t>
            </w:r>
          </w:p>
        </w:tc>
        <w:tc>
          <w:tcPr>
            <w:tcW w:w="5809" w:type="dxa"/>
            <w:gridSpan w:val="2"/>
          </w:tcPr>
          <w:p w14:paraId="1D2B5F9C"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Formative assessment:</w:t>
            </w:r>
          </w:p>
          <w:p w14:paraId="23FF98DF"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Using active learning methods: TBL, CBL</w:t>
            </w:r>
          </w:p>
          <w:p w14:paraId="1F987B81"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2. Working with the patient</w:t>
            </w:r>
          </w:p>
          <w:p w14:paraId="37C6CB32"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p w14:paraId="237AB8C7" w14:textId="606E1401"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4. Mini-conference of the ISW topics</w:t>
            </w:r>
          </w:p>
        </w:tc>
      </w:tr>
      <w:tr w:rsidR="002D0081" w:rsidRPr="003F4FE3" w14:paraId="201F13D0" w14:textId="77777777" w:rsidTr="0049182D">
        <w:trPr>
          <w:gridAfter w:val="2"/>
          <w:wAfter w:w="119" w:type="dxa"/>
          <w:trHeight w:val="60"/>
        </w:trPr>
        <w:tc>
          <w:tcPr>
            <w:tcW w:w="566" w:type="dxa"/>
          </w:tcPr>
          <w:p w14:paraId="07E610B9" w14:textId="77777777" w:rsidR="002D0081" w:rsidRPr="001537C6" w:rsidRDefault="002D0081" w:rsidP="001537C6">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3CD5D6C" w14:textId="39AC5234"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Coronary insufficiency (acute and chronic),</w:t>
            </w:r>
          </w:p>
        </w:tc>
        <w:tc>
          <w:tcPr>
            <w:tcW w:w="992" w:type="dxa"/>
            <w:gridSpan w:val="2"/>
          </w:tcPr>
          <w:p w14:paraId="201C406E" w14:textId="15730151" w:rsidR="002D0081" w:rsidRPr="001537C6" w:rsidRDefault="002D0081" w:rsidP="001537C6">
            <w:pPr>
              <w:contextualSpacing/>
              <w:jc w:val="both"/>
              <w:rPr>
                <w:rFonts w:ascii="Times New Roman" w:hAnsi="Times New Roman" w:cs="Times New Roman"/>
                <w:sz w:val="24"/>
                <w:szCs w:val="24"/>
                <w:lang w:val="kk-KZ"/>
              </w:rPr>
            </w:pPr>
            <w:r w:rsidRPr="001537C6">
              <w:rPr>
                <w:rFonts w:ascii="Times New Roman" w:hAnsi="Times New Roman" w:cs="Times New Roman"/>
                <w:sz w:val="24"/>
                <w:szCs w:val="24"/>
                <w:lang w:val="kk-KZ"/>
              </w:rPr>
              <w:t>24</w:t>
            </w:r>
          </w:p>
        </w:tc>
        <w:tc>
          <w:tcPr>
            <w:tcW w:w="5809" w:type="dxa"/>
            <w:gridSpan w:val="2"/>
          </w:tcPr>
          <w:p w14:paraId="31BF3215"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Formative assessment:</w:t>
            </w:r>
          </w:p>
          <w:p w14:paraId="0EF12ECB"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Using active learning methods: TBL, CBL</w:t>
            </w:r>
          </w:p>
          <w:p w14:paraId="559CC915"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2. Working with the patient</w:t>
            </w:r>
          </w:p>
          <w:p w14:paraId="7ADB1254"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p w14:paraId="76E090C7" w14:textId="415B095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4. Mini-conference of the ISW topics</w:t>
            </w:r>
          </w:p>
        </w:tc>
      </w:tr>
      <w:tr w:rsidR="002D0081" w:rsidRPr="003F4FE3" w14:paraId="7A25F80C" w14:textId="77777777" w:rsidTr="0049182D">
        <w:trPr>
          <w:gridAfter w:val="2"/>
          <w:wAfter w:w="119" w:type="dxa"/>
          <w:trHeight w:val="60"/>
        </w:trPr>
        <w:tc>
          <w:tcPr>
            <w:tcW w:w="566" w:type="dxa"/>
          </w:tcPr>
          <w:p w14:paraId="44C4162A" w14:textId="77777777" w:rsidR="002D0081" w:rsidRPr="001537C6" w:rsidRDefault="002D0081" w:rsidP="001537C6">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6C183468" w14:textId="22DA770C"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Acute and chronic heart failure.</w:t>
            </w:r>
          </w:p>
        </w:tc>
        <w:tc>
          <w:tcPr>
            <w:tcW w:w="992" w:type="dxa"/>
            <w:gridSpan w:val="2"/>
          </w:tcPr>
          <w:p w14:paraId="31932785" w14:textId="78062B0F" w:rsidR="002D0081" w:rsidRPr="001537C6" w:rsidRDefault="002D0081" w:rsidP="001537C6">
            <w:pPr>
              <w:contextualSpacing/>
              <w:jc w:val="both"/>
              <w:rPr>
                <w:rFonts w:ascii="Times New Roman" w:hAnsi="Times New Roman" w:cs="Times New Roman"/>
                <w:sz w:val="24"/>
                <w:szCs w:val="24"/>
                <w:lang w:val="kk-KZ"/>
              </w:rPr>
            </w:pPr>
            <w:r w:rsidRPr="001537C6">
              <w:rPr>
                <w:rFonts w:ascii="Times New Roman" w:hAnsi="Times New Roman" w:cs="Times New Roman"/>
                <w:sz w:val="24"/>
                <w:szCs w:val="24"/>
                <w:lang w:val="kk-KZ"/>
              </w:rPr>
              <w:t>24</w:t>
            </w:r>
          </w:p>
        </w:tc>
        <w:tc>
          <w:tcPr>
            <w:tcW w:w="5809" w:type="dxa"/>
            <w:gridSpan w:val="2"/>
          </w:tcPr>
          <w:p w14:paraId="297CA4A6"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Formative assessment:</w:t>
            </w:r>
          </w:p>
          <w:p w14:paraId="2DC53438"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Using active learning methods: TBL, CBL</w:t>
            </w:r>
          </w:p>
          <w:p w14:paraId="01711FDD"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2. Working with the patient</w:t>
            </w:r>
          </w:p>
          <w:p w14:paraId="6BE01AC1"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p w14:paraId="755FE01F" w14:textId="0F6F442C"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4. Mini-conference of the ISW topics</w:t>
            </w:r>
          </w:p>
        </w:tc>
      </w:tr>
      <w:tr w:rsidR="002D0081" w:rsidRPr="003F4FE3" w14:paraId="218CBF55" w14:textId="77777777" w:rsidTr="0049182D">
        <w:trPr>
          <w:gridAfter w:val="2"/>
          <w:wAfter w:w="119" w:type="dxa"/>
          <w:trHeight w:val="60"/>
        </w:trPr>
        <w:tc>
          <w:tcPr>
            <w:tcW w:w="566" w:type="dxa"/>
          </w:tcPr>
          <w:p w14:paraId="0EF99FD5" w14:textId="77777777" w:rsidR="002D0081" w:rsidRPr="001537C6" w:rsidRDefault="002D0081" w:rsidP="001537C6">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97568AD" w14:textId="3215DF40" w:rsidR="002D0081" w:rsidRPr="001537C6" w:rsidRDefault="002D0081"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lang w:val="kk-KZ"/>
              </w:rPr>
              <w:t>Heart rhythm disorders</w:t>
            </w:r>
          </w:p>
        </w:tc>
        <w:tc>
          <w:tcPr>
            <w:tcW w:w="992" w:type="dxa"/>
            <w:gridSpan w:val="2"/>
          </w:tcPr>
          <w:p w14:paraId="483D7476" w14:textId="1FAEC5DA" w:rsidR="002D0081" w:rsidRPr="001537C6" w:rsidRDefault="002D0081" w:rsidP="001537C6">
            <w:pPr>
              <w:contextualSpacing/>
              <w:jc w:val="both"/>
              <w:rPr>
                <w:rFonts w:ascii="Times New Roman" w:hAnsi="Times New Roman" w:cs="Times New Roman"/>
                <w:sz w:val="24"/>
                <w:szCs w:val="24"/>
                <w:lang w:val="kk-KZ"/>
              </w:rPr>
            </w:pPr>
            <w:r w:rsidRPr="001537C6">
              <w:rPr>
                <w:rFonts w:ascii="Times New Roman" w:hAnsi="Times New Roman" w:cs="Times New Roman"/>
                <w:sz w:val="24"/>
                <w:szCs w:val="24"/>
                <w:lang w:val="kk-KZ"/>
              </w:rPr>
              <w:t>18</w:t>
            </w:r>
          </w:p>
        </w:tc>
        <w:tc>
          <w:tcPr>
            <w:tcW w:w="5809" w:type="dxa"/>
            <w:gridSpan w:val="2"/>
          </w:tcPr>
          <w:p w14:paraId="53CAC2AC"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Formative assessment:</w:t>
            </w:r>
          </w:p>
          <w:p w14:paraId="249B2C29"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Using active learning methods: TBL, CBL</w:t>
            </w:r>
          </w:p>
          <w:p w14:paraId="6FF9D50B"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2. Working with the patient</w:t>
            </w:r>
          </w:p>
          <w:p w14:paraId="5E6EF105"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p w14:paraId="78A9B4DF" w14:textId="6121278E"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4. Mini-conference of the ISW topics</w:t>
            </w:r>
          </w:p>
        </w:tc>
      </w:tr>
      <w:tr w:rsidR="00481E6C" w:rsidRPr="003F4FE3" w14:paraId="0F626979" w14:textId="77777777" w:rsidTr="0049182D">
        <w:trPr>
          <w:gridAfter w:val="3"/>
          <w:wAfter w:w="144" w:type="dxa"/>
          <w:trHeight w:val="1190"/>
        </w:trPr>
        <w:tc>
          <w:tcPr>
            <w:tcW w:w="2426" w:type="dxa"/>
            <w:gridSpan w:val="6"/>
          </w:tcPr>
          <w:p w14:paraId="6F92554A" w14:textId="745EDF8E" w:rsidR="00481E6C" w:rsidRPr="001537C6" w:rsidRDefault="00C8636C" w:rsidP="001537C6">
            <w:pPr>
              <w:contextualSpacing/>
              <w:jc w:val="both"/>
              <w:rPr>
                <w:rFonts w:ascii="Times New Roman" w:hAnsi="Times New Roman" w:cs="Times New Roman"/>
                <w:b/>
                <w:bCs/>
                <w:sz w:val="24"/>
                <w:szCs w:val="24"/>
              </w:rPr>
            </w:pPr>
            <w:r w:rsidRPr="001537C6">
              <w:rPr>
                <w:rFonts w:ascii="Times New Roman" w:hAnsi="Times New Roman" w:cs="Times New Roman"/>
                <w:b/>
                <w:bCs/>
                <w:sz w:val="24"/>
                <w:szCs w:val="24"/>
                <w:lang w:val="en-US"/>
              </w:rPr>
              <w:t>Midterm control</w:t>
            </w:r>
            <w:r w:rsidR="00481E6C" w:rsidRPr="001537C6">
              <w:rPr>
                <w:rFonts w:ascii="Times New Roman" w:hAnsi="Times New Roman" w:cs="Times New Roman"/>
                <w:b/>
                <w:bCs/>
                <w:sz w:val="24"/>
                <w:szCs w:val="24"/>
                <w:lang w:val="kk-KZ"/>
              </w:rPr>
              <w:t xml:space="preserve"> 1</w:t>
            </w:r>
          </w:p>
        </w:tc>
        <w:tc>
          <w:tcPr>
            <w:tcW w:w="12173" w:type="dxa"/>
            <w:gridSpan w:val="14"/>
          </w:tcPr>
          <w:p w14:paraId="2637DB5D" w14:textId="4FE553A4" w:rsidR="00C65A4B" w:rsidRPr="007F7364" w:rsidRDefault="00C8636C" w:rsidP="001537C6">
            <w:pPr>
              <w:contextualSpacing/>
              <w:jc w:val="both"/>
              <w:rPr>
                <w:rFonts w:ascii="Times New Roman" w:hAnsi="Times New Roman" w:cs="Times New Roman"/>
                <w:sz w:val="24"/>
                <w:szCs w:val="24"/>
                <w:lang w:val="en-US"/>
              </w:rPr>
            </w:pPr>
            <w:r w:rsidRPr="007F7364">
              <w:rPr>
                <w:rFonts w:ascii="Times New Roman" w:hAnsi="Times New Roman" w:cs="Times New Roman"/>
                <w:sz w:val="24"/>
                <w:szCs w:val="24"/>
                <w:lang w:val="en-US"/>
              </w:rPr>
              <w:t>Summative evaluation</w:t>
            </w:r>
            <w:r w:rsidR="00C65A4B" w:rsidRPr="007F7364">
              <w:rPr>
                <w:rFonts w:ascii="Times New Roman" w:hAnsi="Times New Roman" w:cs="Times New Roman"/>
                <w:sz w:val="24"/>
                <w:szCs w:val="24"/>
                <w:lang w:val="en-US"/>
              </w:rPr>
              <w:t>:</w:t>
            </w:r>
          </w:p>
          <w:p w14:paraId="2EA44434" w14:textId="7E3287C7" w:rsidR="00753C2A" w:rsidRPr="007F7364" w:rsidRDefault="00C8636C" w:rsidP="001537C6">
            <w:pPr>
              <w:contextualSpacing/>
              <w:jc w:val="both"/>
              <w:rPr>
                <w:rFonts w:ascii="Times New Roman" w:hAnsi="Times New Roman" w:cs="Times New Roman"/>
                <w:sz w:val="24"/>
                <w:szCs w:val="24"/>
                <w:lang w:val="en-US"/>
              </w:rPr>
            </w:pPr>
            <w:r w:rsidRPr="007F7364">
              <w:rPr>
                <w:rFonts w:ascii="Times New Roman" w:hAnsi="Times New Roman" w:cs="Times New Roman"/>
                <w:sz w:val="24"/>
                <w:szCs w:val="24"/>
                <w:lang w:val="en-US"/>
              </w:rPr>
              <w:t>2 stages</w:t>
            </w:r>
            <w:r w:rsidR="00753C2A" w:rsidRPr="007F7364">
              <w:rPr>
                <w:rFonts w:ascii="Times New Roman" w:hAnsi="Times New Roman" w:cs="Times New Roman"/>
                <w:sz w:val="24"/>
                <w:szCs w:val="24"/>
                <w:lang w:val="en-US"/>
              </w:rPr>
              <w:t>:</w:t>
            </w:r>
          </w:p>
          <w:p w14:paraId="2462C5EC" w14:textId="4FB9BAC9" w:rsidR="00753C2A" w:rsidRPr="001537C6" w:rsidRDefault="00C8636C"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1-stage</w:t>
            </w:r>
            <w:r w:rsidR="00753C2A" w:rsidRPr="001537C6">
              <w:rPr>
                <w:rFonts w:ascii="Times New Roman" w:hAnsi="Times New Roman" w:cs="Times New Roman"/>
                <w:sz w:val="24"/>
                <w:szCs w:val="24"/>
                <w:lang w:val="en-US"/>
              </w:rPr>
              <w:t xml:space="preserve"> – </w:t>
            </w:r>
            <w:r w:rsidRPr="001537C6">
              <w:rPr>
                <w:rFonts w:ascii="Times New Roman" w:hAnsi="Times New Roman" w:cs="Times New Roman"/>
                <w:sz w:val="24"/>
                <w:szCs w:val="24"/>
                <w:lang w:val="kk-KZ"/>
              </w:rPr>
              <w:t xml:space="preserve">MCQ testing for understanding and application </w:t>
            </w:r>
            <w:r w:rsidR="00C65A4B" w:rsidRPr="001537C6">
              <w:rPr>
                <w:rFonts w:ascii="Times New Roman" w:hAnsi="Times New Roman" w:cs="Times New Roman"/>
                <w:sz w:val="24"/>
                <w:szCs w:val="24"/>
                <w:lang w:val="en-US"/>
              </w:rPr>
              <w:t xml:space="preserve">- </w:t>
            </w:r>
            <w:r w:rsidR="00DD0E09" w:rsidRPr="001537C6">
              <w:rPr>
                <w:rFonts w:ascii="Times New Roman" w:hAnsi="Times New Roman" w:cs="Times New Roman"/>
                <w:sz w:val="24"/>
                <w:szCs w:val="24"/>
                <w:lang w:val="en-US"/>
              </w:rPr>
              <w:t>4</w:t>
            </w:r>
            <w:r w:rsidR="00C65A4B" w:rsidRPr="001537C6">
              <w:rPr>
                <w:rFonts w:ascii="Times New Roman" w:hAnsi="Times New Roman" w:cs="Times New Roman"/>
                <w:sz w:val="24"/>
                <w:szCs w:val="24"/>
                <w:lang w:val="en-US"/>
              </w:rPr>
              <w:t>0%</w:t>
            </w:r>
          </w:p>
          <w:p w14:paraId="5BDEDA1D" w14:textId="597F576B" w:rsidR="00BF5A5D" w:rsidRPr="001537C6" w:rsidRDefault="00BF5A5D"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2-</w:t>
            </w:r>
            <w:r w:rsidR="00C8636C" w:rsidRPr="001537C6">
              <w:rPr>
                <w:rFonts w:ascii="Times New Roman" w:hAnsi="Times New Roman" w:cs="Times New Roman"/>
                <w:sz w:val="24"/>
                <w:szCs w:val="24"/>
                <w:lang w:val="kk-KZ"/>
              </w:rPr>
              <w:t>stage</w:t>
            </w:r>
            <w:r w:rsidRPr="001537C6">
              <w:rPr>
                <w:rFonts w:ascii="Times New Roman" w:hAnsi="Times New Roman" w:cs="Times New Roman"/>
                <w:sz w:val="24"/>
                <w:szCs w:val="24"/>
                <w:lang w:val="kk-KZ"/>
              </w:rPr>
              <w:t xml:space="preserve"> </w:t>
            </w:r>
            <w:r w:rsidR="00687133" w:rsidRPr="001537C6">
              <w:rPr>
                <w:rFonts w:ascii="Times New Roman" w:hAnsi="Times New Roman" w:cs="Times New Roman"/>
                <w:sz w:val="24"/>
                <w:szCs w:val="24"/>
                <w:lang w:val="en-US"/>
              </w:rPr>
              <w:t>–</w:t>
            </w:r>
            <w:r w:rsidRPr="001537C6">
              <w:rPr>
                <w:rFonts w:ascii="Times New Roman" w:hAnsi="Times New Roman" w:cs="Times New Roman"/>
                <w:sz w:val="24"/>
                <w:szCs w:val="24"/>
                <w:lang w:val="kk-KZ"/>
              </w:rPr>
              <w:t xml:space="preserve"> </w:t>
            </w:r>
            <w:r w:rsidR="00C8636C" w:rsidRPr="001537C6">
              <w:rPr>
                <w:rFonts w:ascii="Times New Roman" w:hAnsi="Times New Roman" w:cs="Times New Roman"/>
                <w:sz w:val="24"/>
                <w:szCs w:val="24"/>
                <w:lang w:val="kk-KZ"/>
              </w:rPr>
              <w:t>mini clinical exam</w:t>
            </w:r>
            <w:r w:rsidR="00687133" w:rsidRPr="001537C6">
              <w:rPr>
                <w:rFonts w:ascii="Times New Roman" w:hAnsi="Times New Roman" w:cs="Times New Roman"/>
                <w:sz w:val="24"/>
                <w:szCs w:val="24"/>
                <w:lang w:val="kk-KZ"/>
              </w:rPr>
              <w:t xml:space="preserve"> </w:t>
            </w:r>
            <w:r w:rsidR="00C65A4B" w:rsidRPr="001537C6">
              <w:rPr>
                <w:rFonts w:ascii="Times New Roman" w:hAnsi="Times New Roman" w:cs="Times New Roman"/>
                <w:sz w:val="24"/>
                <w:szCs w:val="24"/>
                <w:lang w:val="kk-KZ"/>
              </w:rPr>
              <w:t>(</w:t>
            </w:r>
            <w:proofErr w:type="spellStart"/>
            <w:r w:rsidR="00687133" w:rsidRPr="001537C6">
              <w:rPr>
                <w:rFonts w:ascii="Times New Roman" w:hAnsi="Times New Roman" w:cs="Times New Roman"/>
                <w:sz w:val="24"/>
                <w:szCs w:val="24"/>
                <w:lang w:val="en-US"/>
              </w:rPr>
              <w:t>MiniCex</w:t>
            </w:r>
            <w:proofErr w:type="spellEnd"/>
            <w:r w:rsidR="00C65A4B" w:rsidRPr="001537C6">
              <w:rPr>
                <w:rFonts w:ascii="Times New Roman" w:hAnsi="Times New Roman" w:cs="Times New Roman"/>
                <w:sz w:val="24"/>
                <w:szCs w:val="24"/>
                <w:lang w:val="en-US"/>
              </w:rPr>
              <w:t xml:space="preserve">) - </w:t>
            </w:r>
            <w:r w:rsidR="00DD0E09" w:rsidRPr="001537C6">
              <w:rPr>
                <w:rFonts w:ascii="Times New Roman" w:hAnsi="Times New Roman" w:cs="Times New Roman"/>
                <w:sz w:val="24"/>
                <w:szCs w:val="24"/>
                <w:lang w:val="en-US"/>
              </w:rPr>
              <w:t>6</w:t>
            </w:r>
            <w:r w:rsidR="00C65A4B" w:rsidRPr="001537C6">
              <w:rPr>
                <w:rFonts w:ascii="Times New Roman" w:hAnsi="Times New Roman" w:cs="Times New Roman"/>
                <w:sz w:val="24"/>
                <w:szCs w:val="24"/>
                <w:lang w:val="en-US"/>
              </w:rPr>
              <w:t>0%</w:t>
            </w:r>
          </w:p>
        </w:tc>
      </w:tr>
      <w:tr w:rsidR="002D0081" w:rsidRPr="003F4FE3" w14:paraId="433614EA" w14:textId="77777777" w:rsidTr="0049182D">
        <w:trPr>
          <w:gridAfter w:val="2"/>
          <w:wAfter w:w="119" w:type="dxa"/>
          <w:trHeight w:val="274"/>
        </w:trPr>
        <w:tc>
          <w:tcPr>
            <w:tcW w:w="566" w:type="dxa"/>
          </w:tcPr>
          <w:p w14:paraId="122B257C" w14:textId="6D085B6A" w:rsidR="002D0081" w:rsidRPr="001537C6" w:rsidRDefault="002D0081" w:rsidP="001537C6">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86A6A74" w14:textId="2AFB6581"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shd w:val="clear" w:color="auto" w:fill="FFFAFA"/>
                <w:lang w:val="en-US"/>
              </w:rPr>
              <w:t xml:space="preserve">Anemic syndrome </w:t>
            </w:r>
          </w:p>
        </w:tc>
        <w:tc>
          <w:tcPr>
            <w:tcW w:w="992" w:type="dxa"/>
            <w:gridSpan w:val="2"/>
          </w:tcPr>
          <w:p w14:paraId="0A1F3364" w14:textId="3960AD44"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rPr>
              <w:t>6</w:t>
            </w:r>
          </w:p>
        </w:tc>
        <w:tc>
          <w:tcPr>
            <w:tcW w:w="5809" w:type="dxa"/>
            <w:gridSpan w:val="2"/>
          </w:tcPr>
          <w:p w14:paraId="4D580C15"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Formative assessment:</w:t>
            </w:r>
          </w:p>
          <w:p w14:paraId="45D44D4E"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Using active learning methods: TBL, CBL</w:t>
            </w:r>
          </w:p>
          <w:p w14:paraId="7CA694B4"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2. Working with the patient</w:t>
            </w:r>
          </w:p>
          <w:p w14:paraId="1DA3C8C2"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p w14:paraId="2067A51D" w14:textId="2F598E9F"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4. Mini-conference of the ISW topics</w:t>
            </w:r>
          </w:p>
        </w:tc>
      </w:tr>
      <w:tr w:rsidR="002D0081" w:rsidRPr="003F4FE3" w14:paraId="138D03D7" w14:textId="77777777" w:rsidTr="0049182D">
        <w:trPr>
          <w:gridAfter w:val="2"/>
          <w:wAfter w:w="119" w:type="dxa"/>
        </w:trPr>
        <w:tc>
          <w:tcPr>
            <w:tcW w:w="566" w:type="dxa"/>
          </w:tcPr>
          <w:p w14:paraId="6E8C2335" w14:textId="77777777" w:rsidR="002D0081" w:rsidRPr="001537C6" w:rsidRDefault="002D0081" w:rsidP="001537C6">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59CAB58B" w14:textId="0971CF85" w:rsidR="002D0081" w:rsidRPr="001537C6" w:rsidRDefault="002D0081" w:rsidP="001537C6">
            <w:pPr>
              <w:contextualSpacing/>
              <w:jc w:val="both"/>
              <w:rPr>
                <w:rFonts w:ascii="Times New Roman" w:hAnsi="Times New Roman" w:cs="Times New Roman"/>
                <w:sz w:val="24"/>
                <w:szCs w:val="24"/>
                <w:lang w:val="en-US"/>
              </w:rPr>
            </w:pPr>
            <w:proofErr w:type="spellStart"/>
            <w:r w:rsidRPr="001537C6">
              <w:rPr>
                <w:rFonts w:ascii="Times New Roman" w:hAnsi="Times New Roman" w:cs="Times New Roman"/>
                <w:sz w:val="24"/>
                <w:szCs w:val="24"/>
                <w:shd w:val="clear" w:color="auto" w:fill="FFFAFA"/>
                <w:lang w:val="en-US"/>
              </w:rPr>
              <w:t>Sideropenic</w:t>
            </w:r>
            <w:proofErr w:type="spellEnd"/>
            <w:r w:rsidRPr="001537C6">
              <w:rPr>
                <w:rFonts w:ascii="Times New Roman" w:hAnsi="Times New Roman" w:cs="Times New Roman"/>
                <w:sz w:val="24"/>
                <w:szCs w:val="24"/>
                <w:shd w:val="clear" w:color="auto" w:fill="FFFAFA"/>
                <w:lang w:val="en-US"/>
              </w:rPr>
              <w:t xml:space="preserve"> </w:t>
            </w:r>
            <w:r w:rsidRPr="001537C6">
              <w:rPr>
                <w:rFonts w:ascii="Times New Roman" w:hAnsi="Times New Roman" w:cs="Times New Roman"/>
                <w:sz w:val="24"/>
                <w:szCs w:val="24"/>
              </w:rPr>
              <w:t xml:space="preserve"> </w:t>
            </w:r>
            <w:r w:rsidRPr="001537C6">
              <w:rPr>
                <w:rFonts w:ascii="Times New Roman" w:hAnsi="Times New Roman" w:cs="Times New Roman"/>
                <w:sz w:val="24"/>
                <w:szCs w:val="24"/>
                <w:shd w:val="clear" w:color="auto" w:fill="FFFAFA"/>
                <w:lang w:val="en-US"/>
              </w:rPr>
              <w:t>syndrome</w:t>
            </w:r>
          </w:p>
        </w:tc>
        <w:tc>
          <w:tcPr>
            <w:tcW w:w="992" w:type="dxa"/>
            <w:gridSpan w:val="2"/>
          </w:tcPr>
          <w:p w14:paraId="112F99EC" w14:textId="4CE3D42E"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rPr>
              <w:t>6</w:t>
            </w:r>
          </w:p>
        </w:tc>
        <w:tc>
          <w:tcPr>
            <w:tcW w:w="5809" w:type="dxa"/>
            <w:gridSpan w:val="2"/>
          </w:tcPr>
          <w:p w14:paraId="39E700E5"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Formative assessment:</w:t>
            </w:r>
          </w:p>
          <w:p w14:paraId="6E1A2ABA"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Using active learning methods: TBL, CBL</w:t>
            </w:r>
          </w:p>
          <w:p w14:paraId="7CE62418"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2. Working with the patient</w:t>
            </w:r>
          </w:p>
          <w:p w14:paraId="240396BF"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p w14:paraId="2A979071" w14:textId="38BAD1C3"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4. Mini-conference of the ISW topics</w:t>
            </w:r>
          </w:p>
        </w:tc>
      </w:tr>
      <w:tr w:rsidR="002D0081" w:rsidRPr="003F4FE3" w14:paraId="461729ED" w14:textId="77777777" w:rsidTr="0049182D">
        <w:trPr>
          <w:gridAfter w:val="2"/>
          <w:wAfter w:w="119" w:type="dxa"/>
        </w:trPr>
        <w:tc>
          <w:tcPr>
            <w:tcW w:w="566" w:type="dxa"/>
          </w:tcPr>
          <w:p w14:paraId="77E4B792" w14:textId="77777777" w:rsidR="002D0081" w:rsidRPr="001537C6" w:rsidRDefault="002D0081" w:rsidP="001537C6">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C634744" w14:textId="6E32E9FF" w:rsidR="002D0081" w:rsidRPr="001537C6" w:rsidRDefault="002D0081" w:rsidP="001537C6">
            <w:pPr>
              <w:contextualSpacing/>
              <w:jc w:val="both"/>
              <w:rPr>
                <w:rFonts w:ascii="Times New Roman" w:hAnsi="Times New Roman" w:cs="Times New Roman"/>
                <w:sz w:val="24"/>
                <w:szCs w:val="24"/>
                <w:lang w:val="en-US"/>
              </w:rPr>
            </w:pPr>
            <w:proofErr w:type="spellStart"/>
            <w:r w:rsidRPr="001537C6">
              <w:rPr>
                <w:rFonts w:ascii="Times New Roman" w:hAnsi="Times New Roman" w:cs="Times New Roman"/>
                <w:sz w:val="24"/>
                <w:szCs w:val="24"/>
                <w:shd w:val="clear" w:color="auto" w:fill="FFFAFA"/>
                <w:lang w:val="en-US"/>
              </w:rPr>
              <w:t>Cytopenic</w:t>
            </w:r>
            <w:proofErr w:type="spellEnd"/>
            <w:r w:rsidRPr="001537C6">
              <w:rPr>
                <w:rFonts w:ascii="Times New Roman" w:hAnsi="Times New Roman" w:cs="Times New Roman"/>
                <w:sz w:val="24"/>
                <w:szCs w:val="24"/>
                <w:shd w:val="clear" w:color="auto" w:fill="FFFAFA"/>
                <w:lang w:val="en-US"/>
              </w:rPr>
              <w:t xml:space="preserve"> </w:t>
            </w:r>
            <w:r w:rsidRPr="001537C6">
              <w:rPr>
                <w:rFonts w:ascii="Times New Roman" w:hAnsi="Times New Roman" w:cs="Times New Roman"/>
                <w:sz w:val="24"/>
                <w:szCs w:val="24"/>
              </w:rPr>
              <w:t xml:space="preserve"> </w:t>
            </w:r>
            <w:r w:rsidRPr="001537C6">
              <w:rPr>
                <w:rFonts w:ascii="Times New Roman" w:hAnsi="Times New Roman" w:cs="Times New Roman"/>
                <w:sz w:val="24"/>
                <w:szCs w:val="24"/>
                <w:shd w:val="clear" w:color="auto" w:fill="FFFAFA"/>
                <w:lang w:val="en-US"/>
              </w:rPr>
              <w:t>syndrome</w:t>
            </w:r>
          </w:p>
        </w:tc>
        <w:tc>
          <w:tcPr>
            <w:tcW w:w="992" w:type="dxa"/>
            <w:gridSpan w:val="2"/>
          </w:tcPr>
          <w:p w14:paraId="27B1AC7C" w14:textId="5B4FD7AE"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rPr>
              <w:t>6</w:t>
            </w:r>
          </w:p>
        </w:tc>
        <w:tc>
          <w:tcPr>
            <w:tcW w:w="5809" w:type="dxa"/>
            <w:gridSpan w:val="2"/>
          </w:tcPr>
          <w:p w14:paraId="06947522"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Formative assessment:</w:t>
            </w:r>
          </w:p>
          <w:p w14:paraId="085E5FA3"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Using active learning methods: TBL, CBL</w:t>
            </w:r>
          </w:p>
          <w:p w14:paraId="2787B23A"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2. Working with the patient</w:t>
            </w:r>
          </w:p>
          <w:p w14:paraId="1BCD35E3"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p w14:paraId="6632CE09" w14:textId="2A98FEA3"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4. Mini-conference of the ISW topics</w:t>
            </w:r>
          </w:p>
        </w:tc>
      </w:tr>
      <w:tr w:rsidR="002D0081" w:rsidRPr="003F4FE3" w14:paraId="4C6BCA72" w14:textId="77777777" w:rsidTr="0049182D">
        <w:trPr>
          <w:gridAfter w:val="2"/>
          <w:wAfter w:w="119" w:type="dxa"/>
        </w:trPr>
        <w:tc>
          <w:tcPr>
            <w:tcW w:w="566" w:type="dxa"/>
          </w:tcPr>
          <w:p w14:paraId="09D10679" w14:textId="77777777" w:rsidR="002D0081" w:rsidRPr="001537C6" w:rsidRDefault="002D0081" w:rsidP="001537C6">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32F20588" w14:textId="3247BCD2"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Plethoric syndrome</w:t>
            </w:r>
          </w:p>
        </w:tc>
        <w:tc>
          <w:tcPr>
            <w:tcW w:w="992" w:type="dxa"/>
            <w:gridSpan w:val="2"/>
          </w:tcPr>
          <w:p w14:paraId="09CB0761" w14:textId="2112086D"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rPr>
              <w:t>6</w:t>
            </w:r>
          </w:p>
        </w:tc>
        <w:tc>
          <w:tcPr>
            <w:tcW w:w="5809" w:type="dxa"/>
            <w:gridSpan w:val="2"/>
          </w:tcPr>
          <w:p w14:paraId="67764E54"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Formative assessment:</w:t>
            </w:r>
          </w:p>
          <w:p w14:paraId="40A7E4A0"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Using active learning methods: TBL, CBL</w:t>
            </w:r>
          </w:p>
          <w:p w14:paraId="03FAAE7D"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2. Working with the patient</w:t>
            </w:r>
          </w:p>
          <w:p w14:paraId="43049527"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p w14:paraId="4CE6C6F7" w14:textId="21DAC54C"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4. Mini-conference of the ISW topics</w:t>
            </w:r>
          </w:p>
        </w:tc>
      </w:tr>
      <w:tr w:rsidR="002D0081" w:rsidRPr="003F4FE3" w14:paraId="071D19F3" w14:textId="77777777" w:rsidTr="0049182D">
        <w:trPr>
          <w:gridAfter w:val="2"/>
          <w:wAfter w:w="119" w:type="dxa"/>
        </w:trPr>
        <w:tc>
          <w:tcPr>
            <w:tcW w:w="566" w:type="dxa"/>
          </w:tcPr>
          <w:p w14:paraId="4CCADC1D" w14:textId="77777777" w:rsidR="002D0081" w:rsidRPr="001537C6" w:rsidRDefault="002D0081" w:rsidP="001537C6">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D6B1ADB" w14:textId="05238E66"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Myeloid and lymphoproliferative syndrome</w:t>
            </w:r>
          </w:p>
        </w:tc>
        <w:tc>
          <w:tcPr>
            <w:tcW w:w="992" w:type="dxa"/>
            <w:gridSpan w:val="2"/>
          </w:tcPr>
          <w:p w14:paraId="30F200A0" w14:textId="4BDA0BBF"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rPr>
              <w:t>12</w:t>
            </w:r>
          </w:p>
        </w:tc>
        <w:tc>
          <w:tcPr>
            <w:tcW w:w="5809" w:type="dxa"/>
            <w:gridSpan w:val="2"/>
          </w:tcPr>
          <w:p w14:paraId="52CC7DA4"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Formative assessment:</w:t>
            </w:r>
          </w:p>
          <w:p w14:paraId="09FCE3AF"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Using active learning methods: TBL, CBL</w:t>
            </w:r>
          </w:p>
          <w:p w14:paraId="45B778A8"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2. Working with the patient</w:t>
            </w:r>
          </w:p>
          <w:p w14:paraId="2A9C94D5"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p w14:paraId="4F0ED563" w14:textId="54067403"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4. Mini-conference of the ISW topics</w:t>
            </w:r>
          </w:p>
        </w:tc>
      </w:tr>
      <w:tr w:rsidR="002D0081" w:rsidRPr="003F4FE3" w14:paraId="1667534D" w14:textId="77777777" w:rsidTr="0049182D">
        <w:trPr>
          <w:gridAfter w:val="2"/>
          <w:wAfter w:w="119" w:type="dxa"/>
        </w:trPr>
        <w:tc>
          <w:tcPr>
            <w:tcW w:w="566" w:type="dxa"/>
          </w:tcPr>
          <w:p w14:paraId="12FBE124" w14:textId="77777777" w:rsidR="002D0081" w:rsidRPr="001537C6" w:rsidRDefault="002D0081" w:rsidP="001537C6">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63F8CE22" w14:textId="401A84D2"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Hemorrhagic syndrome</w:t>
            </w:r>
          </w:p>
        </w:tc>
        <w:tc>
          <w:tcPr>
            <w:tcW w:w="992" w:type="dxa"/>
            <w:gridSpan w:val="2"/>
          </w:tcPr>
          <w:p w14:paraId="5B08E70F" w14:textId="0701898A"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6</w:t>
            </w:r>
          </w:p>
        </w:tc>
        <w:tc>
          <w:tcPr>
            <w:tcW w:w="5809" w:type="dxa"/>
            <w:gridSpan w:val="2"/>
          </w:tcPr>
          <w:p w14:paraId="5C7D8DC3"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Formative assessment:</w:t>
            </w:r>
          </w:p>
          <w:p w14:paraId="57B447DB"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Using active learning methods: TBL, CBL</w:t>
            </w:r>
          </w:p>
          <w:p w14:paraId="3A358A7B"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2. Working with the patient</w:t>
            </w:r>
          </w:p>
          <w:p w14:paraId="330E5611" w14:textId="77777777"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p w14:paraId="7F951C30" w14:textId="4808ABA8" w:rsidR="002D0081" w:rsidRPr="001537C6" w:rsidRDefault="002D0081"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4. Mini-conference of the ISW topics</w:t>
            </w:r>
          </w:p>
        </w:tc>
      </w:tr>
      <w:tr w:rsidR="00687133" w:rsidRPr="003F4FE3" w14:paraId="008978D1" w14:textId="77777777" w:rsidTr="0049182D">
        <w:trPr>
          <w:gridAfter w:val="3"/>
          <w:wAfter w:w="144" w:type="dxa"/>
        </w:trPr>
        <w:tc>
          <w:tcPr>
            <w:tcW w:w="2568" w:type="dxa"/>
            <w:gridSpan w:val="7"/>
          </w:tcPr>
          <w:p w14:paraId="5550A6FD" w14:textId="1F5B1F33" w:rsidR="00687133" w:rsidRPr="001537C6" w:rsidRDefault="00C8636C" w:rsidP="001537C6">
            <w:pPr>
              <w:contextualSpacing/>
              <w:jc w:val="both"/>
              <w:rPr>
                <w:rFonts w:ascii="Times New Roman" w:hAnsi="Times New Roman" w:cs="Times New Roman"/>
                <w:iCs/>
                <w:sz w:val="24"/>
                <w:szCs w:val="24"/>
              </w:rPr>
            </w:pPr>
            <w:r w:rsidRPr="001537C6">
              <w:rPr>
                <w:rFonts w:ascii="Times New Roman" w:hAnsi="Times New Roman" w:cs="Times New Roman"/>
                <w:b/>
                <w:iCs/>
                <w:color w:val="000000"/>
                <w:sz w:val="24"/>
                <w:szCs w:val="24"/>
                <w:lang w:val="en-US"/>
              </w:rPr>
              <w:t>Midterm control</w:t>
            </w:r>
            <w:r w:rsidR="00687133" w:rsidRPr="001537C6">
              <w:rPr>
                <w:rFonts w:ascii="Times New Roman" w:hAnsi="Times New Roman" w:cs="Times New Roman"/>
                <w:b/>
                <w:iCs/>
                <w:color w:val="000000"/>
                <w:sz w:val="24"/>
                <w:szCs w:val="24"/>
              </w:rPr>
              <w:t xml:space="preserve"> 2</w:t>
            </w:r>
          </w:p>
        </w:tc>
        <w:tc>
          <w:tcPr>
            <w:tcW w:w="12031" w:type="dxa"/>
            <w:gridSpan w:val="13"/>
          </w:tcPr>
          <w:p w14:paraId="2C9AF2E0" w14:textId="77777777" w:rsidR="00C8636C" w:rsidRPr="001537C6" w:rsidRDefault="00C8636C"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Summative evaluation:</w:t>
            </w:r>
          </w:p>
          <w:p w14:paraId="4F64488D" w14:textId="77777777" w:rsidR="00C8636C" w:rsidRPr="001537C6" w:rsidRDefault="00C8636C"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2 stages:</w:t>
            </w:r>
          </w:p>
          <w:p w14:paraId="55402682" w14:textId="70BBB187" w:rsidR="00C8636C" w:rsidRPr="001537C6" w:rsidRDefault="00C8636C"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1-stage – </w:t>
            </w:r>
            <w:r w:rsidRPr="001537C6">
              <w:rPr>
                <w:rFonts w:ascii="Times New Roman" w:hAnsi="Times New Roman" w:cs="Times New Roman"/>
                <w:sz w:val="24"/>
                <w:szCs w:val="24"/>
                <w:lang w:val="kk-KZ"/>
              </w:rPr>
              <w:t xml:space="preserve">MCQ testing for understanding and application </w:t>
            </w:r>
            <w:r w:rsidRPr="001537C6">
              <w:rPr>
                <w:rFonts w:ascii="Times New Roman" w:hAnsi="Times New Roman" w:cs="Times New Roman"/>
                <w:sz w:val="24"/>
                <w:szCs w:val="24"/>
                <w:lang w:val="en-US"/>
              </w:rPr>
              <w:t xml:space="preserve">- </w:t>
            </w:r>
            <w:r w:rsidR="00DD0E09" w:rsidRPr="001537C6">
              <w:rPr>
                <w:rFonts w:ascii="Times New Roman" w:hAnsi="Times New Roman" w:cs="Times New Roman"/>
                <w:sz w:val="24"/>
                <w:szCs w:val="24"/>
                <w:lang w:val="en-US"/>
              </w:rPr>
              <w:t>4</w:t>
            </w:r>
            <w:r w:rsidRPr="001537C6">
              <w:rPr>
                <w:rFonts w:ascii="Times New Roman" w:hAnsi="Times New Roman" w:cs="Times New Roman"/>
                <w:sz w:val="24"/>
                <w:szCs w:val="24"/>
                <w:lang w:val="en-US"/>
              </w:rPr>
              <w:t>0%</w:t>
            </w:r>
          </w:p>
          <w:p w14:paraId="6FC55637" w14:textId="0501D829" w:rsidR="00687133" w:rsidRPr="001537C6" w:rsidRDefault="00C8636C"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2-</w:t>
            </w:r>
            <w:r w:rsidRPr="001537C6">
              <w:rPr>
                <w:rFonts w:ascii="Times New Roman" w:hAnsi="Times New Roman" w:cs="Times New Roman"/>
                <w:sz w:val="24"/>
                <w:szCs w:val="24"/>
                <w:lang w:val="kk-KZ"/>
              </w:rPr>
              <w:t xml:space="preserve">stage </w:t>
            </w:r>
            <w:r w:rsidRPr="001537C6">
              <w:rPr>
                <w:rFonts w:ascii="Times New Roman" w:hAnsi="Times New Roman" w:cs="Times New Roman"/>
                <w:sz w:val="24"/>
                <w:szCs w:val="24"/>
                <w:lang w:val="en-US"/>
              </w:rPr>
              <w:t>–</w:t>
            </w:r>
            <w:r w:rsidRPr="001537C6">
              <w:rPr>
                <w:rFonts w:ascii="Times New Roman" w:hAnsi="Times New Roman" w:cs="Times New Roman"/>
                <w:sz w:val="24"/>
                <w:szCs w:val="24"/>
                <w:lang w:val="kk-KZ"/>
              </w:rPr>
              <w:t xml:space="preserve"> mini clinical exam (</w:t>
            </w:r>
            <w:proofErr w:type="spellStart"/>
            <w:r w:rsidRPr="001537C6">
              <w:rPr>
                <w:rFonts w:ascii="Times New Roman" w:hAnsi="Times New Roman" w:cs="Times New Roman"/>
                <w:sz w:val="24"/>
                <w:szCs w:val="24"/>
                <w:lang w:val="en-US"/>
              </w:rPr>
              <w:t>MiniCex</w:t>
            </w:r>
            <w:proofErr w:type="spellEnd"/>
            <w:r w:rsidRPr="001537C6">
              <w:rPr>
                <w:rFonts w:ascii="Times New Roman" w:hAnsi="Times New Roman" w:cs="Times New Roman"/>
                <w:sz w:val="24"/>
                <w:szCs w:val="24"/>
                <w:lang w:val="en-US"/>
              </w:rPr>
              <w:t xml:space="preserve">) - </w:t>
            </w:r>
            <w:r w:rsidR="00DD0E09" w:rsidRPr="001537C6">
              <w:rPr>
                <w:rFonts w:ascii="Times New Roman" w:hAnsi="Times New Roman" w:cs="Times New Roman"/>
                <w:sz w:val="24"/>
                <w:szCs w:val="24"/>
                <w:lang w:val="en-US"/>
              </w:rPr>
              <w:t>6</w:t>
            </w:r>
            <w:r w:rsidRPr="001537C6">
              <w:rPr>
                <w:rFonts w:ascii="Times New Roman" w:hAnsi="Times New Roman" w:cs="Times New Roman"/>
                <w:sz w:val="24"/>
                <w:szCs w:val="24"/>
                <w:lang w:val="en-US"/>
              </w:rPr>
              <w:t>0%</w:t>
            </w:r>
          </w:p>
        </w:tc>
      </w:tr>
      <w:tr w:rsidR="00687133" w:rsidRPr="001537C6" w14:paraId="1D758793" w14:textId="77777777" w:rsidTr="0049182D">
        <w:trPr>
          <w:gridAfter w:val="3"/>
          <w:wAfter w:w="144" w:type="dxa"/>
        </w:trPr>
        <w:tc>
          <w:tcPr>
            <w:tcW w:w="2568" w:type="dxa"/>
            <w:gridSpan w:val="7"/>
          </w:tcPr>
          <w:p w14:paraId="11629457" w14:textId="2A379C30" w:rsidR="00687133" w:rsidRPr="001537C6" w:rsidRDefault="00C8636C" w:rsidP="001537C6">
            <w:pPr>
              <w:contextualSpacing/>
              <w:jc w:val="both"/>
              <w:rPr>
                <w:rFonts w:ascii="Times New Roman" w:hAnsi="Times New Roman" w:cs="Times New Roman"/>
                <w:b/>
                <w:bCs/>
                <w:sz w:val="24"/>
                <w:szCs w:val="24"/>
              </w:rPr>
            </w:pPr>
            <w:r w:rsidRPr="001537C6">
              <w:rPr>
                <w:rFonts w:ascii="Times New Roman" w:hAnsi="Times New Roman" w:cs="Times New Roman"/>
                <w:b/>
                <w:bCs/>
                <w:sz w:val="24"/>
                <w:szCs w:val="24"/>
                <w:lang w:val="en-US"/>
              </w:rPr>
              <w:t>Final control</w:t>
            </w:r>
            <w:r w:rsidRPr="001537C6">
              <w:rPr>
                <w:rFonts w:ascii="Times New Roman" w:hAnsi="Times New Roman" w:cs="Times New Roman"/>
                <w:b/>
                <w:bCs/>
                <w:sz w:val="24"/>
                <w:szCs w:val="24"/>
              </w:rPr>
              <w:t xml:space="preserve"> (</w:t>
            </w:r>
            <w:r w:rsidRPr="001537C6">
              <w:rPr>
                <w:rFonts w:ascii="Times New Roman" w:hAnsi="Times New Roman" w:cs="Times New Roman"/>
                <w:b/>
                <w:bCs/>
                <w:sz w:val="24"/>
                <w:szCs w:val="24"/>
                <w:lang w:val="en-US"/>
              </w:rPr>
              <w:t>Exam</w:t>
            </w:r>
            <w:r w:rsidR="00687133" w:rsidRPr="001537C6">
              <w:rPr>
                <w:rFonts w:ascii="Times New Roman" w:hAnsi="Times New Roman" w:cs="Times New Roman"/>
                <w:b/>
                <w:bCs/>
                <w:sz w:val="24"/>
                <w:szCs w:val="24"/>
              </w:rPr>
              <w:t>)</w:t>
            </w:r>
          </w:p>
        </w:tc>
        <w:tc>
          <w:tcPr>
            <w:tcW w:w="12031" w:type="dxa"/>
            <w:gridSpan w:val="13"/>
          </w:tcPr>
          <w:p w14:paraId="239AA925" w14:textId="788387F8" w:rsidR="00C65A4B" w:rsidRPr="001537C6" w:rsidRDefault="00C8636C"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Summative evaluation</w:t>
            </w:r>
            <w:r w:rsidR="00C65A4B" w:rsidRPr="001537C6">
              <w:rPr>
                <w:rFonts w:ascii="Times New Roman" w:hAnsi="Times New Roman" w:cs="Times New Roman"/>
                <w:sz w:val="24"/>
                <w:szCs w:val="24"/>
                <w:lang w:val="en-US"/>
              </w:rPr>
              <w:t>:</w:t>
            </w:r>
          </w:p>
          <w:p w14:paraId="2A7467DF" w14:textId="77777777" w:rsidR="00C8636C" w:rsidRPr="001537C6" w:rsidRDefault="00C8636C"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2 stages:</w:t>
            </w:r>
          </w:p>
          <w:p w14:paraId="74E08E41" w14:textId="2FD71F38" w:rsidR="00C8636C" w:rsidRPr="001537C6" w:rsidRDefault="00C8636C"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1-stage – </w:t>
            </w:r>
            <w:r w:rsidRPr="001537C6">
              <w:rPr>
                <w:rFonts w:ascii="Times New Roman" w:hAnsi="Times New Roman" w:cs="Times New Roman"/>
                <w:sz w:val="24"/>
                <w:szCs w:val="24"/>
                <w:lang w:val="kk-KZ"/>
              </w:rPr>
              <w:t xml:space="preserve">MCQ testing for understanding and application </w:t>
            </w:r>
            <w:r w:rsidRPr="001537C6">
              <w:rPr>
                <w:rFonts w:ascii="Times New Roman" w:hAnsi="Times New Roman" w:cs="Times New Roman"/>
                <w:sz w:val="24"/>
                <w:szCs w:val="24"/>
                <w:lang w:val="en-US"/>
              </w:rPr>
              <w:t xml:space="preserve">- </w:t>
            </w:r>
            <w:r w:rsidR="00DD0E09" w:rsidRPr="001537C6">
              <w:rPr>
                <w:rFonts w:ascii="Times New Roman" w:hAnsi="Times New Roman" w:cs="Times New Roman"/>
                <w:sz w:val="24"/>
                <w:szCs w:val="24"/>
                <w:lang w:val="en-US"/>
              </w:rPr>
              <w:t>4</w:t>
            </w:r>
            <w:r w:rsidRPr="001537C6">
              <w:rPr>
                <w:rFonts w:ascii="Times New Roman" w:hAnsi="Times New Roman" w:cs="Times New Roman"/>
                <w:sz w:val="24"/>
                <w:szCs w:val="24"/>
                <w:lang w:val="en-US"/>
              </w:rPr>
              <w:t>0%</w:t>
            </w:r>
          </w:p>
          <w:p w14:paraId="0DE175EC" w14:textId="1AE983D6" w:rsidR="00687133" w:rsidRPr="001537C6" w:rsidRDefault="00C65A4B" w:rsidP="001537C6">
            <w:pPr>
              <w:contextualSpacing/>
              <w:jc w:val="both"/>
              <w:rPr>
                <w:rFonts w:ascii="Times New Roman" w:hAnsi="Times New Roman" w:cs="Times New Roman"/>
                <w:b/>
                <w:bCs/>
                <w:sz w:val="24"/>
                <w:szCs w:val="24"/>
                <w:lang w:val="en-US"/>
              </w:rPr>
            </w:pPr>
            <w:r w:rsidRPr="001537C6">
              <w:rPr>
                <w:rFonts w:ascii="Times New Roman" w:hAnsi="Times New Roman" w:cs="Times New Roman"/>
                <w:sz w:val="24"/>
                <w:szCs w:val="24"/>
                <w:lang w:val="en-US"/>
              </w:rPr>
              <w:t>2-</w:t>
            </w:r>
            <w:r w:rsidR="00C8636C" w:rsidRPr="001537C6">
              <w:rPr>
                <w:rFonts w:ascii="Times New Roman" w:hAnsi="Times New Roman" w:cs="Times New Roman"/>
                <w:sz w:val="24"/>
                <w:szCs w:val="24"/>
                <w:lang w:val="kk-KZ"/>
              </w:rPr>
              <w:t xml:space="preserve"> stage</w:t>
            </w:r>
            <w:r w:rsidRPr="001537C6">
              <w:rPr>
                <w:rFonts w:ascii="Times New Roman" w:hAnsi="Times New Roman" w:cs="Times New Roman"/>
                <w:sz w:val="24"/>
                <w:szCs w:val="24"/>
                <w:lang w:val="kk-KZ"/>
              </w:rPr>
              <w:t xml:space="preserve"> </w:t>
            </w:r>
            <w:r w:rsidRPr="001537C6">
              <w:rPr>
                <w:rFonts w:ascii="Times New Roman" w:hAnsi="Times New Roman" w:cs="Times New Roman"/>
                <w:sz w:val="24"/>
                <w:szCs w:val="24"/>
                <w:lang w:val="en-US"/>
              </w:rPr>
              <w:t>–</w:t>
            </w:r>
            <w:r w:rsidRPr="001537C6">
              <w:rPr>
                <w:rFonts w:ascii="Times New Roman" w:hAnsi="Times New Roman" w:cs="Times New Roman"/>
                <w:sz w:val="24"/>
                <w:szCs w:val="24"/>
                <w:lang w:val="kk-KZ"/>
              </w:rPr>
              <w:t xml:space="preserve"> </w:t>
            </w:r>
            <w:r w:rsidR="00C8636C" w:rsidRPr="001537C6">
              <w:rPr>
                <w:rFonts w:ascii="Times New Roman" w:hAnsi="Times New Roman" w:cs="Times New Roman"/>
                <w:sz w:val="24"/>
                <w:szCs w:val="24"/>
                <w:lang w:val="kk-KZ"/>
              </w:rPr>
              <w:t>О</w:t>
            </w:r>
            <w:r w:rsidR="00C8636C" w:rsidRPr="001537C6">
              <w:rPr>
                <w:rFonts w:ascii="Times New Roman" w:hAnsi="Times New Roman" w:cs="Times New Roman"/>
                <w:sz w:val="24"/>
                <w:szCs w:val="24"/>
                <w:lang w:val="en-US"/>
              </w:rPr>
              <w:t>S</w:t>
            </w:r>
            <w:r w:rsidR="00681155" w:rsidRPr="001537C6">
              <w:rPr>
                <w:rFonts w:ascii="Times New Roman" w:hAnsi="Times New Roman" w:cs="Times New Roman"/>
                <w:sz w:val="24"/>
                <w:szCs w:val="24"/>
                <w:lang w:val="en-US"/>
              </w:rPr>
              <w:t>C</w:t>
            </w:r>
            <w:r w:rsidR="00C8636C" w:rsidRPr="001537C6">
              <w:rPr>
                <w:rFonts w:ascii="Times New Roman" w:hAnsi="Times New Roman" w:cs="Times New Roman"/>
                <w:sz w:val="24"/>
                <w:szCs w:val="24"/>
                <w:lang w:val="en-US"/>
              </w:rPr>
              <w:t>E</w:t>
            </w:r>
            <w:r w:rsidRPr="001537C6">
              <w:rPr>
                <w:rFonts w:ascii="Times New Roman" w:hAnsi="Times New Roman" w:cs="Times New Roman"/>
                <w:sz w:val="24"/>
                <w:szCs w:val="24"/>
                <w:lang w:val="en-US"/>
              </w:rPr>
              <w:t xml:space="preserve"> </w:t>
            </w:r>
            <w:proofErr w:type="spellStart"/>
            <w:r w:rsidR="00C8636C" w:rsidRPr="001537C6">
              <w:rPr>
                <w:rFonts w:ascii="Times New Roman" w:hAnsi="Times New Roman" w:cs="Times New Roman"/>
                <w:sz w:val="24"/>
                <w:szCs w:val="24"/>
              </w:rPr>
              <w:t>with</w:t>
            </w:r>
            <w:proofErr w:type="spellEnd"/>
            <w:r w:rsidR="00C8636C" w:rsidRPr="001537C6">
              <w:rPr>
                <w:rFonts w:ascii="Times New Roman" w:hAnsi="Times New Roman" w:cs="Times New Roman"/>
                <w:sz w:val="24"/>
                <w:szCs w:val="24"/>
              </w:rPr>
              <w:t xml:space="preserve"> </w:t>
            </w:r>
            <w:r w:rsidR="00C8636C" w:rsidRPr="001537C6">
              <w:rPr>
                <w:rFonts w:ascii="Times New Roman" w:hAnsi="Times New Roman" w:cs="Times New Roman"/>
                <w:sz w:val="24"/>
                <w:szCs w:val="24"/>
                <w:lang w:val="en-US"/>
              </w:rPr>
              <w:t>NP</w:t>
            </w:r>
            <w:r w:rsidR="002B5EDA"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lang w:val="en-US"/>
              </w:rPr>
              <w:t xml:space="preserve">- </w:t>
            </w:r>
            <w:r w:rsidR="00DD0E09" w:rsidRPr="001537C6">
              <w:rPr>
                <w:rFonts w:ascii="Times New Roman" w:hAnsi="Times New Roman" w:cs="Times New Roman"/>
                <w:sz w:val="24"/>
                <w:szCs w:val="24"/>
                <w:lang w:val="en-US"/>
              </w:rPr>
              <w:t>6</w:t>
            </w:r>
            <w:r w:rsidRPr="001537C6">
              <w:rPr>
                <w:rFonts w:ascii="Times New Roman" w:hAnsi="Times New Roman" w:cs="Times New Roman"/>
                <w:sz w:val="24"/>
                <w:szCs w:val="24"/>
                <w:lang w:val="en-US"/>
              </w:rPr>
              <w:t>0%</w:t>
            </w:r>
          </w:p>
        </w:tc>
      </w:tr>
      <w:tr w:rsidR="00687133" w:rsidRPr="001537C6" w14:paraId="65853A7A" w14:textId="77777777" w:rsidTr="0049182D">
        <w:trPr>
          <w:gridAfter w:val="3"/>
          <w:wAfter w:w="144" w:type="dxa"/>
        </w:trPr>
        <w:tc>
          <w:tcPr>
            <w:tcW w:w="8478" w:type="dxa"/>
            <w:gridSpan w:val="18"/>
          </w:tcPr>
          <w:p w14:paraId="0712519F" w14:textId="66B1B1D8" w:rsidR="00687133" w:rsidRPr="001537C6" w:rsidRDefault="00C8636C" w:rsidP="001537C6">
            <w:pPr>
              <w:contextualSpacing/>
              <w:jc w:val="both"/>
              <w:rPr>
                <w:rFonts w:ascii="Times New Roman" w:hAnsi="Times New Roman" w:cs="Times New Roman"/>
                <w:b/>
                <w:bCs/>
                <w:sz w:val="24"/>
                <w:szCs w:val="24"/>
              </w:rPr>
            </w:pPr>
            <w:r w:rsidRPr="001537C6">
              <w:rPr>
                <w:rFonts w:ascii="Times New Roman" w:hAnsi="Times New Roman" w:cs="Times New Roman"/>
                <w:b/>
                <w:bCs/>
                <w:sz w:val="24"/>
                <w:szCs w:val="24"/>
                <w:lang w:val="en-US"/>
              </w:rPr>
              <w:t>Total</w:t>
            </w:r>
            <w:r w:rsidR="00687133" w:rsidRPr="001537C6">
              <w:rPr>
                <w:rFonts w:ascii="Times New Roman" w:hAnsi="Times New Roman" w:cs="Times New Roman"/>
                <w:b/>
                <w:bCs/>
                <w:sz w:val="24"/>
                <w:szCs w:val="24"/>
              </w:rPr>
              <w:t xml:space="preserve"> </w:t>
            </w:r>
          </w:p>
        </w:tc>
        <w:tc>
          <w:tcPr>
            <w:tcW w:w="6121" w:type="dxa"/>
            <w:gridSpan w:val="2"/>
          </w:tcPr>
          <w:p w14:paraId="64D1F3DC" w14:textId="70690B5C" w:rsidR="00A62C4D" w:rsidRPr="001537C6" w:rsidRDefault="00687133" w:rsidP="001537C6">
            <w:pPr>
              <w:contextualSpacing/>
              <w:jc w:val="both"/>
              <w:rPr>
                <w:rFonts w:ascii="Times New Roman" w:hAnsi="Times New Roman" w:cs="Times New Roman"/>
                <w:b/>
                <w:bCs/>
                <w:sz w:val="24"/>
                <w:szCs w:val="24"/>
              </w:rPr>
            </w:pPr>
            <w:r w:rsidRPr="001537C6">
              <w:rPr>
                <w:rFonts w:ascii="Times New Roman" w:hAnsi="Times New Roman" w:cs="Times New Roman"/>
                <w:b/>
                <w:bCs/>
                <w:sz w:val="24"/>
                <w:szCs w:val="24"/>
              </w:rPr>
              <w:t>100</w:t>
            </w:r>
          </w:p>
        </w:tc>
      </w:tr>
      <w:tr w:rsidR="00687133" w:rsidRPr="003F4FE3" w14:paraId="1D767558" w14:textId="77777777" w:rsidTr="0049182D">
        <w:trPr>
          <w:gridAfter w:val="2"/>
          <w:wAfter w:w="119" w:type="dxa"/>
        </w:trPr>
        <w:tc>
          <w:tcPr>
            <w:tcW w:w="566" w:type="dxa"/>
            <w:shd w:val="clear" w:color="auto" w:fill="DEEAF6" w:themeFill="accent5" w:themeFillTint="33"/>
          </w:tcPr>
          <w:p w14:paraId="0CCD2483" w14:textId="3D6EEBB1" w:rsidR="00687133" w:rsidRPr="001537C6" w:rsidRDefault="00687133" w:rsidP="001537C6">
            <w:pPr>
              <w:contextualSpacing/>
              <w:jc w:val="both"/>
              <w:rPr>
                <w:rFonts w:ascii="Times New Roman" w:hAnsi="Times New Roman" w:cs="Times New Roman"/>
                <w:b/>
                <w:bCs/>
                <w:sz w:val="24"/>
                <w:szCs w:val="24"/>
              </w:rPr>
            </w:pPr>
            <w:r w:rsidRPr="001537C6">
              <w:rPr>
                <w:rFonts w:ascii="Times New Roman" w:hAnsi="Times New Roman" w:cs="Times New Roman"/>
                <w:b/>
                <w:bCs/>
                <w:sz w:val="24"/>
                <w:szCs w:val="24"/>
              </w:rPr>
              <w:t xml:space="preserve">9. </w:t>
            </w:r>
          </w:p>
        </w:tc>
        <w:tc>
          <w:tcPr>
            <w:tcW w:w="14058" w:type="dxa"/>
            <w:gridSpan w:val="20"/>
            <w:shd w:val="clear" w:color="auto" w:fill="DEEAF6" w:themeFill="accent5" w:themeFillTint="33"/>
          </w:tcPr>
          <w:p w14:paraId="50702982" w14:textId="77777777" w:rsidR="00C8636C" w:rsidRPr="001537C6" w:rsidRDefault="00C8636C" w:rsidP="001537C6">
            <w:pPr>
              <w:contextualSpacing/>
              <w:jc w:val="both"/>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Methods of teaching in the discipline</w:t>
            </w:r>
          </w:p>
          <w:p w14:paraId="79F54587" w14:textId="77777777" w:rsidR="00C8636C" w:rsidRPr="001537C6" w:rsidRDefault="00C8636C" w:rsidP="001537C6">
            <w:pPr>
              <w:contextualSpacing/>
              <w:jc w:val="both"/>
              <w:rPr>
                <w:rFonts w:ascii="Times New Roman" w:hAnsi="Times New Roman" w:cs="Times New Roman"/>
                <w:bCs/>
                <w:sz w:val="24"/>
                <w:szCs w:val="24"/>
                <w:lang w:val="en-US"/>
              </w:rPr>
            </w:pPr>
            <w:r w:rsidRPr="001537C6">
              <w:rPr>
                <w:rFonts w:ascii="Times New Roman" w:hAnsi="Times New Roman" w:cs="Times New Roman"/>
                <w:bCs/>
                <w:sz w:val="24"/>
                <w:szCs w:val="24"/>
                <w:lang w:val="en-US"/>
              </w:rPr>
              <w:t>(briefly describe the approaches to teaching and learning that will be used in teaching)</w:t>
            </w:r>
          </w:p>
          <w:p w14:paraId="34FE5E5A" w14:textId="51793C0F" w:rsidR="00687133" w:rsidRPr="001537C6" w:rsidRDefault="00C8636C" w:rsidP="001537C6">
            <w:pPr>
              <w:contextualSpacing/>
              <w:jc w:val="both"/>
              <w:rPr>
                <w:rFonts w:ascii="Times New Roman" w:hAnsi="Times New Roman" w:cs="Times New Roman"/>
                <w:sz w:val="24"/>
                <w:szCs w:val="24"/>
                <w:lang w:val="en-US"/>
              </w:rPr>
            </w:pPr>
            <w:r w:rsidRPr="001537C6">
              <w:rPr>
                <w:rFonts w:ascii="Times New Roman" w:hAnsi="Times New Roman" w:cs="Times New Roman"/>
                <w:bCs/>
                <w:sz w:val="24"/>
                <w:szCs w:val="24"/>
                <w:lang w:val="en-US"/>
              </w:rPr>
              <w:t>Using active learning methods: TBL, CBL</w:t>
            </w:r>
          </w:p>
        </w:tc>
      </w:tr>
      <w:tr w:rsidR="00687133" w:rsidRPr="001537C6" w14:paraId="04D0FC3B" w14:textId="77777777" w:rsidTr="0049182D">
        <w:trPr>
          <w:gridAfter w:val="2"/>
          <w:wAfter w:w="119" w:type="dxa"/>
          <w:trHeight w:val="150"/>
        </w:trPr>
        <w:tc>
          <w:tcPr>
            <w:tcW w:w="566" w:type="dxa"/>
          </w:tcPr>
          <w:p w14:paraId="06C7B04E" w14:textId="4A3441DD" w:rsidR="00687133" w:rsidRPr="001537C6" w:rsidRDefault="00687133"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1</w:t>
            </w:r>
          </w:p>
        </w:tc>
        <w:tc>
          <w:tcPr>
            <w:tcW w:w="14058" w:type="dxa"/>
            <w:gridSpan w:val="20"/>
          </w:tcPr>
          <w:p w14:paraId="0447C1E6" w14:textId="336742C9" w:rsidR="00687133" w:rsidRPr="001537C6" w:rsidRDefault="00C8636C" w:rsidP="001537C6">
            <w:pPr>
              <w:contextualSpacing/>
              <w:jc w:val="both"/>
              <w:rPr>
                <w:rFonts w:ascii="Times New Roman" w:hAnsi="Times New Roman" w:cs="Times New Roman"/>
                <w:sz w:val="24"/>
                <w:szCs w:val="24"/>
                <w:lang w:val="en-US"/>
              </w:rPr>
            </w:pPr>
            <w:r w:rsidRPr="001537C6">
              <w:rPr>
                <w:rFonts w:ascii="Times New Roman" w:hAnsi="Times New Roman" w:cs="Times New Roman"/>
                <w:b/>
                <w:bCs/>
                <w:sz w:val="24"/>
                <w:szCs w:val="24"/>
                <w:lang w:val="en-US"/>
              </w:rPr>
              <w:t>Methods of formative assessment</w:t>
            </w:r>
            <w:r w:rsidR="00687133" w:rsidRPr="001537C6">
              <w:rPr>
                <w:rFonts w:ascii="Times New Roman" w:hAnsi="Times New Roman" w:cs="Times New Roman"/>
                <w:b/>
                <w:bCs/>
                <w:sz w:val="24"/>
                <w:szCs w:val="24"/>
                <w:lang w:val="en-US"/>
              </w:rPr>
              <w:t>:</w:t>
            </w:r>
            <w:r w:rsidR="00687133" w:rsidRPr="001537C6">
              <w:rPr>
                <w:rFonts w:ascii="Times New Roman" w:hAnsi="Times New Roman" w:cs="Times New Roman"/>
                <w:sz w:val="24"/>
                <w:szCs w:val="24"/>
                <w:lang w:val="en-US"/>
              </w:rPr>
              <w:t xml:space="preserve"> </w:t>
            </w:r>
          </w:p>
          <w:p w14:paraId="4A4578C1" w14:textId="77777777" w:rsidR="00297C05" w:rsidRPr="001537C6" w:rsidRDefault="009C28D3"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TBL – Team Based Learning</w:t>
            </w:r>
            <w:r w:rsidR="00687133" w:rsidRPr="001537C6">
              <w:rPr>
                <w:rFonts w:ascii="Times New Roman" w:hAnsi="Times New Roman" w:cs="Times New Roman"/>
                <w:sz w:val="24"/>
                <w:szCs w:val="24"/>
                <w:lang w:val="en-US"/>
              </w:rPr>
              <w:t xml:space="preserve"> </w:t>
            </w:r>
          </w:p>
          <w:p w14:paraId="33A2BA47" w14:textId="66365D20" w:rsidR="001C7CCE" w:rsidRPr="001537C6" w:rsidRDefault="00687133"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CBL</w:t>
            </w:r>
            <w:r w:rsidR="009C28D3" w:rsidRPr="001537C6">
              <w:rPr>
                <w:rFonts w:ascii="Times New Roman" w:hAnsi="Times New Roman" w:cs="Times New Roman"/>
                <w:sz w:val="24"/>
                <w:szCs w:val="24"/>
                <w:lang w:val="en-US"/>
              </w:rPr>
              <w:t xml:space="preserve"> – Case Based Learning </w:t>
            </w:r>
          </w:p>
        </w:tc>
      </w:tr>
      <w:tr w:rsidR="00687133" w:rsidRPr="001537C6" w14:paraId="39254B63" w14:textId="77777777" w:rsidTr="0049182D">
        <w:trPr>
          <w:gridAfter w:val="2"/>
          <w:wAfter w:w="119" w:type="dxa"/>
          <w:trHeight w:val="150"/>
        </w:trPr>
        <w:tc>
          <w:tcPr>
            <w:tcW w:w="566" w:type="dxa"/>
          </w:tcPr>
          <w:p w14:paraId="30523590" w14:textId="21DE1237" w:rsidR="00687133" w:rsidRPr="001537C6" w:rsidRDefault="00687133"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2</w:t>
            </w:r>
          </w:p>
        </w:tc>
        <w:tc>
          <w:tcPr>
            <w:tcW w:w="14058" w:type="dxa"/>
            <w:gridSpan w:val="20"/>
          </w:tcPr>
          <w:p w14:paraId="20C45DDB" w14:textId="19F4BBAC" w:rsidR="00687133" w:rsidRPr="001537C6" w:rsidRDefault="00321E92" w:rsidP="001537C6">
            <w:pPr>
              <w:contextualSpacing/>
              <w:jc w:val="both"/>
              <w:rPr>
                <w:rFonts w:ascii="Times New Roman" w:hAnsi="Times New Roman" w:cs="Times New Roman"/>
                <w:sz w:val="24"/>
                <w:szCs w:val="24"/>
                <w:lang w:val="en-US"/>
              </w:rPr>
            </w:pPr>
            <w:r w:rsidRPr="001537C6">
              <w:rPr>
                <w:rFonts w:ascii="Times New Roman" w:hAnsi="Times New Roman" w:cs="Times New Roman"/>
                <w:b/>
                <w:bCs/>
                <w:sz w:val="24"/>
                <w:szCs w:val="24"/>
                <w:lang w:val="en-US"/>
              </w:rPr>
              <w:t>Summative assessment methods (from point 5)</w:t>
            </w:r>
            <w:r w:rsidR="00687133" w:rsidRPr="001537C6">
              <w:rPr>
                <w:rFonts w:ascii="Times New Roman" w:hAnsi="Times New Roman" w:cs="Times New Roman"/>
                <w:b/>
                <w:bCs/>
                <w:sz w:val="24"/>
                <w:szCs w:val="24"/>
                <w:lang w:val="en-US"/>
              </w:rPr>
              <w:t>:</w:t>
            </w:r>
            <w:r w:rsidR="00687133" w:rsidRPr="001537C6">
              <w:rPr>
                <w:rFonts w:ascii="Times New Roman" w:hAnsi="Times New Roman" w:cs="Times New Roman"/>
                <w:sz w:val="24"/>
                <w:szCs w:val="24"/>
                <w:lang w:val="en-US"/>
              </w:rPr>
              <w:t xml:space="preserve"> </w:t>
            </w:r>
          </w:p>
          <w:p w14:paraId="0803189E" w14:textId="77777777" w:rsidR="000B0D86" w:rsidRPr="001537C6" w:rsidRDefault="000B0D86"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MCQ testing for understanding and application</w:t>
            </w:r>
          </w:p>
          <w:p w14:paraId="79D410B4" w14:textId="77777777" w:rsidR="000B0D86" w:rsidRPr="001537C6" w:rsidRDefault="000B0D86"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2. Passing practical skills - </w:t>
            </w:r>
            <w:proofErr w:type="spellStart"/>
            <w:r w:rsidRPr="001537C6">
              <w:rPr>
                <w:rFonts w:ascii="Times New Roman" w:hAnsi="Times New Roman" w:cs="Times New Roman"/>
                <w:sz w:val="24"/>
                <w:szCs w:val="24"/>
                <w:lang w:val="en-US"/>
              </w:rPr>
              <w:t>miniclinical</w:t>
            </w:r>
            <w:proofErr w:type="spellEnd"/>
            <w:r w:rsidRPr="001537C6">
              <w:rPr>
                <w:rFonts w:ascii="Times New Roman" w:hAnsi="Times New Roman" w:cs="Times New Roman"/>
                <w:sz w:val="24"/>
                <w:szCs w:val="24"/>
                <w:lang w:val="en-US"/>
              </w:rPr>
              <w:t xml:space="preserve"> exam (</w:t>
            </w:r>
            <w:proofErr w:type="spellStart"/>
            <w:r w:rsidRPr="001537C6">
              <w:rPr>
                <w:rFonts w:ascii="Times New Roman" w:hAnsi="Times New Roman" w:cs="Times New Roman"/>
                <w:sz w:val="24"/>
                <w:szCs w:val="24"/>
                <w:lang w:val="en-US"/>
              </w:rPr>
              <w:t>MiniCex</w:t>
            </w:r>
            <w:proofErr w:type="spellEnd"/>
            <w:r w:rsidRPr="001537C6">
              <w:rPr>
                <w:rFonts w:ascii="Times New Roman" w:hAnsi="Times New Roman" w:cs="Times New Roman"/>
                <w:sz w:val="24"/>
                <w:szCs w:val="24"/>
                <w:lang w:val="en-US"/>
              </w:rPr>
              <w:t>)</w:t>
            </w:r>
          </w:p>
          <w:p w14:paraId="5791C924" w14:textId="7184D9A9" w:rsidR="000B0D86" w:rsidRPr="001537C6" w:rsidRDefault="000B0D86"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3. SIW - </w:t>
            </w:r>
            <w:r w:rsidR="0073056B" w:rsidRPr="001537C6">
              <w:rPr>
                <w:rFonts w:ascii="Times New Roman" w:eastAsia="Times New Roman" w:hAnsi="Times New Roman" w:cs="Times New Roman"/>
                <w:b/>
                <w:sz w:val="24"/>
                <w:szCs w:val="24"/>
                <w:lang w:val="en-US"/>
              </w:rPr>
              <w:t>creative task</w:t>
            </w:r>
          </w:p>
          <w:p w14:paraId="0EDE5EBF" w14:textId="7D2E9B4B" w:rsidR="000B0D86" w:rsidRPr="001537C6" w:rsidRDefault="000B0D86"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4. </w:t>
            </w:r>
            <w:r w:rsidR="00DD0E09" w:rsidRPr="001537C6">
              <w:rPr>
                <w:rFonts w:ascii="Times New Roman" w:hAnsi="Times New Roman" w:cs="Times New Roman"/>
                <w:sz w:val="24"/>
                <w:szCs w:val="24"/>
                <w:lang w:val="en-US"/>
              </w:rPr>
              <w:t>Medical history</w:t>
            </w:r>
          </w:p>
          <w:p w14:paraId="29F81DEB" w14:textId="77777777" w:rsidR="0073056B" w:rsidRPr="001537C6" w:rsidRDefault="000B0D86"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5. </w:t>
            </w:r>
            <w:r w:rsidR="00DD0E09" w:rsidRPr="001537C6">
              <w:rPr>
                <w:rFonts w:ascii="Times New Roman" w:hAnsi="Times New Roman" w:cs="Times New Roman"/>
                <w:sz w:val="24"/>
                <w:szCs w:val="24"/>
                <w:lang w:val="en-US"/>
              </w:rPr>
              <w:t>Scientific project SSRW (student’s scientific research work)</w:t>
            </w:r>
          </w:p>
          <w:p w14:paraId="60690D04" w14:textId="2507F8F7" w:rsidR="00687133" w:rsidRPr="001537C6" w:rsidRDefault="000B0D86"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6. </w:t>
            </w:r>
            <w:r w:rsidR="0073056B" w:rsidRPr="001537C6">
              <w:rPr>
                <w:rFonts w:ascii="Times New Roman" w:hAnsi="Times New Roman" w:cs="Times New Roman"/>
                <w:sz w:val="24"/>
                <w:szCs w:val="24"/>
              </w:rPr>
              <w:t xml:space="preserve">360 </w:t>
            </w:r>
            <w:proofErr w:type="spellStart"/>
            <w:r w:rsidR="0073056B" w:rsidRPr="001537C6">
              <w:rPr>
                <w:rFonts w:ascii="Times New Roman" w:hAnsi="Times New Roman" w:cs="Times New Roman"/>
                <w:sz w:val="24"/>
                <w:szCs w:val="24"/>
              </w:rPr>
              <w:t>score</w:t>
            </w:r>
            <w:proofErr w:type="spellEnd"/>
            <w:r w:rsidR="0073056B" w:rsidRPr="001537C6">
              <w:rPr>
                <w:rFonts w:ascii="Times New Roman" w:hAnsi="Times New Roman" w:cs="Times New Roman"/>
                <w:sz w:val="24"/>
                <w:szCs w:val="24"/>
              </w:rPr>
              <w:t xml:space="preserve"> - </w:t>
            </w:r>
            <w:proofErr w:type="spellStart"/>
            <w:r w:rsidR="0073056B" w:rsidRPr="001537C6">
              <w:rPr>
                <w:rFonts w:ascii="Times New Roman" w:hAnsi="Times New Roman" w:cs="Times New Roman"/>
                <w:sz w:val="24"/>
                <w:szCs w:val="24"/>
              </w:rPr>
              <w:t>behavior</w:t>
            </w:r>
            <w:proofErr w:type="spellEnd"/>
            <w:r w:rsidR="0073056B" w:rsidRPr="001537C6">
              <w:rPr>
                <w:rFonts w:ascii="Times New Roman" w:hAnsi="Times New Roman" w:cs="Times New Roman"/>
                <w:sz w:val="24"/>
                <w:szCs w:val="24"/>
              </w:rPr>
              <w:t xml:space="preserve"> </w:t>
            </w:r>
            <w:proofErr w:type="spellStart"/>
            <w:r w:rsidR="0073056B" w:rsidRPr="001537C6">
              <w:rPr>
                <w:rFonts w:ascii="Times New Roman" w:hAnsi="Times New Roman" w:cs="Times New Roman"/>
                <w:sz w:val="24"/>
                <w:szCs w:val="24"/>
              </w:rPr>
              <w:t>and</w:t>
            </w:r>
            <w:proofErr w:type="spellEnd"/>
            <w:r w:rsidR="0073056B" w:rsidRPr="001537C6">
              <w:rPr>
                <w:rFonts w:ascii="Times New Roman" w:hAnsi="Times New Roman" w:cs="Times New Roman"/>
                <w:sz w:val="24"/>
                <w:szCs w:val="24"/>
              </w:rPr>
              <w:t xml:space="preserve"> </w:t>
            </w:r>
            <w:proofErr w:type="spellStart"/>
            <w:r w:rsidR="0073056B" w:rsidRPr="001537C6">
              <w:rPr>
                <w:rFonts w:ascii="Times New Roman" w:hAnsi="Times New Roman" w:cs="Times New Roman"/>
                <w:sz w:val="24"/>
                <w:szCs w:val="24"/>
              </w:rPr>
              <w:t>professionalism</w:t>
            </w:r>
            <w:proofErr w:type="spellEnd"/>
          </w:p>
        </w:tc>
      </w:tr>
      <w:tr w:rsidR="00687133" w:rsidRPr="001537C6" w14:paraId="64B5D319" w14:textId="77777777" w:rsidTr="0049182D">
        <w:trPr>
          <w:gridAfter w:val="3"/>
          <w:wAfter w:w="144" w:type="dxa"/>
        </w:trPr>
        <w:tc>
          <w:tcPr>
            <w:tcW w:w="566" w:type="dxa"/>
            <w:shd w:val="clear" w:color="auto" w:fill="DEEAF6" w:themeFill="accent5" w:themeFillTint="33"/>
          </w:tcPr>
          <w:p w14:paraId="6F46C4D1" w14:textId="4A1DCC97" w:rsidR="00687133" w:rsidRPr="001537C6" w:rsidRDefault="00687133" w:rsidP="001537C6">
            <w:pPr>
              <w:contextualSpacing/>
              <w:jc w:val="both"/>
              <w:rPr>
                <w:rFonts w:ascii="Times New Roman" w:hAnsi="Times New Roman" w:cs="Times New Roman"/>
                <w:b/>
                <w:bCs/>
                <w:sz w:val="24"/>
                <w:szCs w:val="24"/>
              </w:rPr>
            </w:pPr>
            <w:r w:rsidRPr="001537C6">
              <w:rPr>
                <w:rFonts w:ascii="Times New Roman" w:hAnsi="Times New Roman" w:cs="Times New Roman"/>
                <w:b/>
                <w:bCs/>
                <w:sz w:val="24"/>
                <w:szCs w:val="24"/>
              </w:rPr>
              <w:t xml:space="preserve">10. </w:t>
            </w:r>
          </w:p>
        </w:tc>
        <w:tc>
          <w:tcPr>
            <w:tcW w:w="14033" w:type="dxa"/>
            <w:gridSpan w:val="19"/>
            <w:shd w:val="clear" w:color="auto" w:fill="DEEAF6" w:themeFill="accent5" w:themeFillTint="33"/>
          </w:tcPr>
          <w:p w14:paraId="08F972CD" w14:textId="174DC99E" w:rsidR="00687133" w:rsidRPr="001537C6" w:rsidRDefault="0049182D" w:rsidP="001537C6">
            <w:pPr>
              <w:contextualSpacing/>
              <w:jc w:val="both"/>
              <w:rPr>
                <w:rFonts w:ascii="Times New Roman" w:hAnsi="Times New Roman" w:cs="Times New Roman"/>
                <w:b/>
                <w:bCs/>
                <w:sz w:val="24"/>
                <w:szCs w:val="24"/>
              </w:rPr>
            </w:pPr>
            <w:proofErr w:type="spellStart"/>
            <w:r w:rsidRPr="001537C6">
              <w:rPr>
                <w:rFonts w:ascii="Times New Roman" w:hAnsi="Times New Roman" w:cs="Times New Roman"/>
                <w:b/>
                <w:bCs/>
                <w:sz w:val="24"/>
                <w:szCs w:val="24"/>
              </w:rPr>
              <w:t>Summative</w:t>
            </w:r>
            <w:proofErr w:type="spellEnd"/>
            <w:r w:rsidRPr="001537C6">
              <w:rPr>
                <w:rFonts w:ascii="Times New Roman" w:hAnsi="Times New Roman" w:cs="Times New Roman"/>
                <w:b/>
                <w:bCs/>
                <w:sz w:val="24"/>
                <w:szCs w:val="24"/>
              </w:rPr>
              <w:t xml:space="preserve"> </w:t>
            </w:r>
            <w:proofErr w:type="spellStart"/>
            <w:r w:rsidRPr="001537C6">
              <w:rPr>
                <w:rFonts w:ascii="Times New Roman" w:hAnsi="Times New Roman" w:cs="Times New Roman"/>
                <w:b/>
                <w:bCs/>
                <w:sz w:val="24"/>
                <w:szCs w:val="24"/>
              </w:rPr>
              <w:t>assessment</w:t>
            </w:r>
            <w:proofErr w:type="spellEnd"/>
          </w:p>
        </w:tc>
      </w:tr>
      <w:tr w:rsidR="00EF53F8" w:rsidRPr="001537C6" w14:paraId="4594D71B" w14:textId="77777777" w:rsidTr="0049182D">
        <w:trPr>
          <w:gridAfter w:val="3"/>
          <w:wAfter w:w="144" w:type="dxa"/>
        </w:trPr>
        <w:tc>
          <w:tcPr>
            <w:tcW w:w="566" w:type="dxa"/>
          </w:tcPr>
          <w:p w14:paraId="2E7061DD" w14:textId="12C7EC15" w:rsidR="00EF53F8" w:rsidRPr="001537C6" w:rsidRDefault="00EF53F8" w:rsidP="001537C6">
            <w:pPr>
              <w:contextualSpacing/>
              <w:jc w:val="both"/>
              <w:rPr>
                <w:rFonts w:ascii="Times New Roman" w:hAnsi="Times New Roman" w:cs="Times New Roman"/>
                <w:b/>
                <w:bCs/>
                <w:sz w:val="24"/>
                <w:szCs w:val="24"/>
              </w:rPr>
            </w:pPr>
            <w:r w:rsidRPr="001537C6">
              <w:rPr>
                <w:rFonts w:ascii="Times New Roman" w:hAnsi="Times New Roman" w:cs="Times New Roman"/>
                <w:b/>
                <w:bCs/>
                <w:sz w:val="24"/>
                <w:szCs w:val="24"/>
              </w:rPr>
              <w:t>№</w:t>
            </w:r>
          </w:p>
        </w:tc>
        <w:tc>
          <w:tcPr>
            <w:tcW w:w="2669" w:type="dxa"/>
            <w:gridSpan w:val="8"/>
          </w:tcPr>
          <w:p w14:paraId="116B5B17" w14:textId="7A0C066E" w:rsidR="00EF53F8" w:rsidRPr="001537C6" w:rsidRDefault="0049182D" w:rsidP="001537C6">
            <w:pPr>
              <w:contextualSpacing/>
              <w:jc w:val="both"/>
              <w:rPr>
                <w:rFonts w:ascii="Times New Roman" w:hAnsi="Times New Roman" w:cs="Times New Roman"/>
                <w:b/>
                <w:bCs/>
                <w:sz w:val="24"/>
                <w:szCs w:val="24"/>
              </w:rPr>
            </w:pPr>
            <w:proofErr w:type="spellStart"/>
            <w:r w:rsidRPr="001537C6">
              <w:rPr>
                <w:rFonts w:ascii="Times New Roman" w:hAnsi="Times New Roman" w:cs="Times New Roman"/>
                <w:b/>
                <w:bCs/>
                <w:sz w:val="24"/>
                <w:szCs w:val="24"/>
              </w:rPr>
              <w:t>Forms</w:t>
            </w:r>
            <w:proofErr w:type="spellEnd"/>
            <w:r w:rsidRPr="001537C6">
              <w:rPr>
                <w:rFonts w:ascii="Times New Roman" w:hAnsi="Times New Roman" w:cs="Times New Roman"/>
                <w:b/>
                <w:bCs/>
                <w:sz w:val="24"/>
                <w:szCs w:val="24"/>
              </w:rPr>
              <w:t xml:space="preserve"> </w:t>
            </w:r>
            <w:proofErr w:type="spellStart"/>
            <w:r w:rsidRPr="001537C6">
              <w:rPr>
                <w:rFonts w:ascii="Times New Roman" w:hAnsi="Times New Roman" w:cs="Times New Roman"/>
                <w:b/>
                <w:bCs/>
                <w:sz w:val="24"/>
                <w:szCs w:val="24"/>
              </w:rPr>
              <w:t>of</w:t>
            </w:r>
            <w:proofErr w:type="spellEnd"/>
            <w:r w:rsidRPr="001537C6">
              <w:rPr>
                <w:rFonts w:ascii="Times New Roman" w:hAnsi="Times New Roman" w:cs="Times New Roman"/>
                <w:b/>
                <w:bCs/>
                <w:sz w:val="24"/>
                <w:szCs w:val="24"/>
              </w:rPr>
              <w:t xml:space="preserve"> </w:t>
            </w:r>
            <w:proofErr w:type="spellStart"/>
            <w:r w:rsidRPr="001537C6">
              <w:rPr>
                <w:rFonts w:ascii="Times New Roman" w:hAnsi="Times New Roman" w:cs="Times New Roman"/>
                <w:b/>
                <w:bCs/>
                <w:sz w:val="24"/>
                <w:szCs w:val="24"/>
              </w:rPr>
              <w:t>control</w:t>
            </w:r>
            <w:proofErr w:type="spellEnd"/>
          </w:p>
        </w:tc>
        <w:tc>
          <w:tcPr>
            <w:tcW w:w="11364" w:type="dxa"/>
            <w:gridSpan w:val="11"/>
          </w:tcPr>
          <w:p w14:paraId="01CD8C87" w14:textId="5A1E81B3" w:rsidR="00EF53F8" w:rsidRPr="001537C6" w:rsidRDefault="0049182D" w:rsidP="001537C6">
            <w:pPr>
              <w:contextualSpacing/>
              <w:jc w:val="both"/>
              <w:rPr>
                <w:rFonts w:ascii="Times New Roman" w:hAnsi="Times New Roman" w:cs="Times New Roman"/>
                <w:b/>
                <w:bCs/>
                <w:sz w:val="24"/>
                <w:szCs w:val="24"/>
              </w:rPr>
            </w:pPr>
            <w:r w:rsidRPr="001537C6">
              <w:rPr>
                <w:rFonts w:ascii="Times New Roman" w:hAnsi="Times New Roman" w:cs="Times New Roman"/>
                <w:b/>
                <w:bCs/>
                <w:sz w:val="24"/>
                <w:szCs w:val="24"/>
                <w:lang w:val="en-US"/>
              </w:rPr>
              <w:t xml:space="preserve">General </w:t>
            </w:r>
            <w:r w:rsidR="00EF53F8" w:rsidRPr="001537C6">
              <w:rPr>
                <w:rFonts w:ascii="Times New Roman" w:hAnsi="Times New Roman" w:cs="Times New Roman"/>
                <w:b/>
                <w:bCs/>
                <w:sz w:val="24"/>
                <w:szCs w:val="24"/>
              </w:rPr>
              <w:t xml:space="preserve">%  </w:t>
            </w:r>
            <w:r w:rsidRPr="001537C6">
              <w:rPr>
                <w:rFonts w:ascii="Times New Roman" w:hAnsi="Times New Roman" w:cs="Times New Roman"/>
                <w:b/>
                <w:bCs/>
                <w:sz w:val="24"/>
                <w:szCs w:val="24"/>
                <w:lang w:val="en-US"/>
              </w:rPr>
              <w:t xml:space="preserve">from total </w:t>
            </w:r>
            <w:r w:rsidR="00EF53F8" w:rsidRPr="001537C6">
              <w:rPr>
                <w:rFonts w:ascii="Times New Roman" w:hAnsi="Times New Roman" w:cs="Times New Roman"/>
                <w:b/>
                <w:bCs/>
                <w:sz w:val="24"/>
                <w:szCs w:val="24"/>
              </w:rPr>
              <w:t>%</w:t>
            </w:r>
          </w:p>
        </w:tc>
      </w:tr>
      <w:tr w:rsidR="0073056B" w:rsidRPr="001537C6" w14:paraId="4A3A0A56" w14:textId="77777777" w:rsidTr="0049182D">
        <w:trPr>
          <w:gridAfter w:val="3"/>
          <w:wAfter w:w="144" w:type="dxa"/>
          <w:trHeight w:val="151"/>
        </w:trPr>
        <w:tc>
          <w:tcPr>
            <w:tcW w:w="566" w:type="dxa"/>
          </w:tcPr>
          <w:p w14:paraId="513890F4" w14:textId="7B1E9F22" w:rsidR="0073056B" w:rsidRPr="001537C6" w:rsidRDefault="0073056B" w:rsidP="001537C6">
            <w:pPr>
              <w:contextualSpacing/>
              <w:jc w:val="both"/>
              <w:rPr>
                <w:rFonts w:ascii="Times New Roman" w:hAnsi="Times New Roman" w:cs="Times New Roman"/>
                <w:sz w:val="24"/>
                <w:szCs w:val="24"/>
              </w:rPr>
            </w:pPr>
            <w:bookmarkStart w:id="0" w:name="_Hlk141955492"/>
            <w:r w:rsidRPr="001537C6">
              <w:rPr>
                <w:rFonts w:ascii="Times New Roman" w:hAnsi="Times New Roman" w:cs="Times New Roman"/>
                <w:sz w:val="24"/>
                <w:szCs w:val="24"/>
              </w:rPr>
              <w:t>1</w:t>
            </w:r>
          </w:p>
        </w:tc>
        <w:tc>
          <w:tcPr>
            <w:tcW w:w="2669" w:type="dxa"/>
            <w:gridSpan w:val="8"/>
          </w:tcPr>
          <w:p w14:paraId="08272291" w14:textId="61A9A59A" w:rsidR="0073056B" w:rsidRPr="001537C6" w:rsidRDefault="0073056B" w:rsidP="001537C6">
            <w:pPr>
              <w:contextualSpacing/>
              <w:jc w:val="both"/>
              <w:rPr>
                <w:rFonts w:ascii="Times New Roman" w:hAnsi="Times New Roman" w:cs="Times New Roman"/>
                <w:sz w:val="24"/>
                <w:szCs w:val="24"/>
              </w:rPr>
            </w:pPr>
            <w:proofErr w:type="spellStart"/>
            <w:r w:rsidRPr="001537C6">
              <w:rPr>
                <w:rFonts w:ascii="Times New Roman" w:hAnsi="Times New Roman" w:cs="Times New Roman"/>
                <w:color w:val="222222"/>
                <w:sz w:val="24"/>
                <w:szCs w:val="24"/>
              </w:rPr>
              <w:t>Patient</w:t>
            </w:r>
            <w:proofErr w:type="spellEnd"/>
            <w:r w:rsidRPr="001537C6">
              <w:rPr>
                <w:rFonts w:ascii="Times New Roman" w:hAnsi="Times New Roman" w:cs="Times New Roman"/>
                <w:color w:val="222222"/>
                <w:sz w:val="24"/>
                <w:szCs w:val="24"/>
              </w:rPr>
              <w:t xml:space="preserve"> </w:t>
            </w:r>
            <w:proofErr w:type="spellStart"/>
            <w:r w:rsidRPr="001537C6">
              <w:rPr>
                <w:rFonts w:ascii="Times New Roman" w:hAnsi="Times New Roman" w:cs="Times New Roman"/>
                <w:color w:val="222222"/>
                <w:sz w:val="24"/>
                <w:szCs w:val="24"/>
              </w:rPr>
              <w:t>history</w:t>
            </w:r>
            <w:proofErr w:type="spellEnd"/>
            <w:r w:rsidRPr="001537C6">
              <w:rPr>
                <w:rFonts w:ascii="Times New Roman" w:hAnsi="Times New Roman" w:cs="Times New Roman"/>
                <w:color w:val="222222"/>
                <w:sz w:val="24"/>
                <w:szCs w:val="24"/>
              </w:rPr>
              <w:t xml:space="preserve"> </w:t>
            </w:r>
            <w:proofErr w:type="spellStart"/>
            <w:r w:rsidRPr="001537C6">
              <w:rPr>
                <w:rFonts w:ascii="Times New Roman" w:hAnsi="Times New Roman" w:cs="Times New Roman"/>
                <w:color w:val="222222"/>
                <w:sz w:val="24"/>
                <w:szCs w:val="24"/>
              </w:rPr>
              <w:t>defence</w:t>
            </w:r>
            <w:proofErr w:type="spellEnd"/>
          </w:p>
        </w:tc>
        <w:tc>
          <w:tcPr>
            <w:tcW w:w="11364" w:type="dxa"/>
            <w:gridSpan w:val="11"/>
          </w:tcPr>
          <w:p w14:paraId="021DBF21" w14:textId="25B5A756" w:rsidR="0073056B" w:rsidRPr="001537C6" w:rsidRDefault="0073056B" w:rsidP="001537C6">
            <w:pPr>
              <w:contextualSpacing/>
              <w:jc w:val="both"/>
              <w:rPr>
                <w:rFonts w:ascii="Times New Roman" w:hAnsi="Times New Roman" w:cs="Times New Roman"/>
                <w:sz w:val="24"/>
                <w:szCs w:val="24"/>
              </w:rPr>
            </w:pPr>
            <w:r w:rsidRPr="001537C6">
              <w:rPr>
                <w:rFonts w:ascii="Times New Roman" w:eastAsia="Times New Roman" w:hAnsi="Times New Roman" w:cs="Times New Roman"/>
                <w:sz w:val="24"/>
                <w:szCs w:val="24"/>
                <w:lang w:val="en-US"/>
              </w:rPr>
              <w:t>3</w:t>
            </w:r>
            <w:r w:rsidRPr="001537C6">
              <w:rPr>
                <w:rFonts w:ascii="Times New Roman" w:eastAsia="Times New Roman" w:hAnsi="Times New Roman" w:cs="Times New Roman"/>
                <w:sz w:val="24"/>
                <w:szCs w:val="24"/>
              </w:rPr>
              <w:t>0%  (</w:t>
            </w:r>
            <w:proofErr w:type="spellStart"/>
            <w:r w:rsidRPr="001537C6">
              <w:rPr>
                <w:rFonts w:ascii="Times New Roman" w:eastAsia="Times New Roman" w:hAnsi="Times New Roman" w:cs="Times New Roman"/>
                <w:sz w:val="24"/>
                <w:szCs w:val="24"/>
              </w:rPr>
              <w:t>estimated</w:t>
            </w:r>
            <w:proofErr w:type="spellEnd"/>
            <w:r w:rsidRPr="001537C6">
              <w:rPr>
                <w:rFonts w:ascii="Times New Roman" w:eastAsia="Times New Roman" w:hAnsi="Times New Roman" w:cs="Times New Roman"/>
                <w:sz w:val="24"/>
                <w:szCs w:val="24"/>
              </w:rPr>
              <w:t xml:space="preserve"> </w:t>
            </w:r>
            <w:proofErr w:type="spellStart"/>
            <w:r w:rsidRPr="001537C6">
              <w:rPr>
                <w:rFonts w:ascii="Times New Roman" w:eastAsia="Times New Roman" w:hAnsi="Times New Roman" w:cs="Times New Roman"/>
                <w:sz w:val="24"/>
                <w:szCs w:val="24"/>
              </w:rPr>
              <w:t>by</w:t>
            </w:r>
            <w:proofErr w:type="spellEnd"/>
            <w:r w:rsidRPr="001537C6">
              <w:rPr>
                <w:rFonts w:ascii="Times New Roman" w:eastAsia="Times New Roman" w:hAnsi="Times New Roman" w:cs="Times New Roman"/>
                <w:sz w:val="24"/>
                <w:szCs w:val="24"/>
              </w:rPr>
              <w:t xml:space="preserve"> </w:t>
            </w:r>
            <w:proofErr w:type="spellStart"/>
            <w:r w:rsidRPr="001537C6">
              <w:rPr>
                <w:rFonts w:ascii="Times New Roman" w:eastAsia="Times New Roman" w:hAnsi="Times New Roman" w:cs="Times New Roman"/>
                <w:sz w:val="24"/>
                <w:szCs w:val="24"/>
              </w:rPr>
              <w:t>the</w:t>
            </w:r>
            <w:proofErr w:type="spellEnd"/>
            <w:r w:rsidRPr="001537C6">
              <w:rPr>
                <w:rFonts w:ascii="Times New Roman" w:eastAsia="Times New Roman" w:hAnsi="Times New Roman" w:cs="Times New Roman"/>
                <w:sz w:val="24"/>
                <w:szCs w:val="24"/>
              </w:rPr>
              <w:t xml:space="preserve"> </w:t>
            </w:r>
            <w:proofErr w:type="spellStart"/>
            <w:r w:rsidRPr="001537C6">
              <w:rPr>
                <w:rFonts w:ascii="Times New Roman" w:eastAsia="Times New Roman" w:hAnsi="Times New Roman" w:cs="Times New Roman"/>
                <w:sz w:val="24"/>
                <w:szCs w:val="24"/>
              </w:rPr>
              <w:t>checklist</w:t>
            </w:r>
            <w:proofErr w:type="spellEnd"/>
            <w:r w:rsidRPr="001537C6">
              <w:rPr>
                <w:rFonts w:ascii="Times New Roman" w:eastAsia="Times New Roman" w:hAnsi="Times New Roman" w:cs="Times New Roman"/>
                <w:sz w:val="24"/>
                <w:szCs w:val="24"/>
              </w:rPr>
              <w:t xml:space="preserve">) </w:t>
            </w:r>
          </w:p>
        </w:tc>
      </w:tr>
      <w:tr w:rsidR="0049182D" w:rsidRPr="003F4FE3" w14:paraId="42899ED4" w14:textId="77777777" w:rsidTr="0049182D">
        <w:trPr>
          <w:gridAfter w:val="3"/>
          <w:wAfter w:w="144" w:type="dxa"/>
          <w:trHeight w:val="151"/>
        </w:trPr>
        <w:tc>
          <w:tcPr>
            <w:tcW w:w="566" w:type="dxa"/>
          </w:tcPr>
          <w:p w14:paraId="3B7D6D77" w14:textId="0A4D972B" w:rsidR="0049182D" w:rsidRPr="001537C6" w:rsidRDefault="0049182D"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5</w:t>
            </w:r>
          </w:p>
        </w:tc>
        <w:tc>
          <w:tcPr>
            <w:tcW w:w="2669" w:type="dxa"/>
            <w:gridSpan w:val="8"/>
          </w:tcPr>
          <w:p w14:paraId="22318E19" w14:textId="1E2FA8CD" w:rsidR="0049182D" w:rsidRPr="001537C6" w:rsidRDefault="0073056B"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lang w:val="en-US"/>
              </w:rPr>
              <w:t>Border</w:t>
            </w:r>
            <w:r w:rsidR="0049182D" w:rsidRPr="001537C6">
              <w:rPr>
                <w:rFonts w:ascii="Times New Roman" w:hAnsi="Times New Roman" w:cs="Times New Roman"/>
                <w:sz w:val="24"/>
                <w:szCs w:val="24"/>
              </w:rPr>
              <w:t xml:space="preserve"> </w:t>
            </w:r>
            <w:proofErr w:type="spellStart"/>
            <w:r w:rsidR="0049182D" w:rsidRPr="001537C6">
              <w:rPr>
                <w:rFonts w:ascii="Times New Roman" w:hAnsi="Times New Roman" w:cs="Times New Roman"/>
                <w:sz w:val="24"/>
                <w:szCs w:val="24"/>
              </w:rPr>
              <w:t>control</w:t>
            </w:r>
            <w:proofErr w:type="spellEnd"/>
          </w:p>
        </w:tc>
        <w:tc>
          <w:tcPr>
            <w:tcW w:w="11364" w:type="dxa"/>
            <w:gridSpan w:val="11"/>
          </w:tcPr>
          <w:p w14:paraId="15A1835F" w14:textId="29E3D991" w:rsidR="0049182D" w:rsidRPr="001537C6" w:rsidRDefault="0073056B" w:rsidP="001537C6">
            <w:pPr>
              <w:contextualSpacing/>
              <w:jc w:val="both"/>
              <w:rPr>
                <w:rFonts w:ascii="Times New Roman" w:eastAsia="Times New Roman" w:hAnsi="Times New Roman" w:cs="Times New Roman"/>
                <w:sz w:val="24"/>
                <w:szCs w:val="24"/>
                <w:lang w:val="en-US"/>
              </w:rPr>
            </w:pPr>
            <w:r w:rsidRPr="001537C6">
              <w:rPr>
                <w:rFonts w:ascii="Times New Roman" w:eastAsia="Times New Roman" w:hAnsi="Times New Roman" w:cs="Times New Roman"/>
                <w:sz w:val="24"/>
                <w:szCs w:val="24"/>
                <w:lang w:val="en-US"/>
              </w:rPr>
              <w:t>7</w:t>
            </w:r>
            <w:r w:rsidR="0049182D" w:rsidRPr="001537C6">
              <w:rPr>
                <w:rFonts w:ascii="Times New Roman" w:eastAsia="Times New Roman" w:hAnsi="Times New Roman" w:cs="Times New Roman"/>
                <w:sz w:val="24"/>
                <w:szCs w:val="24"/>
                <w:lang w:val="en-US"/>
              </w:rPr>
              <w:t xml:space="preserve">0% </w:t>
            </w:r>
          </w:p>
          <w:p w14:paraId="4A8E6FC7" w14:textId="1889983C" w:rsidR="0049182D" w:rsidRPr="001537C6" w:rsidRDefault="0049182D" w:rsidP="001537C6">
            <w:pPr>
              <w:contextualSpacing/>
              <w:jc w:val="both"/>
              <w:rPr>
                <w:rFonts w:ascii="Times New Roman" w:hAnsi="Times New Roman" w:cs="Times New Roman"/>
                <w:sz w:val="24"/>
                <w:szCs w:val="24"/>
                <w:lang w:val="en-US"/>
              </w:rPr>
            </w:pPr>
            <w:r w:rsidRPr="001537C6">
              <w:rPr>
                <w:rFonts w:ascii="Times New Roman" w:eastAsia="Times New Roman" w:hAnsi="Times New Roman" w:cs="Times New Roman"/>
                <w:sz w:val="24"/>
                <w:szCs w:val="24"/>
                <w:lang w:val="en-US"/>
              </w:rPr>
              <w:t>(</w:t>
            </w:r>
            <w:r w:rsidRPr="001537C6">
              <w:rPr>
                <w:rFonts w:ascii="Times New Roman" w:hAnsi="Times New Roman" w:cs="Times New Roman"/>
                <w:sz w:val="24"/>
                <w:szCs w:val="24"/>
                <w:lang w:val="en-US"/>
              </w:rPr>
              <w:t>1-</w:t>
            </w:r>
            <w:r w:rsidR="00AD0B32" w:rsidRPr="001537C6">
              <w:rPr>
                <w:rFonts w:ascii="Times New Roman" w:hAnsi="Times New Roman" w:cs="Times New Roman"/>
                <w:sz w:val="24"/>
                <w:szCs w:val="24"/>
                <w:lang w:val="en-US"/>
              </w:rPr>
              <w:t>stage</w:t>
            </w:r>
            <w:r w:rsidRPr="001537C6">
              <w:rPr>
                <w:rFonts w:ascii="Times New Roman" w:hAnsi="Times New Roman" w:cs="Times New Roman"/>
                <w:sz w:val="24"/>
                <w:szCs w:val="24"/>
                <w:lang w:val="en-US"/>
              </w:rPr>
              <w:t xml:space="preserve"> – </w:t>
            </w:r>
            <w:r w:rsidR="00AD0B32" w:rsidRPr="001537C6">
              <w:rPr>
                <w:rFonts w:ascii="Times New Roman" w:hAnsi="Times New Roman" w:cs="Times New Roman"/>
                <w:sz w:val="24"/>
                <w:szCs w:val="24"/>
                <w:lang w:val="kk-KZ"/>
              </w:rPr>
              <w:t xml:space="preserve">MCQ testing for understanding and application </w:t>
            </w:r>
            <w:r w:rsidRPr="001537C6">
              <w:rPr>
                <w:rFonts w:ascii="Times New Roman" w:hAnsi="Times New Roman" w:cs="Times New Roman"/>
                <w:sz w:val="24"/>
                <w:szCs w:val="24"/>
                <w:lang w:val="en-US"/>
              </w:rPr>
              <w:t xml:space="preserve">- </w:t>
            </w:r>
            <w:r w:rsidR="0073056B" w:rsidRPr="001537C6">
              <w:rPr>
                <w:rFonts w:ascii="Times New Roman" w:hAnsi="Times New Roman" w:cs="Times New Roman"/>
                <w:sz w:val="24"/>
                <w:szCs w:val="24"/>
                <w:lang w:val="en-US"/>
              </w:rPr>
              <w:t>4</w:t>
            </w:r>
            <w:r w:rsidRPr="001537C6">
              <w:rPr>
                <w:rFonts w:ascii="Times New Roman" w:hAnsi="Times New Roman" w:cs="Times New Roman"/>
                <w:sz w:val="24"/>
                <w:szCs w:val="24"/>
                <w:lang w:val="en-US"/>
              </w:rPr>
              <w:t>0%;</w:t>
            </w:r>
          </w:p>
          <w:p w14:paraId="62250DA7" w14:textId="6CFA6307" w:rsidR="0049182D" w:rsidRPr="001537C6" w:rsidRDefault="0049182D"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2-</w:t>
            </w:r>
            <w:r w:rsidR="00AD0B32" w:rsidRPr="001537C6">
              <w:rPr>
                <w:rFonts w:ascii="Times New Roman" w:hAnsi="Times New Roman" w:cs="Times New Roman"/>
                <w:sz w:val="24"/>
                <w:szCs w:val="24"/>
                <w:lang w:val="en-US"/>
              </w:rPr>
              <w:t xml:space="preserve"> stage</w:t>
            </w:r>
            <w:r w:rsidRPr="001537C6">
              <w:rPr>
                <w:rFonts w:ascii="Times New Roman" w:hAnsi="Times New Roman" w:cs="Times New Roman"/>
                <w:sz w:val="24"/>
                <w:szCs w:val="24"/>
                <w:lang w:val="kk-KZ"/>
              </w:rPr>
              <w:t xml:space="preserve"> </w:t>
            </w:r>
            <w:r w:rsidR="00AD0B32" w:rsidRPr="001537C6">
              <w:rPr>
                <w:rFonts w:ascii="Times New Roman" w:hAnsi="Times New Roman" w:cs="Times New Roman"/>
                <w:sz w:val="24"/>
                <w:szCs w:val="24"/>
                <w:lang w:val="en-US"/>
              </w:rPr>
              <w:t>–</w:t>
            </w:r>
            <w:r w:rsidRPr="001537C6">
              <w:rPr>
                <w:rFonts w:ascii="Times New Roman" w:hAnsi="Times New Roman" w:cs="Times New Roman"/>
                <w:sz w:val="24"/>
                <w:szCs w:val="24"/>
                <w:lang w:val="en-US"/>
              </w:rPr>
              <w:t xml:space="preserve"> </w:t>
            </w:r>
            <w:r w:rsidR="00AD0B32" w:rsidRPr="001537C6">
              <w:rPr>
                <w:rFonts w:ascii="Times New Roman" w:hAnsi="Times New Roman" w:cs="Times New Roman"/>
                <w:sz w:val="24"/>
                <w:szCs w:val="24"/>
                <w:lang w:val="en-US"/>
              </w:rPr>
              <w:t>mini clinical exam</w:t>
            </w:r>
            <w:r w:rsidRPr="001537C6">
              <w:rPr>
                <w:rFonts w:ascii="Times New Roman" w:hAnsi="Times New Roman" w:cs="Times New Roman"/>
                <w:sz w:val="24"/>
                <w:szCs w:val="24"/>
                <w:lang w:val="kk-KZ"/>
              </w:rPr>
              <w:t xml:space="preserve"> (</w:t>
            </w:r>
            <w:proofErr w:type="spellStart"/>
            <w:r w:rsidRPr="001537C6">
              <w:rPr>
                <w:rFonts w:ascii="Times New Roman" w:hAnsi="Times New Roman" w:cs="Times New Roman"/>
                <w:sz w:val="24"/>
                <w:szCs w:val="24"/>
                <w:lang w:val="en-US"/>
              </w:rPr>
              <w:t>MiniCex</w:t>
            </w:r>
            <w:proofErr w:type="spellEnd"/>
            <w:r w:rsidRPr="001537C6">
              <w:rPr>
                <w:rFonts w:ascii="Times New Roman" w:hAnsi="Times New Roman" w:cs="Times New Roman"/>
                <w:sz w:val="24"/>
                <w:szCs w:val="24"/>
                <w:lang w:val="en-US"/>
              </w:rPr>
              <w:t xml:space="preserve">) - </w:t>
            </w:r>
            <w:r w:rsidR="0073056B" w:rsidRPr="001537C6">
              <w:rPr>
                <w:rFonts w:ascii="Times New Roman" w:hAnsi="Times New Roman" w:cs="Times New Roman"/>
                <w:sz w:val="24"/>
                <w:szCs w:val="24"/>
                <w:lang w:val="en-US"/>
              </w:rPr>
              <w:t>6</w:t>
            </w:r>
            <w:r w:rsidRPr="001537C6">
              <w:rPr>
                <w:rFonts w:ascii="Times New Roman" w:hAnsi="Times New Roman" w:cs="Times New Roman"/>
                <w:sz w:val="24"/>
                <w:szCs w:val="24"/>
                <w:lang w:val="en-US"/>
              </w:rPr>
              <w:t>0%)</w:t>
            </w:r>
          </w:p>
        </w:tc>
      </w:tr>
      <w:tr w:rsidR="00EF6EAA" w:rsidRPr="001537C6" w14:paraId="03E7AB4B" w14:textId="77777777" w:rsidTr="0049182D">
        <w:trPr>
          <w:gridAfter w:val="3"/>
          <w:wAfter w:w="144" w:type="dxa"/>
          <w:trHeight w:val="151"/>
        </w:trPr>
        <w:tc>
          <w:tcPr>
            <w:tcW w:w="3235" w:type="dxa"/>
            <w:gridSpan w:val="9"/>
          </w:tcPr>
          <w:p w14:paraId="6DA6510C" w14:textId="5BDB8D10" w:rsidR="00F21BBE" w:rsidRPr="001537C6" w:rsidRDefault="0073056B" w:rsidP="001537C6">
            <w:pPr>
              <w:contextualSpacing/>
              <w:jc w:val="center"/>
              <w:rPr>
                <w:rFonts w:ascii="Times New Roman" w:hAnsi="Times New Roman" w:cs="Times New Roman"/>
                <w:sz w:val="24"/>
                <w:szCs w:val="24"/>
              </w:rPr>
            </w:pPr>
            <w:r w:rsidRPr="001537C6">
              <w:rPr>
                <w:rFonts w:ascii="Times New Roman" w:eastAsia="Times New Roman" w:hAnsi="Times New Roman" w:cs="Times New Roman"/>
                <w:b/>
                <w:bCs/>
                <w:sz w:val="24"/>
                <w:szCs w:val="24"/>
                <w:lang w:val="en-US"/>
              </w:rPr>
              <w:lastRenderedPageBreak/>
              <w:t>Border</w:t>
            </w:r>
            <w:r w:rsidR="0049182D" w:rsidRPr="001537C6">
              <w:rPr>
                <w:rFonts w:ascii="Times New Roman" w:eastAsia="Times New Roman" w:hAnsi="Times New Roman" w:cs="Times New Roman"/>
                <w:b/>
                <w:bCs/>
                <w:sz w:val="24"/>
                <w:szCs w:val="24"/>
                <w:lang w:val="en-US"/>
              </w:rPr>
              <w:t xml:space="preserve"> control</w:t>
            </w:r>
            <w:r w:rsidR="0049182D" w:rsidRPr="001537C6">
              <w:rPr>
                <w:rFonts w:ascii="Times New Roman" w:eastAsia="Times New Roman" w:hAnsi="Times New Roman" w:cs="Times New Roman"/>
                <w:b/>
                <w:bCs/>
                <w:sz w:val="24"/>
                <w:szCs w:val="24"/>
              </w:rPr>
              <w:t xml:space="preserve"> </w:t>
            </w:r>
            <w:r w:rsidR="00F21BBE" w:rsidRPr="001537C6">
              <w:rPr>
                <w:rFonts w:ascii="Times New Roman" w:eastAsia="Times New Roman" w:hAnsi="Times New Roman" w:cs="Times New Roman"/>
                <w:b/>
                <w:bCs/>
                <w:sz w:val="24"/>
                <w:szCs w:val="24"/>
              </w:rPr>
              <w:t>1</w:t>
            </w:r>
          </w:p>
        </w:tc>
        <w:tc>
          <w:tcPr>
            <w:tcW w:w="11364" w:type="dxa"/>
            <w:gridSpan w:val="11"/>
          </w:tcPr>
          <w:p w14:paraId="5E4E7B93" w14:textId="35634708" w:rsidR="00F21BBE" w:rsidRPr="001537C6" w:rsidRDefault="0073056B" w:rsidP="001537C6">
            <w:pPr>
              <w:contextualSpacing/>
              <w:jc w:val="both"/>
              <w:rPr>
                <w:rFonts w:ascii="Times New Roman" w:hAnsi="Times New Roman" w:cs="Times New Roman"/>
                <w:sz w:val="24"/>
                <w:szCs w:val="24"/>
              </w:rPr>
            </w:pPr>
            <w:r w:rsidRPr="001537C6">
              <w:rPr>
                <w:rFonts w:ascii="Times New Roman" w:eastAsia="Times New Roman" w:hAnsi="Times New Roman" w:cs="Times New Roman"/>
                <w:sz w:val="24"/>
                <w:szCs w:val="24"/>
                <w:lang w:val="en-US"/>
              </w:rPr>
              <w:t>3</w:t>
            </w:r>
            <w:r w:rsidR="00236A66" w:rsidRPr="001537C6">
              <w:rPr>
                <w:rFonts w:ascii="Times New Roman" w:eastAsia="Times New Roman" w:hAnsi="Times New Roman" w:cs="Times New Roman"/>
                <w:sz w:val="24"/>
                <w:szCs w:val="24"/>
              </w:rPr>
              <w:t>0</w:t>
            </w:r>
            <w:r w:rsidRPr="001537C6">
              <w:rPr>
                <w:rFonts w:ascii="Times New Roman" w:eastAsia="Times New Roman" w:hAnsi="Times New Roman" w:cs="Times New Roman"/>
                <w:sz w:val="24"/>
                <w:szCs w:val="24"/>
                <w:lang w:val="en-US"/>
              </w:rPr>
              <w:t xml:space="preserve">% </w:t>
            </w:r>
            <w:r w:rsidR="00236A66" w:rsidRPr="001537C6">
              <w:rPr>
                <w:rFonts w:ascii="Times New Roman" w:eastAsia="Times New Roman" w:hAnsi="Times New Roman" w:cs="Times New Roman"/>
                <w:sz w:val="24"/>
                <w:szCs w:val="24"/>
              </w:rPr>
              <w:t>+</w:t>
            </w:r>
            <w:r w:rsidRPr="001537C6">
              <w:rPr>
                <w:rFonts w:ascii="Times New Roman" w:eastAsia="Times New Roman" w:hAnsi="Times New Roman" w:cs="Times New Roman"/>
                <w:sz w:val="24"/>
                <w:szCs w:val="24"/>
                <w:lang w:val="en-US"/>
              </w:rPr>
              <w:t>7</w:t>
            </w:r>
            <w:r w:rsidR="00236A66" w:rsidRPr="001537C6">
              <w:rPr>
                <w:rFonts w:ascii="Times New Roman" w:eastAsia="Times New Roman" w:hAnsi="Times New Roman" w:cs="Times New Roman"/>
                <w:sz w:val="24"/>
                <w:szCs w:val="24"/>
              </w:rPr>
              <w:t>0</w:t>
            </w:r>
            <w:r w:rsidRPr="001537C6">
              <w:rPr>
                <w:rFonts w:ascii="Times New Roman" w:eastAsia="Times New Roman" w:hAnsi="Times New Roman" w:cs="Times New Roman"/>
                <w:sz w:val="24"/>
                <w:szCs w:val="24"/>
                <w:lang w:val="en-US"/>
              </w:rPr>
              <w:t>%</w:t>
            </w:r>
            <w:r w:rsidR="00F21BBE" w:rsidRPr="001537C6">
              <w:rPr>
                <w:rFonts w:ascii="Times New Roman" w:eastAsia="Times New Roman" w:hAnsi="Times New Roman" w:cs="Times New Roman"/>
                <w:sz w:val="24"/>
                <w:szCs w:val="24"/>
                <w:lang w:val="en-US"/>
              </w:rPr>
              <w:t xml:space="preserve"> = </w:t>
            </w:r>
            <w:r w:rsidR="00F21BBE" w:rsidRPr="001537C6">
              <w:rPr>
                <w:rFonts w:ascii="Times New Roman" w:eastAsia="Times New Roman" w:hAnsi="Times New Roman" w:cs="Times New Roman"/>
                <w:sz w:val="24"/>
                <w:szCs w:val="24"/>
              </w:rPr>
              <w:t>100%</w:t>
            </w:r>
          </w:p>
        </w:tc>
      </w:tr>
      <w:bookmarkEnd w:id="0"/>
      <w:tr w:rsidR="00EF6EAA" w:rsidRPr="001537C6" w14:paraId="25DD59AF" w14:textId="77777777" w:rsidTr="0049182D">
        <w:trPr>
          <w:trHeight w:val="151"/>
        </w:trPr>
        <w:tc>
          <w:tcPr>
            <w:tcW w:w="566" w:type="dxa"/>
          </w:tcPr>
          <w:p w14:paraId="46D24D65" w14:textId="77777777" w:rsidR="00236A66" w:rsidRPr="001537C6" w:rsidRDefault="00236A66"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1</w:t>
            </w:r>
          </w:p>
        </w:tc>
        <w:tc>
          <w:tcPr>
            <w:tcW w:w="2700" w:type="dxa"/>
            <w:gridSpan w:val="11"/>
          </w:tcPr>
          <w:p w14:paraId="0CF00964" w14:textId="7A7871A1" w:rsidR="00236A66" w:rsidRPr="001537C6" w:rsidRDefault="0073056B" w:rsidP="001537C6">
            <w:pPr>
              <w:contextualSpacing/>
              <w:jc w:val="both"/>
              <w:rPr>
                <w:rFonts w:ascii="Times New Roman" w:hAnsi="Times New Roman" w:cs="Times New Roman"/>
                <w:sz w:val="24"/>
                <w:szCs w:val="24"/>
              </w:rPr>
            </w:pPr>
            <w:proofErr w:type="spellStart"/>
            <w:r w:rsidRPr="001537C6">
              <w:rPr>
                <w:rFonts w:ascii="Times New Roman" w:hAnsi="Times New Roman" w:cs="Times New Roman"/>
                <w:color w:val="222222"/>
                <w:sz w:val="24"/>
                <w:szCs w:val="24"/>
              </w:rPr>
              <w:t>Patient</w:t>
            </w:r>
            <w:proofErr w:type="spellEnd"/>
            <w:r w:rsidRPr="001537C6">
              <w:rPr>
                <w:rFonts w:ascii="Times New Roman" w:hAnsi="Times New Roman" w:cs="Times New Roman"/>
                <w:color w:val="222222"/>
                <w:sz w:val="24"/>
                <w:szCs w:val="24"/>
              </w:rPr>
              <w:t xml:space="preserve"> </w:t>
            </w:r>
            <w:proofErr w:type="spellStart"/>
            <w:r w:rsidRPr="001537C6">
              <w:rPr>
                <w:rFonts w:ascii="Times New Roman" w:hAnsi="Times New Roman" w:cs="Times New Roman"/>
                <w:color w:val="222222"/>
                <w:sz w:val="24"/>
                <w:szCs w:val="24"/>
              </w:rPr>
              <w:t>history</w:t>
            </w:r>
            <w:proofErr w:type="spellEnd"/>
            <w:r w:rsidRPr="001537C6">
              <w:rPr>
                <w:rFonts w:ascii="Times New Roman" w:hAnsi="Times New Roman" w:cs="Times New Roman"/>
                <w:color w:val="222222"/>
                <w:sz w:val="24"/>
                <w:szCs w:val="24"/>
              </w:rPr>
              <w:t xml:space="preserve"> </w:t>
            </w:r>
            <w:proofErr w:type="spellStart"/>
            <w:r w:rsidRPr="001537C6">
              <w:rPr>
                <w:rFonts w:ascii="Times New Roman" w:hAnsi="Times New Roman" w:cs="Times New Roman"/>
                <w:color w:val="222222"/>
                <w:sz w:val="24"/>
                <w:szCs w:val="24"/>
              </w:rPr>
              <w:t>defence</w:t>
            </w:r>
            <w:proofErr w:type="spellEnd"/>
          </w:p>
        </w:tc>
        <w:tc>
          <w:tcPr>
            <w:tcW w:w="11477" w:type="dxa"/>
            <w:gridSpan w:val="11"/>
          </w:tcPr>
          <w:p w14:paraId="6FA4F1CE" w14:textId="7493427F" w:rsidR="00236A66" w:rsidRPr="001537C6" w:rsidRDefault="0073056B" w:rsidP="001537C6">
            <w:pPr>
              <w:contextualSpacing/>
              <w:jc w:val="both"/>
              <w:rPr>
                <w:rFonts w:ascii="Times New Roman" w:hAnsi="Times New Roman" w:cs="Times New Roman"/>
                <w:sz w:val="24"/>
                <w:szCs w:val="24"/>
              </w:rPr>
            </w:pPr>
            <w:r w:rsidRPr="001537C6">
              <w:rPr>
                <w:rFonts w:ascii="Times New Roman" w:eastAsia="Times New Roman" w:hAnsi="Times New Roman" w:cs="Times New Roman"/>
                <w:sz w:val="24"/>
                <w:szCs w:val="24"/>
                <w:lang w:val="en-US"/>
              </w:rPr>
              <w:t>2</w:t>
            </w:r>
            <w:r w:rsidR="00236A66" w:rsidRPr="001537C6">
              <w:rPr>
                <w:rFonts w:ascii="Times New Roman" w:eastAsia="Times New Roman" w:hAnsi="Times New Roman" w:cs="Times New Roman"/>
                <w:sz w:val="24"/>
                <w:szCs w:val="24"/>
              </w:rPr>
              <w:t>0%  (</w:t>
            </w:r>
            <w:proofErr w:type="spellStart"/>
            <w:r w:rsidR="00AD0B32" w:rsidRPr="001537C6">
              <w:rPr>
                <w:rFonts w:ascii="Times New Roman" w:eastAsia="Times New Roman" w:hAnsi="Times New Roman" w:cs="Times New Roman"/>
                <w:sz w:val="24"/>
                <w:szCs w:val="24"/>
              </w:rPr>
              <w:t>estimated</w:t>
            </w:r>
            <w:proofErr w:type="spellEnd"/>
            <w:r w:rsidR="00AD0B32" w:rsidRPr="001537C6">
              <w:rPr>
                <w:rFonts w:ascii="Times New Roman" w:eastAsia="Times New Roman" w:hAnsi="Times New Roman" w:cs="Times New Roman"/>
                <w:sz w:val="24"/>
                <w:szCs w:val="24"/>
              </w:rPr>
              <w:t xml:space="preserve"> </w:t>
            </w:r>
            <w:proofErr w:type="spellStart"/>
            <w:r w:rsidR="00AD0B32" w:rsidRPr="001537C6">
              <w:rPr>
                <w:rFonts w:ascii="Times New Roman" w:eastAsia="Times New Roman" w:hAnsi="Times New Roman" w:cs="Times New Roman"/>
                <w:sz w:val="24"/>
                <w:szCs w:val="24"/>
              </w:rPr>
              <w:t>by</w:t>
            </w:r>
            <w:proofErr w:type="spellEnd"/>
            <w:r w:rsidR="00AD0B32" w:rsidRPr="001537C6">
              <w:rPr>
                <w:rFonts w:ascii="Times New Roman" w:eastAsia="Times New Roman" w:hAnsi="Times New Roman" w:cs="Times New Roman"/>
                <w:sz w:val="24"/>
                <w:szCs w:val="24"/>
              </w:rPr>
              <w:t xml:space="preserve"> </w:t>
            </w:r>
            <w:proofErr w:type="spellStart"/>
            <w:r w:rsidR="00AD0B32" w:rsidRPr="001537C6">
              <w:rPr>
                <w:rFonts w:ascii="Times New Roman" w:eastAsia="Times New Roman" w:hAnsi="Times New Roman" w:cs="Times New Roman"/>
                <w:sz w:val="24"/>
                <w:szCs w:val="24"/>
              </w:rPr>
              <w:t>the</w:t>
            </w:r>
            <w:proofErr w:type="spellEnd"/>
            <w:r w:rsidR="00AD0B32" w:rsidRPr="001537C6">
              <w:rPr>
                <w:rFonts w:ascii="Times New Roman" w:eastAsia="Times New Roman" w:hAnsi="Times New Roman" w:cs="Times New Roman"/>
                <w:sz w:val="24"/>
                <w:szCs w:val="24"/>
              </w:rPr>
              <w:t xml:space="preserve"> </w:t>
            </w:r>
            <w:proofErr w:type="spellStart"/>
            <w:r w:rsidR="00AD0B32" w:rsidRPr="001537C6">
              <w:rPr>
                <w:rFonts w:ascii="Times New Roman" w:eastAsia="Times New Roman" w:hAnsi="Times New Roman" w:cs="Times New Roman"/>
                <w:sz w:val="24"/>
                <w:szCs w:val="24"/>
              </w:rPr>
              <w:t>checklist</w:t>
            </w:r>
            <w:proofErr w:type="spellEnd"/>
            <w:r w:rsidR="00236A66" w:rsidRPr="001537C6">
              <w:rPr>
                <w:rFonts w:ascii="Times New Roman" w:eastAsia="Times New Roman" w:hAnsi="Times New Roman" w:cs="Times New Roman"/>
                <w:sz w:val="24"/>
                <w:szCs w:val="24"/>
              </w:rPr>
              <w:t xml:space="preserve">) </w:t>
            </w:r>
          </w:p>
        </w:tc>
      </w:tr>
      <w:tr w:rsidR="0073056B" w:rsidRPr="001537C6" w14:paraId="457C0BDD" w14:textId="77777777" w:rsidTr="0049182D">
        <w:trPr>
          <w:trHeight w:val="151"/>
        </w:trPr>
        <w:tc>
          <w:tcPr>
            <w:tcW w:w="566" w:type="dxa"/>
          </w:tcPr>
          <w:p w14:paraId="37C64D24" w14:textId="77777777" w:rsidR="0073056B" w:rsidRPr="001537C6" w:rsidRDefault="0073056B"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2</w:t>
            </w:r>
          </w:p>
        </w:tc>
        <w:tc>
          <w:tcPr>
            <w:tcW w:w="2700" w:type="dxa"/>
            <w:gridSpan w:val="11"/>
          </w:tcPr>
          <w:p w14:paraId="4D8A2B41" w14:textId="16E33986" w:rsidR="0073056B" w:rsidRPr="001537C6" w:rsidRDefault="0073056B" w:rsidP="001537C6">
            <w:pPr>
              <w:contextualSpacing/>
              <w:jc w:val="both"/>
              <w:rPr>
                <w:rFonts w:ascii="Times New Roman" w:eastAsia="Times New Roman" w:hAnsi="Times New Roman" w:cs="Times New Roman"/>
                <w:sz w:val="24"/>
                <w:szCs w:val="24"/>
              </w:rPr>
            </w:pPr>
            <w:r w:rsidRPr="001537C6">
              <w:rPr>
                <w:rFonts w:ascii="Times New Roman" w:hAnsi="Times New Roman" w:cs="Times New Roman"/>
                <w:sz w:val="24"/>
                <w:szCs w:val="24"/>
              </w:rPr>
              <w:t xml:space="preserve">360 </w:t>
            </w:r>
            <w:proofErr w:type="spellStart"/>
            <w:r w:rsidRPr="001537C6">
              <w:rPr>
                <w:rFonts w:ascii="Times New Roman" w:hAnsi="Times New Roman" w:cs="Times New Roman"/>
                <w:sz w:val="24"/>
                <w:szCs w:val="24"/>
              </w:rPr>
              <w:t>score</w:t>
            </w:r>
            <w:proofErr w:type="spellEnd"/>
            <w:r w:rsidRPr="001537C6">
              <w:rPr>
                <w:rFonts w:ascii="Times New Roman" w:hAnsi="Times New Roman" w:cs="Times New Roman"/>
                <w:sz w:val="24"/>
                <w:szCs w:val="24"/>
              </w:rPr>
              <w:t xml:space="preserve"> - </w:t>
            </w:r>
            <w:proofErr w:type="spellStart"/>
            <w:r w:rsidRPr="001537C6">
              <w:rPr>
                <w:rFonts w:ascii="Times New Roman" w:hAnsi="Times New Roman" w:cs="Times New Roman"/>
                <w:sz w:val="24"/>
                <w:szCs w:val="24"/>
              </w:rPr>
              <w:t>behavior</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and</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professionalism</w:t>
            </w:r>
            <w:proofErr w:type="spellEnd"/>
          </w:p>
        </w:tc>
        <w:tc>
          <w:tcPr>
            <w:tcW w:w="11477" w:type="dxa"/>
            <w:gridSpan w:val="11"/>
          </w:tcPr>
          <w:p w14:paraId="48AA39E6" w14:textId="4282004E" w:rsidR="0073056B" w:rsidRPr="001537C6" w:rsidRDefault="0073056B" w:rsidP="001537C6">
            <w:pPr>
              <w:contextualSpacing/>
              <w:jc w:val="both"/>
              <w:rPr>
                <w:rFonts w:ascii="Times New Roman" w:eastAsia="Times New Roman" w:hAnsi="Times New Roman" w:cs="Times New Roman"/>
                <w:sz w:val="24"/>
                <w:szCs w:val="24"/>
              </w:rPr>
            </w:pPr>
            <w:r w:rsidRPr="001537C6">
              <w:rPr>
                <w:rFonts w:ascii="Times New Roman" w:eastAsia="Times New Roman" w:hAnsi="Times New Roman" w:cs="Times New Roman"/>
                <w:sz w:val="24"/>
                <w:szCs w:val="24"/>
              </w:rPr>
              <w:t>10% (</w:t>
            </w:r>
            <w:proofErr w:type="spellStart"/>
            <w:r w:rsidRPr="001537C6">
              <w:rPr>
                <w:rFonts w:ascii="Times New Roman" w:eastAsia="Times New Roman" w:hAnsi="Times New Roman" w:cs="Times New Roman"/>
                <w:sz w:val="24"/>
                <w:szCs w:val="24"/>
              </w:rPr>
              <w:t>estimated</w:t>
            </w:r>
            <w:proofErr w:type="spellEnd"/>
            <w:r w:rsidRPr="001537C6">
              <w:rPr>
                <w:rFonts w:ascii="Times New Roman" w:eastAsia="Times New Roman" w:hAnsi="Times New Roman" w:cs="Times New Roman"/>
                <w:sz w:val="24"/>
                <w:szCs w:val="24"/>
              </w:rPr>
              <w:t xml:space="preserve"> </w:t>
            </w:r>
            <w:proofErr w:type="spellStart"/>
            <w:r w:rsidRPr="001537C6">
              <w:rPr>
                <w:rFonts w:ascii="Times New Roman" w:eastAsia="Times New Roman" w:hAnsi="Times New Roman" w:cs="Times New Roman"/>
                <w:sz w:val="24"/>
                <w:szCs w:val="24"/>
              </w:rPr>
              <w:t>by</w:t>
            </w:r>
            <w:proofErr w:type="spellEnd"/>
            <w:r w:rsidRPr="001537C6">
              <w:rPr>
                <w:rFonts w:ascii="Times New Roman" w:eastAsia="Times New Roman" w:hAnsi="Times New Roman" w:cs="Times New Roman"/>
                <w:sz w:val="24"/>
                <w:szCs w:val="24"/>
              </w:rPr>
              <w:t xml:space="preserve"> </w:t>
            </w:r>
            <w:proofErr w:type="spellStart"/>
            <w:r w:rsidRPr="001537C6">
              <w:rPr>
                <w:rFonts w:ascii="Times New Roman" w:eastAsia="Times New Roman" w:hAnsi="Times New Roman" w:cs="Times New Roman"/>
                <w:sz w:val="24"/>
                <w:szCs w:val="24"/>
              </w:rPr>
              <w:t>the</w:t>
            </w:r>
            <w:proofErr w:type="spellEnd"/>
            <w:r w:rsidRPr="001537C6">
              <w:rPr>
                <w:rFonts w:ascii="Times New Roman" w:eastAsia="Times New Roman" w:hAnsi="Times New Roman" w:cs="Times New Roman"/>
                <w:sz w:val="24"/>
                <w:szCs w:val="24"/>
              </w:rPr>
              <w:t xml:space="preserve"> </w:t>
            </w:r>
            <w:proofErr w:type="spellStart"/>
            <w:r w:rsidRPr="001537C6">
              <w:rPr>
                <w:rFonts w:ascii="Times New Roman" w:eastAsia="Times New Roman" w:hAnsi="Times New Roman" w:cs="Times New Roman"/>
                <w:sz w:val="24"/>
                <w:szCs w:val="24"/>
              </w:rPr>
              <w:t>checklist</w:t>
            </w:r>
            <w:proofErr w:type="spellEnd"/>
            <w:r w:rsidRPr="001537C6">
              <w:rPr>
                <w:rFonts w:ascii="Times New Roman" w:eastAsia="Times New Roman" w:hAnsi="Times New Roman" w:cs="Times New Roman"/>
                <w:sz w:val="24"/>
                <w:szCs w:val="24"/>
              </w:rPr>
              <w:t>)</w:t>
            </w:r>
          </w:p>
        </w:tc>
      </w:tr>
      <w:tr w:rsidR="0073056B" w:rsidRPr="001537C6" w14:paraId="1C259418" w14:textId="77777777" w:rsidTr="0049182D">
        <w:trPr>
          <w:trHeight w:val="151"/>
        </w:trPr>
        <w:tc>
          <w:tcPr>
            <w:tcW w:w="566" w:type="dxa"/>
          </w:tcPr>
          <w:p w14:paraId="42DFF8EC" w14:textId="77777777" w:rsidR="0073056B" w:rsidRPr="001537C6" w:rsidRDefault="0073056B"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3</w:t>
            </w:r>
          </w:p>
        </w:tc>
        <w:tc>
          <w:tcPr>
            <w:tcW w:w="2700" w:type="dxa"/>
            <w:gridSpan w:val="11"/>
          </w:tcPr>
          <w:p w14:paraId="255D5532" w14:textId="262286AD" w:rsidR="0073056B" w:rsidRPr="001537C6" w:rsidRDefault="0073056B"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Scientific project SSRW (student’s scientific research work)</w:t>
            </w:r>
          </w:p>
        </w:tc>
        <w:tc>
          <w:tcPr>
            <w:tcW w:w="11477" w:type="dxa"/>
            <w:gridSpan w:val="11"/>
          </w:tcPr>
          <w:p w14:paraId="089A2261" w14:textId="157E60C9" w:rsidR="0073056B" w:rsidRPr="001537C6" w:rsidRDefault="0073056B" w:rsidP="001537C6">
            <w:pPr>
              <w:contextualSpacing/>
              <w:jc w:val="both"/>
              <w:rPr>
                <w:rFonts w:ascii="Times New Roman" w:hAnsi="Times New Roman" w:cs="Times New Roman"/>
                <w:sz w:val="24"/>
                <w:szCs w:val="24"/>
              </w:rPr>
            </w:pPr>
            <w:r w:rsidRPr="001537C6">
              <w:rPr>
                <w:rFonts w:ascii="Times New Roman" w:eastAsia="Times New Roman" w:hAnsi="Times New Roman" w:cs="Times New Roman"/>
                <w:sz w:val="24"/>
                <w:szCs w:val="24"/>
              </w:rPr>
              <w:t xml:space="preserve">10% </w:t>
            </w:r>
          </w:p>
        </w:tc>
      </w:tr>
      <w:tr w:rsidR="0073056B" w:rsidRPr="003F4FE3" w14:paraId="07C0A5AF" w14:textId="77777777" w:rsidTr="0049182D">
        <w:trPr>
          <w:trHeight w:val="151"/>
        </w:trPr>
        <w:tc>
          <w:tcPr>
            <w:tcW w:w="566" w:type="dxa"/>
          </w:tcPr>
          <w:p w14:paraId="083DBAB3" w14:textId="77777777" w:rsidR="0073056B" w:rsidRPr="001537C6" w:rsidRDefault="0073056B"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5</w:t>
            </w:r>
          </w:p>
        </w:tc>
        <w:tc>
          <w:tcPr>
            <w:tcW w:w="2700" w:type="dxa"/>
            <w:gridSpan w:val="11"/>
          </w:tcPr>
          <w:p w14:paraId="43302AB6" w14:textId="4944C2F9" w:rsidR="0073056B" w:rsidRPr="001537C6" w:rsidRDefault="0073056B"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Border</w:t>
            </w:r>
            <w:r w:rsidRPr="001537C6">
              <w:rPr>
                <w:rFonts w:ascii="Times New Roman" w:hAnsi="Times New Roman" w:cs="Times New Roman"/>
                <w:sz w:val="24"/>
                <w:szCs w:val="24"/>
              </w:rPr>
              <w:t xml:space="preserve"> </w:t>
            </w:r>
            <w:r w:rsidRPr="001537C6">
              <w:rPr>
                <w:rFonts w:ascii="Times New Roman" w:eastAsia="Times New Roman" w:hAnsi="Times New Roman" w:cs="Times New Roman"/>
                <w:sz w:val="24"/>
                <w:szCs w:val="24"/>
                <w:lang w:val="en-US"/>
              </w:rPr>
              <w:t xml:space="preserve">control </w:t>
            </w:r>
          </w:p>
        </w:tc>
        <w:tc>
          <w:tcPr>
            <w:tcW w:w="11477" w:type="dxa"/>
            <w:gridSpan w:val="11"/>
          </w:tcPr>
          <w:p w14:paraId="032E98A8" w14:textId="77777777" w:rsidR="0073056B" w:rsidRPr="001537C6" w:rsidRDefault="0073056B" w:rsidP="001537C6">
            <w:pPr>
              <w:contextualSpacing/>
              <w:jc w:val="both"/>
              <w:rPr>
                <w:rFonts w:ascii="Times New Roman" w:eastAsia="Times New Roman" w:hAnsi="Times New Roman" w:cs="Times New Roman"/>
                <w:sz w:val="24"/>
                <w:szCs w:val="24"/>
                <w:lang w:val="en-US"/>
              </w:rPr>
            </w:pPr>
            <w:r w:rsidRPr="001537C6">
              <w:rPr>
                <w:rFonts w:ascii="Times New Roman" w:eastAsia="Times New Roman" w:hAnsi="Times New Roman" w:cs="Times New Roman"/>
                <w:sz w:val="24"/>
                <w:szCs w:val="24"/>
                <w:lang w:val="en-US"/>
              </w:rPr>
              <w:t xml:space="preserve">60% </w:t>
            </w:r>
          </w:p>
          <w:p w14:paraId="2DA3240C" w14:textId="33E9997E" w:rsidR="0073056B" w:rsidRPr="001537C6" w:rsidRDefault="0073056B" w:rsidP="001537C6">
            <w:pPr>
              <w:contextualSpacing/>
              <w:jc w:val="both"/>
              <w:rPr>
                <w:rFonts w:ascii="Times New Roman" w:hAnsi="Times New Roman" w:cs="Times New Roman"/>
                <w:sz w:val="24"/>
                <w:szCs w:val="24"/>
                <w:lang w:val="en-US"/>
              </w:rPr>
            </w:pPr>
            <w:r w:rsidRPr="001537C6">
              <w:rPr>
                <w:rFonts w:ascii="Times New Roman" w:eastAsia="Times New Roman" w:hAnsi="Times New Roman" w:cs="Times New Roman"/>
                <w:sz w:val="24"/>
                <w:szCs w:val="24"/>
                <w:lang w:val="en-US"/>
              </w:rPr>
              <w:t>(</w:t>
            </w:r>
            <w:r w:rsidRPr="001537C6">
              <w:rPr>
                <w:rFonts w:ascii="Times New Roman" w:hAnsi="Times New Roman" w:cs="Times New Roman"/>
                <w:sz w:val="24"/>
                <w:szCs w:val="24"/>
                <w:lang w:val="en-US"/>
              </w:rPr>
              <w:t xml:space="preserve">1-stage – </w:t>
            </w:r>
            <w:r w:rsidRPr="001537C6">
              <w:rPr>
                <w:rFonts w:ascii="Times New Roman" w:hAnsi="Times New Roman" w:cs="Times New Roman"/>
                <w:sz w:val="24"/>
                <w:szCs w:val="24"/>
                <w:lang w:val="kk-KZ"/>
              </w:rPr>
              <w:t xml:space="preserve">MCQ testing for understanding and application </w:t>
            </w:r>
            <w:r w:rsidRPr="001537C6">
              <w:rPr>
                <w:rFonts w:ascii="Times New Roman" w:hAnsi="Times New Roman" w:cs="Times New Roman"/>
                <w:sz w:val="24"/>
                <w:szCs w:val="24"/>
                <w:lang w:val="en-US"/>
              </w:rPr>
              <w:t>- 40%;</w:t>
            </w:r>
          </w:p>
          <w:p w14:paraId="19059F65" w14:textId="0889A2B5" w:rsidR="0073056B" w:rsidRPr="001537C6" w:rsidRDefault="0073056B"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2- stage</w:t>
            </w:r>
            <w:r w:rsidRPr="001537C6">
              <w:rPr>
                <w:rFonts w:ascii="Times New Roman" w:hAnsi="Times New Roman" w:cs="Times New Roman"/>
                <w:sz w:val="24"/>
                <w:szCs w:val="24"/>
                <w:lang w:val="kk-KZ"/>
              </w:rPr>
              <w:t xml:space="preserve"> </w:t>
            </w:r>
            <w:r w:rsidRPr="001537C6">
              <w:rPr>
                <w:rFonts w:ascii="Times New Roman" w:hAnsi="Times New Roman" w:cs="Times New Roman"/>
                <w:sz w:val="24"/>
                <w:szCs w:val="24"/>
                <w:lang w:val="en-US"/>
              </w:rPr>
              <w:t>– mini clinical exam</w:t>
            </w:r>
            <w:r w:rsidRPr="001537C6">
              <w:rPr>
                <w:rFonts w:ascii="Times New Roman" w:hAnsi="Times New Roman" w:cs="Times New Roman"/>
                <w:sz w:val="24"/>
                <w:szCs w:val="24"/>
                <w:lang w:val="kk-KZ"/>
              </w:rPr>
              <w:t xml:space="preserve"> (</w:t>
            </w:r>
            <w:proofErr w:type="spellStart"/>
            <w:r w:rsidRPr="001537C6">
              <w:rPr>
                <w:rFonts w:ascii="Times New Roman" w:hAnsi="Times New Roman" w:cs="Times New Roman"/>
                <w:sz w:val="24"/>
                <w:szCs w:val="24"/>
                <w:lang w:val="en-US"/>
              </w:rPr>
              <w:t>MiniCex</w:t>
            </w:r>
            <w:proofErr w:type="spellEnd"/>
            <w:r w:rsidRPr="001537C6">
              <w:rPr>
                <w:rFonts w:ascii="Times New Roman" w:hAnsi="Times New Roman" w:cs="Times New Roman"/>
                <w:sz w:val="24"/>
                <w:szCs w:val="24"/>
                <w:lang w:val="en-US"/>
              </w:rPr>
              <w:t>) - 60%)</w:t>
            </w:r>
          </w:p>
        </w:tc>
      </w:tr>
      <w:tr w:rsidR="0073056B" w:rsidRPr="001537C6" w14:paraId="5DD3234D" w14:textId="77777777" w:rsidTr="0049182D">
        <w:trPr>
          <w:gridAfter w:val="1"/>
          <w:wAfter w:w="27" w:type="dxa"/>
          <w:trHeight w:val="151"/>
        </w:trPr>
        <w:tc>
          <w:tcPr>
            <w:tcW w:w="3252" w:type="dxa"/>
            <w:gridSpan w:val="11"/>
          </w:tcPr>
          <w:p w14:paraId="04A0E2B3" w14:textId="14328000" w:rsidR="0073056B" w:rsidRPr="001537C6" w:rsidRDefault="0073056B" w:rsidP="001537C6">
            <w:pPr>
              <w:contextualSpacing/>
              <w:rPr>
                <w:rFonts w:ascii="Times New Roman" w:hAnsi="Times New Roman" w:cs="Times New Roman"/>
                <w:sz w:val="24"/>
                <w:szCs w:val="24"/>
                <w:lang w:val="en-US"/>
              </w:rPr>
            </w:pPr>
            <w:r w:rsidRPr="001537C6">
              <w:rPr>
                <w:rFonts w:ascii="Times New Roman" w:eastAsia="Times New Roman" w:hAnsi="Times New Roman" w:cs="Times New Roman"/>
                <w:b/>
                <w:bCs/>
                <w:sz w:val="24"/>
                <w:szCs w:val="24"/>
                <w:lang w:val="en-US"/>
              </w:rPr>
              <w:t>Border control</w:t>
            </w:r>
            <w:r w:rsidRPr="001537C6">
              <w:rPr>
                <w:rFonts w:ascii="Times New Roman" w:eastAsia="Times New Roman" w:hAnsi="Times New Roman" w:cs="Times New Roman"/>
                <w:b/>
                <w:bCs/>
                <w:sz w:val="24"/>
                <w:szCs w:val="24"/>
              </w:rPr>
              <w:t xml:space="preserve"> </w:t>
            </w:r>
            <w:r w:rsidRPr="001537C6">
              <w:rPr>
                <w:rFonts w:ascii="Times New Roman" w:eastAsia="Times New Roman" w:hAnsi="Times New Roman" w:cs="Times New Roman"/>
                <w:b/>
                <w:bCs/>
                <w:sz w:val="24"/>
                <w:szCs w:val="24"/>
                <w:lang w:val="en-US"/>
              </w:rPr>
              <w:t>2</w:t>
            </w:r>
          </w:p>
        </w:tc>
        <w:tc>
          <w:tcPr>
            <w:tcW w:w="11464" w:type="dxa"/>
            <w:gridSpan w:val="11"/>
          </w:tcPr>
          <w:p w14:paraId="2B25A261" w14:textId="7FCC1745" w:rsidR="0073056B" w:rsidRPr="001537C6" w:rsidRDefault="0073056B" w:rsidP="001537C6">
            <w:pPr>
              <w:contextualSpacing/>
              <w:jc w:val="both"/>
              <w:rPr>
                <w:rFonts w:ascii="Times New Roman" w:hAnsi="Times New Roman" w:cs="Times New Roman"/>
                <w:sz w:val="24"/>
                <w:szCs w:val="24"/>
              </w:rPr>
            </w:pPr>
            <w:r w:rsidRPr="001537C6">
              <w:rPr>
                <w:rFonts w:ascii="Times New Roman" w:eastAsia="Times New Roman" w:hAnsi="Times New Roman" w:cs="Times New Roman"/>
                <w:sz w:val="24"/>
                <w:szCs w:val="24"/>
                <w:lang w:val="en-US"/>
              </w:rPr>
              <w:t>2</w:t>
            </w:r>
            <w:r w:rsidRPr="001537C6">
              <w:rPr>
                <w:rFonts w:ascii="Times New Roman" w:eastAsia="Times New Roman" w:hAnsi="Times New Roman" w:cs="Times New Roman"/>
                <w:sz w:val="24"/>
                <w:szCs w:val="24"/>
              </w:rPr>
              <w:t>0+10+10</w:t>
            </w:r>
            <w:r w:rsidRPr="001537C6">
              <w:rPr>
                <w:rFonts w:ascii="Times New Roman" w:eastAsia="Times New Roman" w:hAnsi="Times New Roman" w:cs="Times New Roman"/>
                <w:sz w:val="24"/>
                <w:szCs w:val="24"/>
                <w:lang w:val="en-US"/>
              </w:rPr>
              <w:t xml:space="preserve"> + </w:t>
            </w:r>
            <w:r w:rsidRPr="001537C6">
              <w:rPr>
                <w:rFonts w:ascii="Times New Roman" w:eastAsia="Times New Roman" w:hAnsi="Times New Roman" w:cs="Times New Roman"/>
                <w:sz w:val="24"/>
                <w:szCs w:val="24"/>
              </w:rPr>
              <w:t>6</w:t>
            </w:r>
            <w:r w:rsidRPr="001537C6">
              <w:rPr>
                <w:rFonts w:ascii="Times New Roman" w:eastAsia="Times New Roman" w:hAnsi="Times New Roman" w:cs="Times New Roman"/>
                <w:sz w:val="24"/>
                <w:szCs w:val="24"/>
                <w:lang w:val="en-US"/>
              </w:rPr>
              <w:t xml:space="preserve">0 = </w:t>
            </w:r>
            <w:r w:rsidRPr="001537C6">
              <w:rPr>
                <w:rFonts w:ascii="Times New Roman" w:eastAsia="Times New Roman" w:hAnsi="Times New Roman" w:cs="Times New Roman"/>
                <w:sz w:val="24"/>
                <w:szCs w:val="24"/>
              </w:rPr>
              <w:t>100%</w:t>
            </w:r>
          </w:p>
        </w:tc>
      </w:tr>
      <w:tr w:rsidR="0073056B" w:rsidRPr="003F4FE3" w14:paraId="0D389798" w14:textId="77777777" w:rsidTr="0049182D">
        <w:trPr>
          <w:gridAfter w:val="3"/>
          <w:wAfter w:w="144" w:type="dxa"/>
          <w:trHeight w:val="151"/>
        </w:trPr>
        <w:tc>
          <w:tcPr>
            <w:tcW w:w="566" w:type="dxa"/>
          </w:tcPr>
          <w:p w14:paraId="4BB8B084" w14:textId="489FC4F4" w:rsidR="0073056B" w:rsidRPr="001537C6" w:rsidRDefault="0073056B"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9</w:t>
            </w:r>
          </w:p>
        </w:tc>
        <w:tc>
          <w:tcPr>
            <w:tcW w:w="2669" w:type="dxa"/>
            <w:gridSpan w:val="8"/>
          </w:tcPr>
          <w:p w14:paraId="6C79236F" w14:textId="5DB6B5FA" w:rsidR="0073056B" w:rsidRPr="001537C6" w:rsidRDefault="0073056B"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Exam</w:t>
            </w:r>
          </w:p>
        </w:tc>
        <w:tc>
          <w:tcPr>
            <w:tcW w:w="11364" w:type="dxa"/>
            <w:gridSpan w:val="11"/>
          </w:tcPr>
          <w:p w14:paraId="22EFE944" w14:textId="77777777" w:rsidR="0073056B" w:rsidRPr="001537C6" w:rsidRDefault="0073056B" w:rsidP="001537C6">
            <w:pPr>
              <w:contextualSpacing/>
              <w:jc w:val="both"/>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2 stages:</w:t>
            </w:r>
          </w:p>
          <w:p w14:paraId="68D49491" w14:textId="77A6A0E0" w:rsidR="0073056B" w:rsidRPr="001537C6" w:rsidRDefault="0073056B" w:rsidP="001537C6">
            <w:pPr>
              <w:contextualSpacing/>
              <w:jc w:val="both"/>
              <w:rPr>
                <w:rFonts w:ascii="Times New Roman" w:hAnsi="Times New Roman" w:cs="Times New Roman"/>
                <w:bCs/>
                <w:sz w:val="24"/>
                <w:szCs w:val="24"/>
                <w:lang w:val="en-US"/>
              </w:rPr>
            </w:pPr>
            <w:r w:rsidRPr="001537C6">
              <w:rPr>
                <w:rFonts w:ascii="Times New Roman" w:hAnsi="Times New Roman" w:cs="Times New Roman"/>
                <w:bCs/>
                <w:sz w:val="24"/>
                <w:szCs w:val="24"/>
                <w:lang w:val="en-US"/>
              </w:rPr>
              <w:t>1st stage - testing on MCQ for understanding and application - 40%</w:t>
            </w:r>
          </w:p>
          <w:p w14:paraId="7E513A5A" w14:textId="3AEBE810" w:rsidR="0073056B" w:rsidRPr="001537C6" w:rsidRDefault="0073056B" w:rsidP="001537C6">
            <w:pPr>
              <w:contextualSpacing/>
              <w:jc w:val="both"/>
              <w:rPr>
                <w:rFonts w:ascii="Times New Roman" w:hAnsi="Times New Roman" w:cs="Times New Roman"/>
                <w:sz w:val="24"/>
                <w:szCs w:val="24"/>
                <w:lang w:val="en-US"/>
              </w:rPr>
            </w:pPr>
            <w:r w:rsidRPr="001537C6">
              <w:rPr>
                <w:rFonts w:ascii="Times New Roman" w:hAnsi="Times New Roman" w:cs="Times New Roman"/>
                <w:bCs/>
                <w:sz w:val="24"/>
                <w:szCs w:val="24"/>
                <w:lang w:val="en-US"/>
              </w:rPr>
              <w:t>2nd stage - OSCE with NP - 60%</w:t>
            </w:r>
          </w:p>
        </w:tc>
      </w:tr>
      <w:tr w:rsidR="0073056B" w:rsidRPr="001537C6" w14:paraId="32EB3ED9" w14:textId="77777777" w:rsidTr="0049182D">
        <w:trPr>
          <w:gridAfter w:val="3"/>
          <w:wAfter w:w="144" w:type="dxa"/>
          <w:trHeight w:val="151"/>
        </w:trPr>
        <w:tc>
          <w:tcPr>
            <w:tcW w:w="566" w:type="dxa"/>
          </w:tcPr>
          <w:p w14:paraId="31CD91F7" w14:textId="09E7A459" w:rsidR="0073056B" w:rsidRPr="001537C6" w:rsidRDefault="0073056B"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rPr>
              <w:t>10</w:t>
            </w:r>
          </w:p>
        </w:tc>
        <w:tc>
          <w:tcPr>
            <w:tcW w:w="2669" w:type="dxa"/>
            <w:gridSpan w:val="8"/>
          </w:tcPr>
          <w:p w14:paraId="2A54EC83" w14:textId="6C8F6D4A" w:rsidR="0073056B" w:rsidRPr="001537C6" w:rsidRDefault="0073056B" w:rsidP="001537C6">
            <w:pPr>
              <w:contextualSpacing/>
              <w:jc w:val="both"/>
              <w:rPr>
                <w:rFonts w:ascii="Times New Roman" w:eastAsia="Times New Roman" w:hAnsi="Times New Roman" w:cs="Times New Roman"/>
                <w:sz w:val="24"/>
                <w:szCs w:val="24"/>
              </w:rPr>
            </w:pPr>
            <w:r w:rsidRPr="001537C6">
              <w:rPr>
                <w:rFonts w:ascii="Times New Roman" w:eastAsia="Times New Roman" w:hAnsi="Times New Roman" w:cs="Times New Roman"/>
                <w:b/>
                <w:bCs/>
                <w:sz w:val="24"/>
                <w:szCs w:val="24"/>
                <w:lang w:val="en-US"/>
              </w:rPr>
              <w:t>Final score</w:t>
            </w:r>
            <w:r w:rsidRPr="001537C6">
              <w:rPr>
                <w:rFonts w:ascii="Times New Roman" w:eastAsia="Times New Roman" w:hAnsi="Times New Roman" w:cs="Times New Roman"/>
                <w:b/>
                <w:bCs/>
                <w:sz w:val="24"/>
                <w:szCs w:val="24"/>
              </w:rPr>
              <w:t>:</w:t>
            </w:r>
            <w:r w:rsidRPr="001537C6">
              <w:rPr>
                <w:rFonts w:ascii="Times New Roman" w:eastAsia="Times New Roman" w:hAnsi="Times New Roman" w:cs="Times New Roman"/>
                <w:sz w:val="24"/>
                <w:szCs w:val="24"/>
              </w:rPr>
              <w:t> </w:t>
            </w:r>
          </w:p>
          <w:p w14:paraId="714DEB87" w14:textId="005EE952" w:rsidR="0073056B" w:rsidRPr="001537C6" w:rsidRDefault="0073056B" w:rsidP="001537C6">
            <w:pPr>
              <w:contextualSpacing/>
              <w:jc w:val="both"/>
              <w:rPr>
                <w:rFonts w:ascii="Times New Roman" w:hAnsi="Times New Roman" w:cs="Times New Roman"/>
                <w:sz w:val="24"/>
                <w:szCs w:val="24"/>
              </w:rPr>
            </w:pPr>
          </w:p>
        </w:tc>
        <w:tc>
          <w:tcPr>
            <w:tcW w:w="11364" w:type="dxa"/>
            <w:gridSpan w:val="11"/>
          </w:tcPr>
          <w:p w14:paraId="555181BE" w14:textId="0669F8EC" w:rsidR="0073056B" w:rsidRPr="001537C6" w:rsidRDefault="0073056B" w:rsidP="001537C6">
            <w:pPr>
              <w:contextualSpacing/>
              <w:jc w:val="both"/>
              <w:rPr>
                <w:rFonts w:ascii="Times New Roman" w:hAnsi="Times New Roman" w:cs="Times New Roman"/>
                <w:sz w:val="24"/>
                <w:szCs w:val="24"/>
              </w:rPr>
            </w:pPr>
            <w:r w:rsidRPr="001537C6">
              <w:rPr>
                <w:rFonts w:ascii="Times New Roman" w:eastAsia="Times New Roman" w:hAnsi="Times New Roman" w:cs="Times New Roman"/>
                <w:sz w:val="24"/>
                <w:szCs w:val="24"/>
                <w:lang w:val="en-US"/>
              </w:rPr>
              <w:t>ORD</w:t>
            </w:r>
            <w:r w:rsidRPr="001537C6">
              <w:rPr>
                <w:rFonts w:ascii="Times New Roman" w:eastAsia="Times New Roman" w:hAnsi="Times New Roman" w:cs="Times New Roman"/>
                <w:sz w:val="24"/>
                <w:szCs w:val="24"/>
              </w:rPr>
              <w:t xml:space="preserve"> 60% + </w:t>
            </w:r>
            <w:r w:rsidRPr="001537C6">
              <w:rPr>
                <w:rFonts w:ascii="Times New Roman" w:eastAsia="Times New Roman" w:hAnsi="Times New Roman" w:cs="Times New Roman"/>
                <w:sz w:val="24"/>
                <w:szCs w:val="24"/>
                <w:lang w:val="en-US"/>
              </w:rPr>
              <w:t xml:space="preserve">Exam </w:t>
            </w:r>
            <w:r w:rsidRPr="001537C6">
              <w:rPr>
                <w:rFonts w:ascii="Times New Roman" w:eastAsia="Times New Roman" w:hAnsi="Times New Roman" w:cs="Times New Roman"/>
                <w:sz w:val="24"/>
                <w:szCs w:val="24"/>
              </w:rPr>
              <w:t xml:space="preserve">40% </w:t>
            </w:r>
          </w:p>
        </w:tc>
      </w:tr>
      <w:tr w:rsidR="0073056B" w:rsidRPr="001537C6" w14:paraId="10D17795" w14:textId="77777777" w:rsidTr="0049182D">
        <w:trPr>
          <w:gridAfter w:val="3"/>
          <w:wAfter w:w="144" w:type="dxa"/>
        </w:trPr>
        <w:tc>
          <w:tcPr>
            <w:tcW w:w="566" w:type="dxa"/>
            <w:shd w:val="clear" w:color="auto" w:fill="DEEAF6" w:themeFill="accent5" w:themeFillTint="33"/>
          </w:tcPr>
          <w:p w14:paraId="74879E73" w14:textId="6E1E0AB2" w:rsidR="0073056B" w:rsidRPr="001537C6" w:rsidRDefault="0073056B" w:rsidP="001537C6">
            <w:pPr>
              <w:contextualSpacing/>
              <w:jc w:val="both"/>
              <w:rPr>
                <w:rFonts w:ascii="Times New Roman" w:hAnsi="Times New Roman" w:cs="Times New Roman"/>
                <w:b/>
                <w:bCs/>
                <w:sz w:val="24"/>
                <w:szCs w:val="24"/>
              </w:rPr>
            </w:pPr>
            <w:r w:rsidRPr="001537C6">
              <w:rPr>
                <w:rFonts w:ascii="Times New Roman" w:hAnsi="Times New Roman" w:cs="Times New Roman"/>
                <w:b/>
                <w:bCs/>
                <w:sz w:val="24"/>
                <w:szCs w:val="24"/>
              </w:rPr>
              <w:t>10.</w:t>
            </w:r>
          </w:p>
        </w:tc>
        <w:tc>
          <w:tcPr>
            <w:tcW w:w="14033" w:type="dxa"/>
            <w:gridSpan w:val="19"/>
            <w:shd w:val="clear" w:color="auto" w:fill="DEEAF6" w:themeFill="accent5" w:themeFillTint="33"/>
          </w:tcPr>
          <w:p w14:paraId="026C3CBC" w14:textId="631E59FC" w:rsidR="0073056B" w:rsidRPr="001537C6" w:rsidRDefault="0073056B" w:rsidP="001537C6">
            <w:pPr>
              <w:contextualSpacing/>
              <w:jc w:val="both"/>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Score</w:t>
            </w:r>
          </w:p>
          <w:p w14:paraId="74C3A658" w14:textId="2901D67A" w:rsidR="0073056B" w:rsidRPr="001537C6" w:rsidRDefault="0073056B" w:rsidP="001537C6">
            <w:pPr>
              <w:contextualSpacing/>
              <w:jc w:val="both"/>
              <w:rPr>
                <w:rFonts w:ascii="Times New Roman" w:hAnsi="Times New Roman" w:cs="Times New Roman"/>
                <w:b/>
                <w:bCs/>
                <w:sz w:val="24"/>
                <w:szCs w:val="24"/>
              </w:rPr>
            </w:pPr>
          </w:p>
        </w:tc>
      </w:tr>
      <w:tr w:rsidR="0073056B" w:rsidRPr="003F4FE3" w14:paraId="17D49B97" w14:textId="77777777" w:rsidTr="0049182D">
        <w:trPr>
          <w:gridAfter w:val="3"/>
          <w:wAfter w:w="144" w:type="dxa"/>
          <w:trHeight w:val="151"/>
        </w:trPr>
        <w:tc>
          <w:tcPr>
            <w:tcW w:w="1433" w:type="dxa"/>
            <w:gridSpan w:val="3"/>
          </w:tcPr>
          <w:p w14:paraId="2CAA69FB" w14:textId="32980F98" w:rsidR="0073056B" w:rsidRPr="001537C6" w:rsidRDefault="0073056B" w:rsidP="001537C6">
            <w:pPr>
              <w:contextualSpacing/>
              <w:rPr>
                <w:rFonts w:ascii="Times New Roman" w:hAnsi="Times New Roman" w:cs="Times New Roman"/>
                <w:b/>
                <w:bCs/>
                <w:sz w:val="24"/>
                <w:szCs w:val="24"/>
              </w:rPr>
            </w:pPr>
            <w:proofErr w:type="spellStart"/>
            <w:r w:rsidRPr="001537C6">
              <w:rPr>
                <w:rStyle w:val="normaltextrun"/>
                <w:rFonts w:ascii="Times New Roman" w:hAnsi="Times New Roman" w:cs="Times New Roman"/>
                <w:b/>
                <w:bCs/>
                <w:sz w:val="24"/>
                <w:szCs w:val="24"/>
              </w:rPr>
              <w:t>Rating</w:t>
            </w:r>
            <w:proofErr w:type="spellEnd"/>
            <w:r w:rsidRPr="001537C6">
              <w:rPr>
                <w:rStyle w:val="normaltextrun"/>
                <w:rFonts w:ascii="Times New Roman" w:hAnsi="Times New Roman" w:cs="Times New Roman"/>
                <w:b/>
                <w:bCs/>
                <w:sz w:val="24"/>
                <w:szCs w:val="24"/>
              </w:rPr>
              <w:t xml:space="preserve"> </w:t>
            </w:r>
            <w:proofErr w:type="spellStart"/>
            <w:r w:rsidRPr="001537C6">
              <w:rPr>
                <w:rStyle w:val="normaltextrun"/>
                <w:rFonts w:ascii="Times New Roman" w:hAnsi="Times New Roman" w:cs="Times New Roman"/>
                <w:b/>
                <w:bCs/>
                <w:sz w:val="24"/>
                <w:szCs w:val="24"/>
              </w:rPr>
              <w:t>by</w:t>
            </w:r>
            <w:proofErr w:type="spellEnd"/>
            <w:r w:rsidRPr="001537C6">
              <w:rPr>
                <w:rStyle w:val="normaltextrun"/>
                <w:rFonts w:ascii="Times New Roman" w:hAnsi="Times New Roman" w:cs="Times New Roman"/>
                <w:b/>
                <w:bCs/>
                <w:sz w:val="24"/>
                <w:szCs w:val="24"/>
              </w:rPr>
              <w:t xml:space="preserve"> </w:t>
            </w:r>
            <w:proofErr w:type="spellStart"/>
            <w:r w:rsidRPr="001537C6">
              <w:rPr>
                <w:rStyle w:val="normaltextrun"/>
                <w:rFonts w:ascii="Times New Roman" w:hAnsi="Times New Roman" w:cs="Times New Roman"/>
                <w:b/>
                <w:bCs/>
                <w:sz w:val="24"/>
                <w:szCs w:val="24"/>
              </w:rPr>
              <w:t>letter</w:t>
            </w:r>
            <w:proofErr w:type="spellEnd"/>
            <w:r w:rsidRPr="001537C6">
              <w:rPr>
                <w:rStyle w:val="normaltextrun"/>
                <w:rFonts w:ascii="Times New Roman" w:hAnsi="Times New Roman" w:cs="Times New Roman"/>
                <w:b/>
                <w:bCs/>
                <w:sz w:val="24"/>
                <w:szCs w:val="24"/>
              </w:rPr>
              <w:t xml:space="preserve"> </w:t>
            </w:r>
            <w:proofErr w:type="spellStart"/>
            <w:r w:rsidRPr="001537C6">
              <w:rPr>
                <w:rStyle w:val="normaltextrun"/>
                <w:rFonts w:ascii="Times New Roman" w:hAnsi="Times New Roman" w:cs="Times New Roman"/>
                <w:b/>
                <w:bCs/>
                <w:sz w:val="24"/>
                <w:szCs w:val="24"/>
              </w:rPr>
              <w:t>system</w:t>
            </w:r>
            <w:proofErr w:type="spellEnd"/>
          </w:p>
        </w:tc>
        <w:tc>
          <w:tcPr>
            <w:tcW w:w="1559" w:type="dxa"/>
            <w:gridSpan w:val="5"/>
          </w:tcPr>
          <w:p w14:paraId="71DCC8C2" w14:textId="77777777" w:rsidR="0073056B" w:rsidRPr="001537C6" w:rsidRDefault="0073056B" w:rsidP="001537C6">
            <w:pPr>
              <w:contextualSpacing/>
              <w:rPr>
                <w:rStyle w:val="normaltextrun"/>
                <w:rFonts w:ascii="Times New Roman" w:hAnsi="Times New Roman" w:cs="Times New Roman"/>
                <w:b/>
                <w:bCs/>
                <w:sz w:val="24"/>
                <w:szCs w:val="24"/>
              </w:rPr>
            </w:pPr>
            <w:proofErr w:type="spellStart"/>
            <w:r w:rsidRPr="001537C6">
              <w:rPr>
                <w:rStyle w:val="normaltextrun"/>
                <w:rFonts w:ascii="Times New Roman" w:hAnsi="Times New Roman" w:cs="Times New Roman"/>
                <w:b/>
                <w:bCs/>
                <w:sz w:val="24"/>
                <w:szCs w:val="24"/>
              </w:rPr>
              <w:t>Digital</w:t>
            </w:r>
            <w:proofErr w:type="spellEnd"/>
          </w:p>
          <w:p w14:paraId="46068A8B" w14:textId="3E0EACE4" w:rsidR="0073056B" w:rsidRPr="001537C6" w:rsidRDefault="0073056B" w:rsidP="001537C6">
            <w:pPr>
              <w:contextualSpacing/>
              <w:rPr>
                <w:rFonts w:ascii="Times New Roman" w:hAnsi="Times New Roman" w:cs="Times New Roman"/>
                <w:b/>
                <w:bCs/>
                <w:sz w:val="24"/>
                <w:szCs w:val="24"/>
              </w:rPr>
            </w:pPr>
            <w:proofErr w:type="spellStart"/>
            <w:r w:rsidRPr="001537C6">
              <w:rPr>
                <w:rStyle w:val="normaltextrun"/>
                <w:rFonts w:ascii="Times New Roman" w:hAnsi="Times New Roman" w:cs="Times New Roman"/>
                <w:b/>
                <w:bCs/>
                <w:sz w:val="24"/>
                <w:szCs w:val="24"/>
              </w:rPr>
              <w:t>equivalent</w:t>
            </w:r>
            <w:proofErr w:type="spellEnd"/>
          </w:p>
        </w:tc>
        <w:tc>
          <w:tcPr>
            <w:tcW w:w="2139" w:type="dxa"/>
            <w:gridSpan w:val="7"/>
          </w:tcPr>
          <w:p w14:paraId="3E1B1F97" w14:textId="77777777" w:rsidR="0073056B" w:rsidRPr="001537C6" w:rsidRDefault="0073056B" w:rsidP="001537C6">
            <w:pPr>
              <w:contextualSpacing/>
              <w:rPr>
                <w:rStyle w:val="normaltextrun"/>
                <w:rFonts w:ascii="Times New Roman" w:hAnsi="Times New Roman" w:cs="Times New Roman"/>
                <w:b/>
                <w:bCs/>
                <w:sz w:val="24"/>
                <w:szCs w:val="24"/>
              </w:rPr>
            </w:pPr>
            <w:proofErr w:type="spellStart"/>
            <w:r w:rsidRPr="001537C6">
              <w:rPr>
                <w:rStyle w:val="normaltextrun"/>
                <w:rFonts w:ascii="Times New Roman" w:hAnsi="Times New Roman" w:cs="Times New Roman"/>
                <w:b/>
                <w:bCs/>
                <w:sz w:val="24"/>
                <w:szCs w:val="24"/>
              </w:rPr>
              <w:t>Points</w:t>
            </w:r>
            <w:proofErr w:type="spellEnd"/>
          </w:p>
          <w:p w14:paraId="20B09DC0" w14:textId="3197B813"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b/>
                <w:bCs/>
                <w:sz w:val="24"/>
                <w:szCs w:val="24"/>
              </w:rPr>
              <w:t xml:space="preserve">(% </w:t>
            </w:r>
            <w:proofErr w:type="spellStart"/>
            <w:r w:rsidRPr="001537C6">
              <w:rPr>
                <w:rStyle w:val="normaltextrun"/>
                <w:rFonts w:ascii="Times New Roman" w:hAnsi="Times New Roman" w:cs="Times New Roman"/>
                <w:b/>
                <w:bCs/>
                <w:sz w:val="24"/>
                <w:szCs w:val="24"/>
              </w:rPr>
              <w:t>content</w:t>
            </w:r>
            <w:proofErr w:type="spellEnd"/>
            <w:r w:rsidRPr="001537C6">
              <w:rPr>
                <w:rStyle w:val="normaltextrun"/>
                <w:rFonts w:ascii="Times New Roman" w:hAnsi="Times New Roman" w:cs="Times New Roman"/>
                <w:b/>
                <w:bCs/>
                <w:sz w:val="24"/>
                <w:szCs w:val="24"/>
              </w:rPr>
              <w:t>)</w:t>
            </w:r>
          </w:p>
        </w:tc>
        <w:tc>
          <w:tcPr>
            <w:tcW w:w="9468" w:type="dxa"/>
            <w:gridSpan w:val="5"/>
          </w:tcPr>
          <w:p w14:paraId="37EEE342" w14:textId="352D9E42" w:rsidR="0073056B" w:rsidRPr="001537C6" w:rsidRDefault="0073056B" w:rsidP="001537C6">
            <w:pPr>
              <w:contextualSpacing/>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Assessment Description</w:t>
            </w:r>
          </w:p>
          <w:p w14:paraId="5121C6CE" w14:textId="337430D3" w:rsidR="0073056B" w:rsidRPr="001537C6" w:rsidRDefault="0073056B" w:rsidP="001537C6">
            <w:pPr>
              <w:contextualSpacing/>
              <w:rPr>
                <w:rFonts w:ascii="Times New Roman" w:hAnsi="Times New Roman" w:cs="Times New Roman"/>
                <w:b/>
                <w:bCs/>
                <w:sz w:val="24"/>
                <w:szCs w:val="24"/>
                <w:lang w:val="en-US"/>
              </w:rPr>
            </w:pPr>
            <w:r w:rsidRPr="001537C6">
              <w:rPr>
                <w:rFonts w:ascii="Times New Roman" w:hAnsi="Times New Roman" w:cs="Times New Roman"/>
                <w:sz w:val="24"/>
                <w:szCs w:val="24"/>
                <w:lang w:val="en-US"/>
              </w:rPr>
              <w:t>(changes should be made only at the level of the decision of the Academic Committee on the quality of the faculty)</w:t>
            </w:r>
          </w:p>
        </w:tc>
      </w:tr>
      <w:tr w:rsidR="0073056B" w:rsidRPr="003F4FE3" w14:paraId="3511BAF0" w14:textId="77777777" w:rsidTr="0049182D">
        <w:trPr>
          <w:gridAfter w:val="3"/>
          <w:wAfter w:w="144" w:type="dxa"/>
          <w:trHeight w:val="150"/>
        </w:trPr>
        <w:tc>
          <w:tcPr>
            <w:tcW w:w="1433" w:type="dxa"/>
            <w:gridSpan w:val="3"/>
          </w:tcPr>
          <w:p w14:paraId="7234676A" w14:textId="5639EB49"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А</w:t>
            </w:r>
            <w:r w:rsidRPr="001537C6">
              <w:rPr>
                <w:rStyle w:val="eop"/>
                <w:rFonts w:ascii="Times New Roman" w:hAnsi="Times New Roman" w:cs="Times New Roman"/>
                <w:sz w:val="24"/>
                <w:szCs w:val="24"/>
              </w:rPr>
              <w:t> </w:t>
            </w:r>
          </w:p>
        </w:tc>
        <w:tc>
          <w:tcPr>
            <w:tcW w:w="1559" w:type="dxa"/>
            <w:gridSpan w:val="5"/>
          </w:tcPr>
          <w:p w14:paraId="1BE63558" w14:textId="07043BCB"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4,0</w:t>
            </w:r>
            <w:r w:rsidRPr="001537C6">
              <w:rPr>
                <w:rStyle w:val="eop"/>
                <w:rFonts w:ascii="Times New Roman" w:hAnsi="Times New Roman" w:cs="Times New Roman"/>
                <w:sz w:val="24"/>
                <w:szCs w:val="24"/>
              </w:rPr>
              <w:t> </w:t>
            </w:r>
          </w:p>
        </w:tc>
        <w:tc>
          <w:tcPr>
            <w:tcW w:w="2139" w:type="dxa"/>
            <w:gridSpan w:val="7"/>
          </w:tcPr>
          <w:p w14:paraId="5F7038E1" w14:textId="4876A048"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95-100</w:t>
            </w:r>
            <w:r w:rsidRPr="001537C6">
              <w:rPr>
                <w:rStyle w:val="eop"/>
                <w:rFonts w:ascii="Times New Roman" w:hAnsi="Times New Roman" w:cs="Times New Roman"/>
                <w:sz w:val="24"/>
                <w:szCs w:val="24"/>
              </w:rPr>
              <w:t> </w:t>
            </w:r>
          </w:p>
        </w:tc>
        <w:tc>
          <w:tcPr>
            <w:tcW w:w="9468" w:type="dxa"/>
            <w:gridSpan w:val="5"/>
          </w:tcPr>
          <w:p w14:paraId="41AD6BEA" w14:textId="23A88595" w:rsidR="0073056B" w:rsidRPr="001537C6" w:rsidRDefault="0073056B" w:rsidP="001537C6">
            <w:pPr>
              <w:contextualSpacing/>
              <w:rPr>
                <w:rFonts w:ascii="Times New Roman" w:hAnsi="Times New Roman" w:cs="Times New Roman"/>
                <w:b/>
                <w:bCs/>
                <w:sz w:val="24"/>
                <w:szCs w:val="24"/>
                <w:lang w:val="en-US"/>
              </w:rPr>
            </w:pPr>
            <w:r w:rsidRPr="001537C6">
              <w:rPr>
                <w:rFonts w:ascii="Times New Roman" w:hAnsi="Times New Roman" w:cs="Times New Roman"/>
                <w:b/>
                <w:bCs/>
                <w:color w:val="FF0000"/>
                <w:sz w:val="24"/>
                <w:szCs w:val="24"/>
                <w:lang w:val="en-US"/>
              </w:rPr>
              <w:t xml:space="preserve">Excellent. </w:t>
            </w:r>
            <w:r w:rsidRPr="001537C6">
              <w:rPr>
                <w:rFonts w:ascii="Times New Roman" w:hAnsi="Times New Roman" w:cs="Times New Roman"/>
                <w:bCs/>
                <w:color w:val="FF0000"/>
                <w:sz w:val="24"/>
                <w:szCs w:val="24"/>
                <w:lang w:val="en-US"/>
              </w:rPr>
              <w:t>Exceeds the highest job standards.</w:t>
            </w:r>
          </w:p>
        </w:tc>
      </w:tr>
      <w:tr w:rsidR="0073056B" w:rsidRPr="003F4FE3" w14:paraId="3FFBED03" w14:textId="77777777" w:rsidTr="0049182D">
        <w:trPr>
          <w:gridAfter w:val="3"/>
          <w:wAfter w:w="144" w:type="dxa"/>
          <w:trHeight w:val="150"/>
        </w:trPr>
        <w:tc>
          <w:tcPr>
            <w:tcW w:w="1433" w:type="dxa"/>
            <w:gridSpan w:val="3"/>
          </w:tcPr>
          <w:p w14:paraId="420A962B" w14:textId="09EFB337"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А-</w:t>
            </w:r>
            <w:r w:rsidRPr="001537C6">
              <w:rPr>
                <w:rStyle w:val="eop"/>
                <w:rFonts w:ascii="Times New Roman" w:hAnsi="Times New Roman" w:cs="Times New Roman"/>
                <w:sz w:val="24"/>
                <w:szCs w:val="24"/>
              </w:rPr>
              <w:t> </w:t>
            </w:r>
          </w:p>
        </w:tc>
        <w:tc>
          <w:tcPr>
            <w:tcW w:w="1559" w:type="dxa"/>
            <w:gridSpan w:val="5"/>
          </w:tcPr>
          <w:p w14:paraId="66263D04" w14:textId="4BBAFC47"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3,67</w:t>
            </w:r>
            <w:r w:rsidRPr="001537C6">
              <w:rPr>
                <w:rStyle w:val="eop"/>
                <w:rFonts w:ascii="Times New Roman" w:hAnsi="Times New Roman" w:cs="Times New Roman"/>
                <w:sz w:val="24"/>
                <w:szCs w:val="24"/>
              </w:rPr>
              <w:t> </w:t>
            </w:r>
          </w:p>
        </w:tc>
        <w:tc>
          <w:tcPr>
            <w:tcW w:w="2139" w:type="dxa"/>
            <w:gridSpan w:val="7"/>
          </w:tcPr>
          <w:p w14:paraId="2B2FD8F9" w14:textId="5F6D0B94"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90-94</w:t>
            </w:r>
            <w:r w:rsidRPr="001537C6">
              <w:rPr>
                <w:rStyle w:val="eop"/>
                <w:rFonts w:ascii="Times New Roman" w:hAnsi="Times New Roman" w:cs="Times New Roman"/>
                <w:sz w:val="24"/>
                <w:szCs w:val="24"/>
              </w:rPr>
              <w:t> </w:t>
            </w:r>
          </w:p>
        </w:tc>
        <w:tc>
          <w:tcPr>
            <w:tcW w:w="9468" w:type="dxa"/>
            <w:gridSpan w:val="5"/>
          </w:tcPr>
          <w:p w14:paraId="043D553E" w14:textId="7FDC042D" w:rsidR="0073056B" w:rsidRPr="001537C6" w:rsidRDefault="0073056B" w:rsidP="001537C6">
            <w:pPr>
              <w:contextualSpacing/>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 xml:space="preserve">Excellent. </w:t>
            </w:r>
            <w:r w:rsidRPr="001537C6">
              <w:rPr>
                <w:rFonts w:ascii="Times New Roman" w:hAnsi="Times New Roman" w:cs="Times New Roman"/>
                <w:bCs/>
                <w:sz w:val="24"/>
                <w:szCs w:val="24"/>
                <w:lang w:val="en-US"/>
              </w:rPr>
              <w:t>Meets the highest job standards.</w:t>
            </w:r>
          </w:p>
        </w:tc>
      </w:tr>
      <w:tr w:rsidR="0073056B" w:rsidRPr="003F4FE3" w14:paraId="03447D41" w14:textId="77777777" w:rsidTr="0049182D">
        <w:trPr>
          <w:gridAfter w:val="3"/>
          <w:wAfter w:w="144" w:type="dxa"/>
          <w:trHeight w:val="150"/>
        </w:trPr>
        <w:tc>
          <w:tcPr>
            <w:tcW w:w="1433" w:type="dxa"/>
            <w:gridSpan w:val="3"/>
          </w:tcPr>
          <w:p w14:paraId="1D73639E" w14:textId="75621A28"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В+</w:t>
            </w:r>
            <w:r w:rsidRPr="001537C6">
              <w:rPr>
                <w:rStyle w:val="eop"/>
                <w:rFonts w:ascii="Times New Roman" w:hAnsi="Times New Roman" w:cs="Times New Roman"/>
                <w:sz w:val="24"/>
                <w:szCs w:val="24"/>
              </w:rPr>
              <w:t> </w:t>
            </w:r>
          </w:p>
        </w:tc>
        <w:tc>
          <w:tcPr>
            <w:tcW w:w="1559" w:type="dxa"/>
            <w:gridSpan w:val="5"/>
          </w:tcPr>
          <w:p w14:paraId="30999733" w14:textId="4F92783A"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3,33</w:t>
            </w:r>
            <w:r w:rsidRPr="001537C6">
              <w:rPr>
                <w:rStyle w:val="eop"/>
                <w:rFonts w:ascii="Times New Roman" w:hAnsi="Times New Roman" w:cs="Times New Roman"/>
                <w:sz w:val="24"/>
                <w:szCs w:val="24"/>
              </w:rPr>
              <w:t> </w:t>
            </w:r>
          </w:p>
        </w:tc>
        <w:tc>
          <w:tcPr>
            <w:tcW w:w="2139" w:type="dxa"/>
            <w:gridSpan w:val="7"/>
          </w:tcPr>
          <w:p w14:paraId="6EC1607D" w14:textId="411B211C"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85-89</w:t>
            </w:r>
            <w:r w:rsidRPr="001537C6">
              <w:rPr>
                <w:rStyle w:val="eop"/>
                <w:rFonts w:ascii="Times New Roman" w:hAnsi="Times New Roman" w:cs="Times New Roman"/>
                <w:sz w:val="24"/>
                <w:szCs w:val="24"/>
              </w:rPr>
              <w:t> </w:t>
            </w:r>
          </w:p>
        </w:tc>
        <w:tc>
          <w:tcPr>
            <w:tcW w:w="9468" w:type="dxa"/>
            <w:gridSpan w:val="5"/>
          </w:tcPr>
          <w:p w14:paraId="0B9F8F2E" w14:textId="1112A9AA" w:rsidR="0073056B" w:rsidRPr="001537C6" w:rsidRDefault="0073056B" w:rsidP="001537C6">
            <w:pPr>
              <w:contextualSpacing/>
              <w:rPr>
                <w:rFonts w:ascii="Times New Roman" w:hAnsi="Times New Roman" w:cs="Times New Roman"/>
                <w:sz w:val="24"/>
                <w:szCs w:val="24"/>
                <w:lang w:val="en-US"/>
              </w:rPr>
            </w:pPr>
            <w:r w:rsidRPr="001537C6">
              <w:rPr>
                <w:rFonts w:ascii="Times New Roman" w:hAnsi="Times New Roman" w:cs="Times New Roman"/>
                <w:b/>
                <w:bCs/>
                <w:sz w:val="24"/>
                <w:szCs w:val="24"/>
                <w:lang w:val="en-US"/>
              </w:rPr>
              <w:t xml:space="preserve">Good. </w:t>
            </w:r>
            <w:r w:rsidRPr="001537C6">
              <w:rPr>
                <w:rFonts w:ascii="Times New Roman" w:hAnsi="Times New Roman" w:cs="Times New Roman"/>
                <w:bCs/>
                <w:sz w:val="24"/>
                <w:szCs w:val="24"/>
                <w:lang w:val="en-US"/>
              </w:rPr>
              <w:t>Very good. Meets high job standards.</w:t>
            </w:r>
          </w:p>
        </w:tc>
      </w:tr>
      <w:tr w:rsidR="0073056B" w:rsidRPr="003F4FE3" w14:paraId="1C0ABA98" w14:textId="77777777" w:rsidTr="0049182D">
        <w:trPr>
          <w:gridAfter w:val="3"/>
          <w:wAfter w:w="144" w:type="dxa"/>
          <w:trHeight w:val="150"/>
        </w:trPr>
        <w:tc>
          <w:tcPr>
            <w:tcW w:w="1433" w:type="dxa"/>
            <w:gridSpan w:val="3"/>
          </w:tcPr>
          <w:p w14:paraId="49C96695" w14:textId="48D2196C"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В</w:t>
            </w:r>
            <w:r w:rsidRPr="001537C6">
              <w:rPr>
                <w:rStyle w:val="eop"/>
                <w:rFonts w:ascii="Times New Roman" w:hAnsi="Times New Roman" w:cs="Times New Roman"/>
                <w:sz w:val="24"/>
                <w:szCs w:val="24"/>
              </w:rPr>
              <w:t> </w:t>
            </w:r>
          </w:p>
        </w:tc>
        <w:tc>
          <w:tcPr>
            <w:tcW w:w="1559" w:type="dxa"/>
            <w:gridSpan w:val="5"/>
          </w:tcPr>
          <w:p w14:paraId="5B1F9FD0" w14:textId="3F260D71"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3,0</w:t>
            </w:r>
            <w:r w:rsidRPr="001537C6">
              <w:rPr>
                <w:rStyle w:val="eop"/>
                <w:rFonts w:ascii="Times New Roman" w:hAnsi="Times New Roman" w:cs="Times New Roman"/>
                <w:sz w:val="24"/>
                <w:szCs w:val="24"/>
              </w:rPr>
              <w:t> </w:t>
            </w:r>
          </w:p>
        </w:tc>
        <w:tc>
          <w:tcPr>
            <w:tcW w:w="2139" w:type="dxa"/>
            <w:gridSpan w:val="7"/>
          </w:tcPr>
          <w:p w14:paraId="4E713BF8" w14:textId="31DE6D49"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80-84</w:t>
            </w:r>
            <w:r w:rsidRPr="001537C6">
              <w:rPr>
                <w:rStyle w:val="eop"/>
                <w:rFonts w:ascii="Times New Roman" w:hAnsi="Times New Roman" w:cs="Times New Roman"/>
                <w:sz w:val="24"/>
                <w:szCs w:val="24"/>
              </w:rPr>
              <w:t> </w:t>
            </w:r>
          </w:p>
        </w:tc>
        <w:tc>
          <w:tcPr>
            <w:tcW w:w="9468" w:type="dxa"/>
            <w:gridSpan w:val="5"/>
          </w:tcPr>
          <w:p w14:paraId="69166AC3" w14:textId="127CB6B7" w:rsidR="0073056B" w:rsidRPr="001537C6" w:rsidRDefault="0073056B" w:rsidP="001537C6">
            <w:pPr>
              <w:contextualSpacing/>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Good.</w:t>
            </w:r>
            <w:r w:rsidRPr="001537C6">
              <w:rPr>
                <w:rFonts w:ascii="Times New Roman" w:hAnsi="Times New Roman" w:cs="Times New Roman"/>
                <w:bCs/>
                <w:sz w:val="24"/>
                <w:szCs w:val="24"/>
                <w:lang w:val="en-US"/>
              </w:rPr>
              <w:t xml:space="preserve"> Meets most of the job standards.</w:t>
            </w:r>
          </w:p>
        </w:tc>
      </w:tr>
      <w:tr w:rsidR="0073056B" w:rsidRPr="003F4FE3" w14:paraId="04B3A8DB" w14:textId="77777777" w:rsidTr="0049182D">
        <w:trPr>
          <w:gridAfter w:val="3"/>
          <w:wAfter w:w="144" w:type="dxa"/>
          <w:trHeight w:val="150"/>
        </w:trPr>
        <w:tc>
          <w:tcPr>
            <w:tcW w:w="1433" w:type="dxa"/>
            <w:gridSpan w:val="3"/>
          </w:tcPr>
          <w:p w14:paraId="09B03717" w14:textId="3D135D11"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В-</w:t>
            </w:r>
            <w:r w:rsidRPr="001537C6">
              <w:rPr>
                <w:rStyle w:val="eop"/>
                <w:rFonts w:ascii="Times New Roman" w:hAnsi="Times New Roman" w:cs="Times New Roman"/>
                <w:sz w:val="24"/>
                <w:szCs w:val="24"/>
              </w:rPr>
              <w:t> </w:t>
            </w:r>
          </w:p>
        </w:tc>
        <w:tc>
          <w:tcPr>
            <w:tcW w:w="1559" w:type="dxa"/>
            <w:gridSpan w:val="5"/>
          </w:tcPr>
          <w:p w14:paraId="7BF4ACA4" w14:textId="2AE61CF5"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2,67</w:t>
            </w:r>
            <w:r w:rsidRPr="001537C6">
              <w:rPr>
                <w:rStyle w:val="eop"/>
                <w:rFonts w:ascii="Times New Roman" w:hAnsi="Times New Roman" w:cs="Times New Roman"/>
                <w:sz w:val="24"/>
                <w:szCs w:val="24"/>
              </w:rPr>
              <w:t> </w:t>
            </w:r>
          </w:p>
        </w:tc>
        <w:tc>
          <w:tcPr>
            <w:tcW w:w="2139" w:type="dxa"/>
            <w:gridSpan w:val="7"/>
          </w:tcPr>
          <w:p w14:paraId="483E2D58" w14:textId="58F1BD4B"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75-79</w:t>
            </w:r>
            <w:r w:rsidRPr="001537C6">
              <w:rPr>
                <w:rStyle w:val="eop"/>
                <w:rFonts w:ascii="Times New Roman" w:hAnsi="Times New Roman" w:cs="Times New Roman"/>
                <w:sz w:val="24"/>
                <w:szCs w:val="24"/>
              </w:rPr>
              <w:t> </w:t>
            </w:r>
          </w:p>
        </w:tc>
        <w:tc>
          <w:tcPr>
            <w:tcW w:w="9468" w:type="dxa"/>
            <w:gridSpan w:val="5"/>
          </w:tcPr>
          <w:p w14:paraId="145E6775" w14:textId="2115129E" w:rsidR="0073056B" w:rsidRPr="001537C6" w:rsidRDefault="0073056B" w:rsidP="001537C6">
            <w:pPr>
              <w:contextualSpacing/>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 xml:space="preserve">Good. </w:t>
            </w:r>
            <w:r w:rsidRPr="001537C6">
              <w:rPr>
                <w:rFonts w:ascii="Times New Roman" w:hAnsi="Times New Roman" w:cs="Times New Roman"/>
                <w:bCs/>
                <w:sz w:val="24"/>
                <w:szCs w:val="24"/>
                <w:lang w:val="en-US"/>
              </w:rPr>
              <w:t>More than enough. Shows some reasonable ownership of the material.</w:t>
            </w:r>
          </w:p>
        </w:tc>
      </w:tr>
      <w:tr w:rsidR="0073056B" w:rsidRPr="003F4FE3" w14:paraId="0BFA15C5" w14:textId="77777777" w:rsidTr="0049182D">
        <w:trPr>
          <w:gridAfter w:val="3"/>
          <w:wAfter w:w="144" w:type="dxa"/>
          <w:trHeight w:val="150"/>
        </w:trPr>
        <w:tc>
          <w:tcPr>
            <w:tcW w:w="1433" w:type="dxa"/>
            <w:gridSpan w:val="3"/>
          </w:tcPr>
          <w:p w14:paraId="3BDF1DE0" w14:textId="4CF7BB5D"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С+</w:t>
            </w:r>
            <w:r w:rsidRPr="001537C6">
              <w:rPr>
                <w:rStyle w:val="eop"/>
                <w:rFonts w:ascii="Times New Roman" w:hAnsi="Times New Roman" w:cs="Times New Roman"/>
                <w:sz w:val="24"/>
                <w:szCs w:val="24"/>
              </w:rPr>
              <w:t> </w:t>
            </w:r>
          </w:p>
        </w:tc>
        <w:tc>
          <w:tcPr>
            <w:tcW w:w="1559" w:type="dxa"/>
            <w:gridSpan w:val="5"/>
          </w:tcPr>
          <w:p w14:paraId="365CE6E2" w14:textId="56DBC5CF"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2,33</w:t>
            </w:r>
            <w:r w:rsidRPr="001537C6">
              <w:rPr>
                <w:rStyle w:val="eop"/>
                <w:rFonts w:ascii="Times New Roman" w:hAnsi="Times New Roman" w:cs="Times New Roman"/>
                <w:sz w:val="24"/>
                <w:szCs w:val="24"/>
              </w:rPr>
              <w:t> </w:t>
            </w:r>
          </w:p>
        </w:tc>
        <w:tc>
          <w:tcPr>
            <w:tcW w:w="2139" w:type="dxa"/>
            <w:gridSpan w:val="7"/>
          </w:tcPr>
          <w:p w14:paraId="7989EFB7" w14:textId="48408D09"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70-74</w:t>
            </w:r>
            <w:r w:rsidRPr="001537C6">
              <w:rPr>
                <w:rStyle w:val="eop"/>
                <w:rFonts w:ascii="Times New Roman" w:hAnsi="Times New Roman" w:cs="Times New Roman"/>
                <w:sz w:val="24"/>
                <w:szCs w:val="24"/>
              </w:rPr>
              <w:t> </w:t>
            </w:r>
          </w:p>
        </w:tc>
        <w:tc>
          <w:tcPr>
            <w:tcW w:w="9468" w:type="dxa"/>
            <w:gridSpan w:val="5"/>
          </w:tcPr>
          <w:p w14:paraId="31B74AF2" w14:textId="77777777" w:rsidR="0073056B" w:rsidRPr="001537C6" w:rsidRDefault="0073056B" w:rsidP="001537C6">
            <w:pPr>
              <w:contextualSpacing/>
              <w:rPr>
                <w:rFonts w:ascii="Times New Roman" w:hAnsi="Times New Roman" w:cs="Times New Roman"/>
                <w:bCs/>
                <w:sz w:val="24"/>
                <w:szCs w:val="24"/>
                <w:lang w:val="en-US"/>
              </w:rPr>
            </w:pPr>
            <w:r w:rsidRPr="001537C6">
              <w:rPr>
                <w:rFonts w:ascii="Times New Roman" w:hAnsi="Times New Roman" w:cs="Times New Roman"/>
                <w:b/>
                <w:bCs/>
                <w:sz w:val="24"/>
                <w:szCs w:val="24"/>
                <w:lang w:val="en-US"/>
              </w:rPr>
              <w:t xml:space="preserve">Good. </w:t>
            </w:r>
            <w:r w:rsidRPr="001537C6">
              <w:rPr>
                <w:rFonts w:ascii="Times New Roman" w:hAnsi="Times New Roman" w:cs="Times New Roman"/>
                <w:bCs/>
                <w:sz w:val="24"/>
                <w:szCs w:val="24"/>
                <w:lang w:val="en-US"/>
              </w:rPr>
              <w:t>Acceptable.</w:t>
            </w:r>
          </w:p>
          <w:p w14:paraId="3BBE3B6A" w14:textId="5FC2F3FD" w:rsidR="0073056B" w:rsidRPr="001537C6" w:rsidRDefault="0073056B" w:rsidP="001537C6">
            <w:pPr>
              <w:contextualSpacing/>
              <w:rPr>
                <w:rFonts w:ascii="Times New Roman" w:hAnsi="Times New Roman" w:cs="Times New Roman"/>
                <w:b/>
                <w:bCs/>
                <w:sz w:val="24"/>
                <w:szCs w:val="24"/>
                <w:lang w:val="en-US"/>
              </w:rPr>
            </w:pPr>
            <w:r w:rsidRPr="001537C6">
              <w:rPr>
                <w:rFonts w:ascii="Times New Roman" w:hAnsi="Times New Roman" w:cs="Times New Roman"/>
                <w:bCs/>
                <w:sz w:val="24"/>
                <w:szCs w:val="24"/>
                <w:lang w:val="en-US"/>
              </w:rPr>
              <w:t xml:space="preserve"> Meets the basic standards of the task.</w:t>
            </w:r>
          </w:p>
        </w:tc>
      </w:tr>
      <w:tr w:rsidR="0073056B" w:rsidRPr="003F4FE3" w14:paraId="466533EF" w14:textId="77777777" w:rsidTr="0049182D">
        <w:trPr>
          <w:gridAfter w:val="3"/>
          <w:wAfter w:w="144" w:type="dxa"/>
          <w:trHeight w:val="150"/>
        </w:trPr>
        <w:tc>
          <w:tcPr>
            <w:tcW w:w="1433" w:type="dxa"/>
            <w:gridSpan w:val="3"/>
          </w:tcPr>
          <w:p w14:paraId="42788787" w14:textId="6F6F6F41"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С</w:t>
            </w:r>
            <w:r w:rsidRPr="001537C6">
              <w:rPr>
                <w:rStyle w:val="eop"/>
                <w:rFonts w:ascii="Times New Roman" w:hAnsi="Times New Roman" w:cs="Times New Roman"/>
                <w:sz w:val="24"/>
                <w:szCs w:val="24"/>
              </w:rPr>
              <w:t> </w:t>
            </w:r>
          </w:p>
        </w:tc>
        <w:tc>
          <w:tcPr>
            <w:tcW w:w="1559" w:type="dxa"/>
            <w:gridSpan w:val="5"/>
          </w:tcPr>
          <w:p w14:paraId="6D811BC0" w14:textId="210BFA6A"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2,0</w:t>
            </w:r>
            <w:r w:rsidRPr="001537C6">
              <w:rPr>
                <w:rStyle w:val="eop"/>
                <w:rFonts w:ascii="Times New Roman" w:hAnsi="Times New Roman" w:cs="Times New Roman"/>
                <w:sz w:val="24"/>
                <w:szCs w:val="24"/>
              </w:rPr>
              <w:t> </w:t>
            </w:r>
          </w:p>
        </w:tc>
        <w:tc>
          <w:tcPr>
            <w:tcW w:w="2139" w:type="dxa"/>
            <w:gridSpan w:val="7"/>
          </w:tcPr>
          <w:p w14:paraId="24F42BCC" w14:textId="63927A44"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65-69</w:t>
            </w:r>
            <w:r w:rsidRPr="001537C6">
              <w:rPr>
                <w:rStyle w:val="eop"/>
                <w:rFonts w:ascii="Times New Roman" w:hAnsi="Times New Roman" w:cs="Times New Roman"/>
                <w:sz w:val="24"/>
                <w:szCs w:val="24"/>
              </w:rPr>
              <w:t> </w:t>
            </w:r>
          </w:p>
        </w:tc>
        <w:tc>
          <w:tcPr>
            <w:tcW w:w="9468" w:type="dxa"/>
            <w:gridSpan w:val="5"/>
          </w:tcPr>
          <w:p w14:paraId="4640FE36" w14:textId="609022C9" w:rsidR="0073056B" w:rsidRPr="001537C6" w:rsidRDefault="0073056B" w:rsidP="001537C6">
            <w:pPr>
              <w:contextualSpacing/>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 xml:space="preserve">Satisfactory. </w:t>
            </w:r>
            <w:r w:rsidRPr="001537C6">
              <w:rPr>
                <w:rFonts w:ascii="Times New Roman" w:hAnsi="Times New Roman" w:cs="Times New Roman"/>
                <w:bCs/>
                <w:sz w:val="24"/>
                <w:szCs w:val="24"/>
                <w:lang w:val="en-US"/>
              </w:rPr>
              <w:t>Acceptable. Meets some basic job standards.</w:t>
            </w:r>
          </w:p>
        </w:tc>
      </w:tr>
      <w:tr w:rsidR="0073056B" w:rsidRPr="003F4FE3" w14:paraId="4A142F21" w14:textId="77777777" w:rsidTr="0049182D">
        <w:trPr>
          <w:gridAfter w:val="3"/>
          <w:wAfter w:w="144" w:type="dxa"/>
          <w:trHeight w:val="150"/>
        </w:trPr>
        <w:tc>
          <w:tcPr>
            <w:tcW w:w="1433" w:type="dxa"/>
            <w:gridSpan w:val="3"/>
          </w:tcPr>
          <w:p w14:paraId="2AF26199" w14:textId="056960AB"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С-</w:t>
            </w:r>
            <w:r w:rsidRPr="001537C6">
              <w:rPr>
                <w:rStyle w:val="eop"/>
                <w:rFonts w:ascii="Times New Roman" w:hAnsi="Times New Roman" w:cs="Times New Roman"/>
                <w:sz w:val="24"/>
                <w:szCs w:val="24"/>
              </w:rPr>
              <w:t> </w:t>
            </w:r>
          </w:p>
        </w:tc>
        <w:tc>
          <w:tcPr>
            <w:tcW w:w="1559" w:type="dxa"/>
            <w:gridSpan w:val="5"/>
          </w:tcPr>
          <w:p w14:paraId="46C91561" w14:textId="36AE2B0E"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1,67</w:t>
            </w:r>
            <w:r w:rsidRPr="001537C6">
              <w:rPr>
                <w:rStyle w:val="eop"/>
                <w:rFonts w:ascii="Times New Roman" w:hAnsi="Times New Roman" w:cs="Times New Roman"/>
                <w:sz w:val="24"/>
                <w:szCs w:val="24"/>
              </w:rPr>
              <w:t> </w:t>
            </w:r>
          </w:p>
        </w:tc>
        <w:tc>
          <w:tcPr>
            <w:tcW w:w="2139" w:type="dxa"/>
            <w:gridSpan w:val="7"/>
          </w:tcPr>
          <w:p w14:paraId="2F96ED7F" w14:textId="52B694FF"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60-64</w:t>
            </w:r>
            <w:r w:rsidRPr="001537C6">
              <w:rPr>
                <w:rStyle w:val="eop"/>
                <w:rFonts w:ascii="Times New Roman" w:hAnsi="Times New Roman" w:cs="Times New Roman"/>
                <w:sz w:val="24"/>
                <w:szCs w:val="24"/>
              </w:rPr>
              <w:t> </w:t>
            </w:r>
          </w:p>
        </w:tc>
        <w:tc>
          <w:tcPr>
            <w:tcW w:w="9468" w:type="dxa"/>
            <w:gridSpan w:val="5"/>
          </w:tcPr>
          <w:p w14:paraId="4C21DC7B" w14:textId="36AD1297" w:rsidR="0073056B" w:rsidRPr="001537C6" w:rsidRDefault="0073056B" w:rsidP="001537C6">
            <w:pPr>
              <w:contextualSpacing/>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 xml:space="preserve">Satisfactory. </w:t>
            </w:r>
            <w:r w:rsidRPr="001537C6">
              <w:rPr>
                <w:rFonts w:ascii="Times New Roman" w:hAnsi="Times New Roman" w:cs="Times New Roman"/>
                <w:bCs/>
                <w:sz w:val="24"/>
                <w:szCs w:val="24"/>
                <w:lang w:val="en-US"/>
              </w:rPr>
              <w:t>Acceptable. Meets some basic job standards.</w:t>
            </w:r>
          </w:p>
        </w:tc>
      </w:tr>
      <w:tr w:rsidR="0073056B" w:rsidRPr="001537C6" w14:paraId="44159E27" w14:textId="77777777" w:rsidTr="0049182D">
        <w:trPr>
          <w:gridAfter w:val="3"/>
          <w:wAfter w:w="144" w:type="dxa"/>
          <w:trHeight w:val="150"/>
        </w:trPr>
        <w:tc>
          <w:tcPr>
            <w:tcW w:w="1433" w:type="dxa"/>
            <w:gridSpan w:val="3"/>
          </w:tcPr>
          <w:p w14:paraId="536E9676" w14:textId="417EDD78"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D+</w:t>
            </w:r>
            <w:r w:rsidRPr="001537C6">
              <w:rPr>
                <w:rStyle w:val="eop"/>
                <w:rFonts w:ascii="Times New Roman" w:hAnsi="Times New Roman" w:cs="Times New Roman"/>
                <w:sz w:val="24"/>
                <w:szCs w:val="24"/>
              </w:rPr>
              <w:t> </w:t>
            </w:r>
          </w:p>
        </w:tc>
        <w:tc>
          <w:tcPr>
            <w:tcW w:w="1559" w:type="dxa"/>
            <w:gridSpan w:val="5"/>
          </w:tcPr>
          <w:p w14:paraId="4F3C2856" w14:textId="3B030E79"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1,33</w:t>
            </w:r>
            <w:r w:rsidRPr="001537C6">
              <w:rPr>
                <w:rStyle w:val="eop"/>
                <w:rFonts w:ascii="Times New Roman" w:hAnsi="Times New Roman" w:cs="Times New Roman"/>
                <w:sz w:val="24"/>
                <w:szCs w:val="24"/>
              </w:rPr>
              <w:t> </w:t>
            </w:r>
          </w:p>
        </w:tc>
        <w:tc>
          <w:tcPr>
            <w:tcW w:w="2139" w:type="dxa"/>
            <w:gridSpan w:val="7"/>
          </w:tcPr>
          <w:p w14:paraId="548F170A" w14:textId="7F4F158A"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55-59</w:t>
            </w:r>
            <w:r w:rsidRPr="001537C6">
              <w:rPr>
                <w:rStyle w:val="eop"/>
                <w:rFonts w:ascii="Times New Roman" w:hAnsi="Times New Roman" w:cs="Times New Roman"/>
                <w:sz w:val="24"/>
                <w:szCs w:val="24"/>
              </w:rPr>
              <w:t> </w:t>
            </w:r>
          </w:p>
        </w:tc>
        <w:tc>
          <w:tcPr>
            <w:tcW w:w="9468" w:type="dxa"/>
            <w:gridSpan w:val="5"/>
          </w:tcPr>
          <w:p w14:paraId="703E273E" w14:textId="77777777" w:rsidR="0073056B" w:rsidRPr="001537C6" w:rsidRDefault="0073056B" w:rsidP="001537C6">
            <w:pPr>
              <w:contextualSpacing/>
              <w:rPr>
                <w:rFonts w:ascii="Times New Roman" w:hAnsi="Times New Roman" w:cs="Times New Roman"/>
                <w:b/>
                <w:bCs/>
                <w:sz w:val="24"/>
                <w:szCs w:val="24"/>
              </w:rPr>
            </w:pPr>
            <w:proofErr w:type="spellStart"/>
            <w:r w:rsidRPr="001537C6">
              <w:rPr>
                <w:rFonts w:ascii="Times New Roman" w:hAnsi="Times New Roman" w:cs="Times New Roman"/>
                <w:b/>
                <w:bCs/>
                <w:sz w:val="24"/>
                <w:szCs w:val="24"/>
              </w:rPr>
              <w:t>Satisfactory</w:t>
            </w:r>
            <w:proofErr w:type="spellEnd"/>
            <w:r w:rsidRPr="001537C6">
              <w:rPr>
                <w:rFonts w:ascii="Times New Roman" w:hAnsi="Times New Roman" w:cs="Times New Roman"/>
                <w:b/>
                <w:bCs/>
                <w:sz w:val="24"/>
                <w:szCs w:val="24"/>
              </w:rPr>
              <w:t xml:space="preserve">. </w:t>
            </w:r>
          </w:p>
          <w:p w14:paraId="1073C33C" w14:textId="1B745848" w:rsidR="0073056B" w:rsidRPr="001537C6" w:rsidRDefault="0073056B" w:rsidP="001537C6">
            <w:pPr>
              <w:contextualSpacing/>
              <w:rPr>
                <w:rFonts w:ascii="Times New Roman" w:hAnsi="Times New Roman" w:cs="Times New Roman"/>
                <w:bCs/>
                <w:sz w:val="24"/>
                <w:szCs w:val="24"/>
              </w:rPr>
            </w:pPr>
            <w:proofErr w:type="spellStart"/>
            <w:r w:rsidRPr="001537C6">
              <w:rPr>
                <w:rFonts w:ascii="Times New Roman" w:hAnsi="Times New Roman" w:cs="Times New Roman"/>
                <w:bCs/>
                <w:sz w:val="24"/>
                <w:szCs w:val="24"/>
              </w:rPr>
              <w:t>Minimally</w:t>
            </w:r>
            <w:proofErr w:type="spellEnd"/>
            <w:r w:rsidRPr="001537C6">
              <w:rPr>
                <w:rFonts w:ascii="Times New Roman" w:hAnsi="Times New Roman" w:cs="Times New Roman"/>
                <w:bCs/>
                <w:sz w:val="24"/>
                <w:szCs w:val="24"/>
              </w:rPr>
              <w:t xml:space="preserve"> </w:t>
            </w:r>
            <w:proofErr w:type="spellStart"/>
            <w:r w:rsidRPr="001537C6">
              <w:rPr>
                <w:rFonts w:ascii="Times New Roman" w:hAnsi="Times New Roman" w:cs="Times New Roman"/>
                <w:bCs/>
                <w:sz w:val="24"/>
                <w:szCs w:val="24"/>
              </w:rPr>
              <w:t>acceptable</w:t>
            </w:r>
            <w:proofErr w:type="spellEnd"/>
            <w:r w:rsidRPr="001537C6">
              <w:rPr>
                <w:rFonts w:ascii="Times New Roman" w:hAnsi="Times New Roman" w:cs="Times New Roman"/>
                <w:bCs/>
                <w:sz w:val="24"/>
                <w:szCs w:val="24"/>
              </w:rPr>
              <w:t>.</w:t>
            </w:r>
          </w:p>
        </w:tc>
      </w:tr>
      <w:tr w:rsidR="0073056B" w:rsidRPr="003F4FE3" w14:paraId="14D10A13" w14:textId="77777777" w:rsidTr="0049182D">
        <w:trPr>
          <w:gridAfter w:val="3"/>
          <w:wAfter w:w="144" w:type="dxa"/>
          <w:trHeight w:val="150"/>
        </w:trPr>
        <w:tc>
          <w:tcPr>
            <w:tcW w:w="1433" w:type="dxa"/>
            <w:gridSpan w:val="3"/>
          </w:tcPr>
          <w:p w14:paraId="074F71FB" w14:textId="17FA4A51"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D</w:t>
            </w:r>
            <w:r w:rsidRPr="001537C6">
              <w:rPr>
                <w:rStyle w:val="eop"/>
                <w:rFonts w:ascii="Times New Roman" w:hAnsi="Times New Roman" w:cs="Times New Roman"/>
                <w:sz w:val="24"/>
                <w:szCs w:val="24"/>
              </w:rPr>
              <w:t> </w:t>
            </w:r>
          </w:p>
        </w:tc>
        <w:tc>
          <w:tcPr>
            <w:tcW w:w="1559" w:type="dxa"/>
            <w:gridSpan w:val="5"/>
          </w:tcPr>
          <w:p w14:paraId="11C9A033" w14:textId="7801D093"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1,0</w:t>
            </w:r>
            <w:r w:rsidRPr="001537C6">
              <w:rPr>
                <w:rStyle w:val="eop"/>
                <w:rFonts w:ascii="Times New Roman" w:hAnsi="Times New Roman" w:cs="Times New Roman"/>
                <w:sz w:val="24"/>
                <w:szCs w:val="24"/>
              </w:rPr>
              <w:t> </w:t>
            </w:r>
          </w:p>
        </w:tc>
        <w:tc>
          <w:tcPr>
            <w:tcW w:w="2139" w:type="dxa"/>
            <w:gridSpan w:val="7"/>
          </w:tcPr>
          <w:p w14:paraId="0DD469A7" w14:textId="78AB9EB8"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50-54</w:t>
            </w:r>
            <w:r w:rsidRPr="001537C6">
              <w:rPr>
                <w:rStyle w:val="eop"/>
                <w:rFonts w:ascii="Times New Roman" w:hAnsi="Times New Roman" w:cs="Times New Roman"/>
                <w:sz w:val="24"/>
                <w:szCs w:val="24"/>
              </w:rPr>
              <w:t> </w:t>
            </w:r>
          </w:p>
        </w:tc>
        <w:tc>
          <w:tcPr>
            <w:tcW w:w="9468" w:type="dxa"/>
            <w:gridSpan w:val="5"/>
          </w:tcPr>
          <w:p w14:paraId="1F990BB6" w14:textId="77777777" w:rsidR="0073056B" w:rsidRPr="001537C6" w:rsidRDefault="0073056B" w:rsidP="001537C6">
            <w:pPr>
              <w:contextualSpacing/>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 xml:space="preserve">Satisfactory. </w:t>
            </w:r>
          </w:p>
          <w:p w14:paraId="28E5D960" w14:textId="4D630D1F" w:rsidR="0073056B" w:rsidRPr="001537C6" w:rsidRDefault="0073056B" w:rsidP="001537C6">
            <w:pPr>
              <w:contextualSpacing/>
              <w:rPr>
                <w:rFonts w:ascii="Times New Roman" w:hAnsi="Times New Roman" w:cs="Times New Roman"/>
                <w:bCs/>
                <w:sz w:val="24"/>
                <w:szCs w:val="24"/>
                <w:lang w:val="en-US"/>
              </w:rPr>
            </w:pPr>
            <w:r w:rsidRPr="001537C6">
              <w:rPr>
                <w:rFonts w:ascii="Times New Roman" w:hAnsi="Times New Roman" w:cs="Times New Roman"/>
                <w:bCs/>
                <w:sz w:val="24"/>
                <w:szCs w:val="24"/>
                <w:lang w:val="en-US"/>
              </w:rPr>
              <w:t>Minimally acceptable. The lowest level of knowledge and completion of the task.</w:t>
            </w:r>
          </w:p>
        </w:tc>
      </w:tr>
      <w:tr w:rsidR="0073056B" w:rsidRPr="001537C6" w14:paraId="163EF3CD" w14:textId="77777777" w:rsidTr="0049182D">
        <w:trPr>
          <w:gridAfter w:val="3"/>
          <w:wAfter w:w="144" w:type="dxa"/>
          <w:trHeight w:val="150"/>
        </w:trPr>
        <w:tc>
          <w:tcPr>
            <w:tcW w:w="1433" w:type="dxa"/>
            <w:gridSpan w:val="3"/>
          </w:tcPr>
          <w:p w14:paraId="53E4F843" w14:textId="6AF4FAD8"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lastRenderedPageBreak/>
              <w:t>FX</w:t>
            </w:r>
            <w:r w:rsidRPr="001537C6">
              <w:rPr>
                <w:rStyle w:val="eop"/>
                <w:rFonts w:ascii="Times New Roman" w:hAnsi="Times New Roman" w:cs="Times New Roman"/>
                <w:sz w:val="24"/>
                <w:szCs w:val="24"/>
              </w:rPr>
              <w:t> </w:t>
            </w:r>
          </w:p>
        </w:tc>
        <w:tc>
          <w:tcPr>
            <w:tcW w:w="1559" w:type="dxa"/>
            <w:gridSpan w:val="5"/>
          </w:tcPr>
          <w:p w14:paraId="3A5557D5" w14:textId="53481000"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0,5</w:t>
            </w:r>
            <w:r w:rsidRPr="001537C6">
              <w:rPr>
                <w:rStyle w:val="eop"/>
                <w:rFonts w:ascii="Times New Roman" w:hAnsi="Times New Roman" w:cs="Times New Roman"/>
                <w:sz w:val="24"/>
                <w:szCs w:val="24"/>
              </w:rPr>
              <w:t> </w:t>
            </w:r>
          </w:p>
        </w:tc>
        <w:tc>
          <w:tcPr>
            <w:tcW w:w="2139" w:type="dxa"/>
            <w:gridSpan w:val="7"/>
          </w:tcPr>
          <w:p w14:paraId="12151030" w14:textId="0E9AC09F"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25-49</w:t>
            </w:r>
            <w:r w:rsidRPr="001537C6">
              <w:rPr>
                <w:rStyle w:val="eop"/>
                <w:rFonts w:ascii="Times New Roman" w:hAnsi="Times New Roman" w:cs="Times New Roman"/>
                <w:sz w:val="24"/>
                <w:szCs w:val="24"/>
              </w:rPr>
              <w:t> </w:t>
            </w:r>
          </w:p>
        </w:tc>
        <w:tc>
          <w:tcPr>
            <w:tcW w:w="9468" w:type="dxa"/>
            <w:gridSpan w:val="5"/>
          </w:tcPr>
          <w:p w14:paraId="3F21F093" w14:textId="77777777" w:rsidR="0073056B" w:rsidRPr="001537C6" w:rsidRDefault="0073056B" w:rsidP="001537C6">
            <w:pPr>
              <w:contextualSpacing/>
              <w:rPr>
                <w:rFonts w:ascii="Times New Roman" w:hAnsi="Times New Roman" w:cs="Times New Roman"/>
                <w:b/>
                <w:bCs/>
                <w:sz w:val="24"/>
                <w:szCs w:val="24"/>
              </w:rPr>
            </w:pPr>
            <w:proofErr w:type="spellStart"/>
            <w:r w:rsidRPr="001537C6">
              <w:rPr>
                <w:rFonts w:ascii="Times New Roman" w:hAnsi="Times New Roman" w:cs="Times New Roman"/>
                <w:b/>
                <w:bCs/>
                <w:sz w:val="24"/>
                <w:szCs w:val="24"/>
              </w:rPr>
              <w:t>Unsatisfactory</w:t>
            </w:r>
            <w:proofErr w:type="spellEnd"/>
            <w:r w:rsidRPr="001537C6">
              <w:rPr>
                <w:rFonts w:ascii="Times New Roman" w:hAnsi="Times New Roman" w:cs="Times New Roman"/>
                <w:b/>
                <w:bCs/>
                <w:sz w:val="24"/>
                <w:szCs w:val="24"/>
              </w:rPr>
              <w:t xml:space="preserve">. </w:t>
            </w:r>
          </w:p>
          <w:p w14:paraId="4D1ABFDA" w14:textId="14170435" w:rsidR="0073056B" w:rsidRPr="001537C6" w:rsidRDefault="0073056B" w:rsidP="001537C6">
            <w:pPr>
              <w:contextualSpacing/>
              <w:rPr>
                <w:rFonts w:ascii="Times New Roman" w:hAnsi="Times New Roman" w:cs="Times New Roman"/>
                <w:bCs/>
                <w:sz w:val="24"/>
                <w:szCs w:val="24"/>
              </w:rPr>
            </w:pPr>
            <w:proofErr w:type="spellStart"/>
            <w:r w:rsidRPr="001537C6">
              <w:rPr>
                <w:rFonts w:ascii="Times New Roman" w:hAnsi="Times New Roman" w:cs="Times New Roman"/>
                <w:bCs/>
                <w:sz w:val="24"/>
                <w:szCs w:val="24"/>
              </w:rPr>
              <w:t>Minimally</w:t>
            </w:r>
            <w:proofErr w:type="spellEnd"/>
            <w:r w:rsidRPr="001537C6">
              <w:rPr>
                <w:rFonts w:ascii="Times New Roman" w:hAnsi="Times New Roman" w:cs="Times New Roman"/>
                <w:bCs/>
                <w:sz w:val="24"/>
                <w:szCs w:val="24"/>
              </w:rPr>
              <w:t xml:space="preserve"> </w:t>
            </w:r>
            <w:proofErr w:type="spellStart"/>
            <w:r w:rsidRPr="001537C6">
              <w:rPr>
                <w:rFonts w:ascii="Times New Roman" w:hAnsi="Times New Roman" w:cs="Times New Roman"/>
                <w:bCs/>
                <w:sz w:val="24"/>
                <w:szCs w:val="24"/>
              </w:rPr>
              <w:t>acceptable</w:t>
            </w:r>
            <w:proofErr w:type="spellEnd"/>
            <w:r w:rsidRPr="001537C6">
              <w:rPr>
                <w:rFonts w:ascii="Times New Roman" w:hAnsi="Times New Roman" w:cs="Times New Roman"/>
                <w:bCs/>
                <w:sz w:val="24"/>
                <w:szCs w:val="24"/>
              </w:rPr>
              <w:t>.</w:t>
            </w:r>
          </w:p>
        </w:tc>
      </w:tr>
      <w:tr w:rsidR="0073056B" w:rsidRPr="001537C6" w14:paraId="05E5D1E9" w14:textId="77777777" w:rsidTr="0049182D">
        <w:trPr>
          <w:gridAfter w:val="3"/>
          <w:wAfter w:w="144" w:type="dxa"/>
          <w:trHeight w:val="150"/>
        </w:trPr>
        <w:tc>
          <w:tcPr>
            <w:tcW w:w="1433" w:type="dxa"/>
            <w:gridSpan w:val="3"/>
          </w:tcPr>
          <w:p w14:paraId="01D5E9D3" w14:textId="61DC4776"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F</w:t>
            </w:r>
            <w:r w:rsidRPr="001537C6">
              <w:rPr>
                <w:rStyle w:val="eop"/>
                <w:rFonts w:ascii="Times New Roman" w:hAnsi="Times New Roman" w:cs="Times New Roman"/>
                <w:sz w:val="24"/>
                <w:szCs w:val="24"/>
              </w:rPr>
              <w:t> </w:t>
            </w:r>
          </w:p>
        </w:tc>
        <w:tc>
          <w:tcPr>
            <w:tcW w:w="1559" w:type="dxa"/>
            <w:gridSpan w:val="5"/>
          </w:tcPr>
          <w:p w14:paraId="76915E3C" w14:textId="5AAE6071"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0</w:t>
            </w:r>
            <w:r w:rsidRPr="001537C6">
              <w:rPr>
                <w:rStyle w:val="eop"/>
                <w:rFonts w:ascii="Times New Roman" w:hAnsi="Times New Roman" w:cs="Times New Roman"/>
                <w:sz w:val="24"/>
                <w:szCs w:val="24"/>
              </w:rPr>
              <w:t> </w:t>
            </w:r>
          </w:p>
        </w:tc>
        <w:tc>
          <w:tcPr>
            <w:tcW w:w="2139" w:type="dxa"/>
            <w:gridSpan w:val="7"/>
          </w:tcPr>
          <w:p w14:paraId="0677FC87" w14:textId="6EB6C270" w:rsidR="0073056B" w:rsidRPr="001537C6" w:rsidRDefault="0073056B" w:rsidP="001537C6">
            <w:pPr>
              <w:contextualSpacing/>
              <w:rPr>
                <w:rFonts w:ascii="Times New Roman" w:hAnsi="Times New Roman" w:cs="Times New Roman"/>
                <w:b/>
                <w:bCs/>
                <w:sz w:val="24"/>
                <w:szCs w:val="24"/>
              </w:rPr>
            </w:pPr>
            <w:r w:rsidRPr="001537C6">
              <w:rPr>
                <w:rStyle w:val="normaltextrun"/>
                <w:rFonts w:ascii="Times New Roman" w:hAnsi="Times New Roman" w:cs="Times New Roman"/>
                <w:sz w:val="24"/>
                <w:szCs w:val="24"/>
              </w:rPr>
              <w:t>0-24</w:t>
            </w:r>
            <w:r w:rsidRPr="001537C6">
              <w:rPr>
                <w:rStyle w:val="eop"/>
                <w:rFonts w:ascii="Times New Roman" w:hAnsi="Times New Roman" w:cs="Times New Roman"/>
                <w:sz w:val="24"/>
                <w:szCs w:val="24"/>
              </w:rPr>
              <w:t> </w:t>
            </w:r>
          </w:p>
        </w:tc>
        <w:tc>
          <w:tcPr>
            <w:tcW w:w="9468" w:type="dxa"/>
            <w:gridSpan w:val="5"/>
          </w:tcPr>
          <w:p w14:paraId="597CB69F" w14:textId="77777777" w:rsidR="0073056B" w:rsidRPr="001537C6" w:rsidRDefault="0073056B" w:rsidP="001537C6">
            <w:pPr>
              <w:contextualSpacing/>
              <w:rPr>
                <w:rFonts w:ascii="Times New Roman" w:hAnsi="Times New Roman" w:cs="Times New Roman"/>
                <w:b/>
                <w:bCs/>
                <w:sz w:val="24"/>
                <w:szCs w:val="24"/>
              </w:rPr>
            </w:pPr>
            <w:proofErr w:type="spellStart"/>
            <w:r w:rsidRPr="001537C6">
              <w:rPr>
                <w:rFonts w:ascii="Times New Roman" w:hAnsi="Times New Roman" w:cs="Times New Roman"/>
                <w:b/>
                <w:bCs/>
                <w:sz w:val="24"/>
                <w:szCs w:val="24"/>
              </w:rPr>
              <w:t>Unsatisfactory</w:t>
            </w:r>
            <w:proofErr w:type="spellEnd"/>
            <w:r w:rsidRPr="001537C6">
              <w:rPr>
                <w:rFonts w:ascii="Times New Roman" w:hAnsi="Times New Roman" w:cs="Times New Roman"/>
                <w:b/>
                <w:bCs/>
                <w:sz w:val="24"/>
                <w:szCs w:val="24"/>
              </w:rPr>
              <w:t xml:space="preserve">. </w:t>
            </w:r>
          </w:p>
          <w:p w14:paraId="441F755A" w14:textId="2076E6BA" w:rsidR="0073056B" w:rsidRPr="001537C6" w:rsidRDefault="0073056B" w:rsidP="001537C6">
            <w:pPr>
              <w:contextualSpacing/>
              <w:rPr>
                <w:rFonts w:ascii="Times New Roman" w:hAnsi="Times New Roman" w:cs="Times New Roman"/>
                <w:bCs/>
                <w:sz w:val="24"/>
                <w:szCs w:val="24"/>
              </w:rPr>
            </w:pPr>
            <w:proofErr w:type="spellStart"/>
            <w:r w:rsidRPr="001537C6">
              <w:rPr>
                <w:rFonts w:ascii="Times New Roman" w:hAnsi="Times New Roman" w:cs="Times New Roman"/>
                <w:bCs/>
                <w:sz w:val="24"/>
                <w:szCs w:val="24"/>
              </w:rPr>
              <w:t>Very</w:t>
            </w:r>
            <w:proofErr w:type="spellEnd"/>
            <w:r w:rsidRPr="001537C6">
              <w:rPr>
                <w:rFonts w:ascii="Times New Roman" w:hAnsi="Times New Roman" w:cs="Times New Roman"/>
                <w:bCs/>
                <w:sz w:val="24"/>
                <w:szCs w:val="24"/>
              </w:rPr>
              <w:t xml:space="preserve"> </w:t>
            </w:r>
            <w:proofErr w:type="spellStart"/>
            <w:r w:rsidRPr="001537C6">
              <w:rPr>
                <w:rFonts w:ascii="Times New Roman" w:hAnsi="Times New Roman" w:cs="Times New Roman"/>
                <w:bCs/>
                <w:sz w:val="24"/>
                <w:szCs w:val="24"/>
              </w:rPr>
              <w:t>low</w:t>
            </w:r>
            <w:proofErr w:type="spellEnd"/>
            <w:r w:rsidRPr="001537C6">
              <w:rPr>
                <w:rFonts w:ascii="Times New Roman" w:hAnsi="Times New Roman" w:cs="Times New Roman"/>
                <w:bCs/>
                <w:sz w:val="24"/>
                <w:szCs w:val="24"/>
              </w:rPr>
              <w:t xml:space="preserve"> </w:t>
            </w:r>
            <w:proofErr w:type="spellStart"/>
            <w:r w:rsidRPr="001537C6">
              <w:rPr>
                <w:rFonts w:ascii="Times New Roman" w:hAnsi="Times New Roman" w:cs="Times New Roman"/>
                <w:bCs/>
                <w:sz w:val="24"/>
                <w:szCs w:val="24"/>
              </w:rPr>
              <w:t>productivity</w:t>
            </w:r>
            <w:proofErr w:type="spellEnd"/>
            <w:r w:rsidRPr="001537C6">
              <w:rPr>
                <w:rFonts w:ascii="Times New Roman" w:hAnsi="Times New Roman" w:cs="Times New Roman"/>
                <w:sz w:val="24"/>
                <w:szCs w:val="24"/>
              </w:rPr>
              <w:t>.</w:t>
            </w:r>
          </w:p>
        </w:tc>
      </w:tr>
      <w:tr w:rsidR="0073056B" w:rsidRPr="003F4FE3" w14:paraId="3C67FBCB" w14:textId="77777777" w:rsidTr="0049182D">
        <w:trPr>
          <w:gridAfter w:val="2"/>
          <w:wAfter w:w="119" w:type="dxa"/>
        </w:trPr>
        <w:tc>
          <w:tcPr>
            <w:tcW w:w="566" w:type="dxa"/>
          </w:tcPr>
          <w:p w14:paraId="67CE8C40" w14:textId="20DA3452" w:rsidR="0073056B" w:rsidRPr="001537C6" w:rsidRDefault="0073056B" w:rsidP="001537C6">
            <w:pPr>
              <w:contextualSpacing/>
              <w:jc w:val="both"/>
              <w:rPr>
                <w:rFonts w:ascii="Times New Roman" w:hAnsi="Times New Roman" w:cs="Times New Roman"/>
                <w:b/>
                <w:bCs/>
                <w:sz w:val="24"/>
                <w:szCs w:val="24"/>
              </w:rPr>
            </w:pPr>
            <w:r w:rsidRPr="001537C6">
              <w:rPr>
                <w:rFonts w:ascii="Times New Roman" w:hAnsi="Times New Roman" w:cs="Times New Roman"/>
                <w:b/>
                <w:bCs/>
                <w:sz w:val="24"/>
                <w:szCs w:val="24"/>
              </w:rPr>
              <w:t>11.</w:t>
            </w:r>
          </w:p>
        </w:tc>
        <w:tc>
          <w:tcPr>
            <w:tcW w:w="14058" w:type="dxa"/>
            <w:gridSpan w:val="20"/>
          </w:tcPr>
          <w:p w14:paraId="79E76058" w14:textId="46460CAD" w:rsidR="0073056B" w:rsidRPr="001537C6" w:rsidRDefault="0073056B" w:rsidP="001537C6">
            <w:pPr>
              <w:contextualSpacing/>
              <w:jc w:val="both"/>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 xml:space="preserve">Educational resources </w:t>
            </w:r>
            <w:r w:rsidRPr="001537C6">
              <w:rPr>
                <w:rFonts w:ascii="Times New Roman" w:hAnsi="Times New Roman" w:cs="Times New Roman"/>
                <w:bCs/>
                <w:sz w:val="24"/>
                <w:szCs w:val="24"/>
                <w:lang w:val="en-US"/>
              </w:rPr>
              <w:t>(use the full link and specify where you can access the texts/materials)</w:t>
            </w:r>
          </w:p>
        </w:tc>
      </w:tr>
      <w:tr w:rsidR="0073056B" w:rsidRPr="001537C6" w14:paraId="1E5BB5E4" w14:textId="77777777" w:rsidTr="0049182D">
        <w:trPr>
          <w:gridAfter w:val="3"/>
          <w:wAfter w:w="144" w:type="dxa"/>
          <w:trHeight w:val="72"/>
        </w:trPr>
        <w:tc>
          <w:tcPr>
            <w:tcW w:w="1717" w:type="dxa"/>
            <w:gridSpan w:val="4"/>
            <w:vMerge w:val="restart"/>
          </w:tcPr>
          <w:p w14:paraId="0F92279D" w14:textId="17D97D27" w:rsidR="0073056B" w:rsidRPr="001537C6" w:rsidRDefault="0073056B"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Literature </w:t>
            </w:r>
          </w:p>
          <w:p w14:paraId="69373E32" w14:textId="4B9AA541" w:rsidR="0073056B" w:rsidRPr="001537C6" w:rsidRDefault="0073056B" w:rsidP="001537C6">
            <w:pPr>
              <w:contextualSpacing/>
              <w:jc w:val="both"/>
              <w:rPr>
                <w:rFonts w:ascii="Times New Roman" w:hAnsi="Times New Roman" w:cs="Times New Roman"/>
                <w:sz w:val="24"/>
                <w:szCs w:val="24"/>
              </w:rPr>
            </w:pPr>
          </w:p>
        </w:tc>
        <w:tc>
          <w:tcPr>
            <w:tcW w:w="12882" w:type="dxa"/>
            <w:gridSpan w:val="16"/>
          </w:tcPr>
          <w:p w14:paraId="3032E853" w14:textId="77777777" w:rsidR="0073056B" w:rsidRPr="001537C6" w:rsidRDefault="0073056B" w:rsidP="001537C6">
            <w:pPr>
              <w:contextualSpacing/>
              <w:jc w:val="center"/>
              <w:rPr>
                <w:rFonts w:ascii="Times New Roman" w:hAnsi="Times New Roman" w:cs="Times New Roman"/>
                <w:b/>
                <w:bCs/>
                <w:sz w:val="24"/>
                <w:szCs w:val="24"/>
              </w:rPr>
            </w:pPr>
            <w:proofErr w:type="spellStart"/>
            <w:r w:rsidRPr="001537C6">
              <w:rPr>
                <w:rFonts w:ascii="Times New Roman" w:hAnsi="Times New Roman" w:cs="Times New Roman"/>
                <w:b/>
                <w:bCs/>
                <w:sz w:val="24"/>
                <w:szCs w:val="24"/>
              </w:rPr>
              <w:t>Main</w:t>
            </w:r>
            <w:proofErr w:type="spellEnd"/>
          </w:p>
          <w:p w14:paraId="31BF0EDC" w14:textId="61061CDE" w:rsidR="0073056B" w:rsidRPr="001537C6" w:rsidRDefault="0073056B" w:rsidP="001537C6">
            <w:pPr>
              <w:contextualSpacing/>
              <w:jc w:val="center"/>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Available in the library</w:t>
            </w:r>
          </w:p>
          <w:tbl>
            <w:tblPr>
              <w:tblW w:w="12097" w:type="dxa"/>
              <w:tblLayout w:type="fixed"/>
              <w:tblLook w:val="04A0" w:firstRow="1" w:lastRow="0" w:firstColumn="1" w:lastColumn="0" w:noHBand="0" w:noVBand="1"/>
            </w:tblPr>
            <w:tblGrid>
              <w:gridCol w:w="3295"/>
              <w:gridCol w:w="7951"/>
              <w:gridCol w:w="851"/>
            </w:tblGrid>
            <w:tr w:rsidR="002D0081" w:rsidRPr="001537C6" w14:paraId="2C8B99EB" w14:textId="77777777" w:rsidTr="002D0081">
              <w:trPr>
                <w:trHeight w:val="5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C2628" w14:textId="529D6BC7" w:rsidR="002D0081" w:rsidRPr="001537C6" w:rsidRDefault="002D0081" w:rsidP="001537C6">
                  <w:pPr>
                    <w:spacing w:after="0" w:line="240" w:lineRule="auto"/>
                    <w:contextualSpacing/>
                    <w:rPr>
                      <w:rFonts w:ascii="Times New Roman" w:eastAsia="Times New Roman" w:hAnsi="Times New Roman" w:cs="Times New Roman"/>
                      <w:b/>
                      <w:bCs/>
                      <w:kern w:val="0"/>
                      <w:sz w:val="24"/>
                      <w:szCs w:val="24"/>
                      <w:lang w:eastAsia="ru-RU"/>
                      <w14:ligatures w14:val="none"/>
                    </w:rPr>
                  </w:pPr>
                  <w:r w:rsidRPr="001537C6">
                    <w:rPr>
                      <w:rFonts w:ascii="Times New Roman" w:eastAsia="Times New Roman" w:hAnsi="Times New Roman" w:cs="Times New Roman"/>
                      <w:b/>
                      <w:bCs/>
                      <w:kern w:val="0"/>
                      <w:sz w:val="24"/>
                      <w:szCs w:val="24"/>
                      <w:lang w:val="en-US" w:eastAsia="ru-RU"/>
                      <w14:ligatures w14:val="none"/>
                    </w:rPr>
                    <w:t>Author</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14:paraId="74F090DD" w14:textId="397EAB5A" w:rsidR="002D0081" w:rsidRPr="001537C6" w:rsidRDefault="002D0081" w:rsidP="001537C6">
                  <w:pPr>
                    <w:spacing w:after="0" w:line="240" w:lineRule="auto"/>
                    <w:contextualSpacing/>
                    <w:rPr>
                      <w:rFonts w:ascii="Times New Roman" w:eastAsia="Times New Roman" w:hAnsi="Times New Roman" w:cs="Times New Roman"/>
                      <w:b/>
                      <w:bCs/>
                      <w:kern w:val="0"/>
                      <w:sz w:val="24"/>
                      <w:szCs w:val="24"/>
                      <w:lang w:val="en-US" w:eastAsia="ru-RU"/>
                      <w14:ligatures w14:val="none"/>
                    </w:rPr>
                  </w:pPr>
                  <w:r w:rsidRPr="001537C6">
                    <w:rPr>
                      <w:rFonts w:ascii="Times New Roman" w:eastAsia="Times New Roman" w:hAnsi="Times New Roman" w:cs="Times New Roman"/>
                      <w:b/>
                      <w:bCs/>
                      <w:kern w:val="0"/>
                      <w:sz w:val="24"/>
                      <w:szCs w:val="24"/>
                      <w:lang w:val="en-US" w:eastAsia="ru-RU"/>
                      <w14:ligatures w14:val="none"/>
                    </w:rPr>
                    <w:t>Name of the book, publisher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BF2614D" w14:textId="19B6DF9E" w:rsidR="002D0081" w:rsidRPr="001537C6" w:rsidRDefault="002D0081" w:rsidP="001537C6">
                  <w:pPr>
                    <w:spacing w:after="0" w:line="240" w:lineRule="auto"/>
                    <w:contextualSpacing/>
                    <w:rPr>
                      <w:rFonts w:ascii="Times New Roman" w:eastAsia="Times New Roman" w:hAnsi="Times New Roman" w:cs="Times New Roman"/>
                      <w:b/>
                      <w:bCs/>
                      <w:kern w:val="0"/>
                      <w:sz w:val="24"/>
                      <w:szCs w:val="24"/>
                      <w:lang w:eastAsia="ru-RU"/>
                      <w14:ligatures w14:val="none"/>
                    </w:rPr>
                  </w:pPr>
                  <w:proofErr w:type="spellStart"/>
                  <w:r w:rsidRPr="001537C6">
                    <w:rPr>
                      <w:rFonts w:ascii="Times New Roman" w:eastAsia="Times New Roman" w:hAnsi="Times New Roman" w:cs="Times New Roman"/>
                      <w:b/>
                      <w:bCs/>
                      <w:kern w:val="0"/>
                      <w:sz w:val="24"/>
                      <w:szCs w:val="24"/>
                      <w:lang w:eastAsia="ru-RU"/>
                      <w14:ligatures w14:val="none"/>
                    </w:rPr>
                    <w:t>Year</w:t>
                  </w:r>
                  <w:proofErr w:type="spellEnd"/>
                  <w:r w:rsidRPr="001537C6">
                    <w:rPr>
                      <w:rFonts w:ascii="Times New Roman" w:eastAsia="Times New Roman" w:hAnsi="Times New Roman" w:cs="Times New Roman"/>
                      <w:b/>
                      <w:bCs/>
                      <w:kern w:val="0"/>
                      <w:sz w:val="24"/>
                      <w:szCs w:val="24"/>
                      <w:lang w:eastAsia="ru-RU"/>
                      <w14:ligatures w14:val="none"/>
                    </w:rPr>
                    <w:t xml:space="preserve"> </w:t>
                  </w:r>
                  <w:proofErr w:type="spellStart"/>
                  <w:r w:rsidRPr="001537C6">
                    <w:rPr>
                      <w:rFonts w:ascii="Times New Roman" w:eastAsia="Times New Roman" w:hAnsi="Times New Roman" w:cs="Times New Roman"/>
                      <w:b/>
                      <w:bCs/>
                      <w:kern w:val="0"/>
                      <w:sz w:val="24"/>
                      <w:szCs w:val="24"/>
                      <w:lang w:eastAsia="ru-RU"/>
                      <w14:ligatures w14:val="none"/>
                    </w:rPr>
                    <w:t>of</w:t>
                  </w:r>
                  <w:proofErr w:type="spellEnd"/>
                  <w:r w:rsidRPr="001537C6">
                    <w:rPr>
                      <w:rFonts w:ascii="Times New Roman" w:eastAsia="Times New Roman" w:hAnsi="Times New Roman" w:cs="Times New Roman"/>
                      <w:b/>
                      <w:bCs/>
                      <w:kern w:val="0"/>
                      <w:sz w:val="24"/>
                      <w:szCs w:val="24"/>
                      <w:lang w:eastAsia="ru-RU"/>
                      <w14:ligatures w14:val="none"/>
                    </w:rPr>
                    <w:t xml:space="preserve"> </w:t>
                  </w:r>
                  <w:proofErr w:type="spellStart"/>
                  <w:r w:rsidRPr="001537C6">
                    <w:rPr>
                      <w:rFonts w:ascii="Times New Roman" w:eastAsia="Times New Roman" w:hAnsi="Times New Roman" w:cs="Times New Roman"/>
                      <w:b/>
                      <w:bCs/>
                      <w:kern w:val="0"/>
                      <w:sz w:val="24"/>
                      <w:szCs w:val="24"/>
                      <w:lang w:eastAsia="ru-RU"/>
                      <w14:ligatures w14:val="none"/>
                    </w:rPr>
                    <w:t>publication</w:t>
                  </w:r>
                  <w:proofErr w:type="spellEnd"/>
                </w:p>
              </w:tc>
            </w:tr>
            <w:tr w:rsidR="002D0081" w:rsidRPr="001537C6" w14:paraId="4C38F991" w14:textId="77777777" w:rsidTr="002D0081">
              <w:trPr>
                <w:trHeight w:val="438"/>
              </w:trPr>
              <w:tc>
                <w:tcPr>
                  <w:tcW w:w="3295" w:type="dxa"/>
                  <w:tcBorders>
                    <w:top w:val="nil"/>
                    <w:left w:val="single" w:sz="4" w:space="0" w:color="auto"/>
                    <w:bottom w:val="single" w:sz="4" w:space="0" w:color="auto"/>
                    <w:right w:val="single" w:sz="4" w:space="0" w:color="auto"/>
                  </w:tcBorders>
                  <w:shd w:val="clear" w:color="auto" w:fill="auto"/>
                  <w:vAlign w:val="center"/>
                  <w:hideMark/>
                </w:tcPr>
                <w:p w14:paraId="029CA923"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r w:rsidRPr="001537C6">
                    <w:rPr>
                      <w:rFonts w:ascii="Times New Roman" w:hAnsi="Times New Roman" w:cs="Times New Roman"/>
                      <w:sz w:val="24"/>
                      <w:szCs w:val="24"/>
                      <w:lang w:val="en-US"/>
                    </w:rPr>
                    <w:t xml:space="preserve">Nicholas J Talley, Brad </w:t>
                  </w:r>
                  <w:proofErr w:type="spellStart"/>
                  <w:r w:rsidRPr="001537C6">
                    <w:rPr>
                      <w:rFonts w:ascii="Times New Roman" w:hAnsi="Times New Roman" w:cs="Times New Roman"/>
                      <w:sz w:val="24"/>
                      <w:szCs w:val="24"/>
                      <w:lang w:val="en-US"/>
                    </w:rPr>
                    <w:t>Frankum</w:t>
                  </w:r>
                  <w:proofErr w:type="spellEnd"/>
                  <w:r w:rsidRPr="001537C6">
                    <w:rPr>
                      <w:rFonts w:ascii="Times New Roman" w:hAnsi="Times New Roman" w:cs="Times New Roman"/>
                      <w:sz w:val="24"/>
                      <w:szCs w:val="24"/>
                      <w:lang w:val="en-US"/>
                    </w:rPr>
                    <w:t xml:space="preserve"> &amp; David </w:t>
                  </w:r>
                  <w:proofErr w:type="spellStart"/>
                  <w:r w:rsidRPr="001537C6">
                    <w:rPr>
                      <w:rFonts w:ascii="Times New Roman" w:hAnsi="Times New Roman" w:cs="Times New Roman"/>
                      <w:sz w:val="24"/>
                      <w:szCs w:val="24"/>
                      <w:lang w:val="en-US"/>
                    </w:rPr>
                    <w:t>Currow</w:t>
                  </w:r>
                  <w:proofErr w:type="spellEnd"/>
                  <w:r w:rsidRPr="001537C6">
                    <w:rPr>
                      <w:rFonts w:ascii="Times New Roman" w:hAnsi="Times New Roman" w:cs="Times New Roman"/>
                      <w:sz w:val="24"/>
                      <w:szCs w:val="24"/>
                      <w:lang w:val="en-US"/>
                    </w:rPr>
                    <w:t>. Essentials of Internal medicine</w:t>
                  </w:r>
                </w:p>
              </w:tc>
              <w:tc>
                <w:tcPr>
                  <w:tcW w:w="7951" w:type="dxa"/>
                  <w:tcBorders>
                    <w:top w:val="nil"/>
                    <w:left w:val="nil"/>
                    <w:bottom w:val="single" w:sz="4" w:space="0" w:color="auto"/>
                    <w:right w:val="single" w:sz="4" w:space="0" w:color="auto"/>
                  </w:tcBorders>
                  <w:shd w:val="clear" w:color="auto" w:fill="auto"/>
                  <w:vAlign w:val="center"/>
                  <w:hideMark/>
                </w:tcPr>
                <w:p w14:paraId="4F11523F"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r w:rsidRPr="001537C6">
                    <w:rPr>
                      <w:rFonts w:ascii="Times New Roman" w:hAnsi="Times New Roman" w:cs="Times New Roman"/>
                      <w:sz w:val="24"/>
                      <w:szCs w:val="24"/>
                      <w:lang w:val="en-US"/>
                    </w:rPr>
                    <w:t xml:space="preserve">Elsevier. 3d edition, Chapter 8,9 p 153-228 – </w:t>
                  </w:r>
                  <w:r w:rsidRPr="001537C6">
                    <w:rPr>
                      <w:rFonts w:ascii="Times New Roman" w:hAnsi="Times New Roman" w:cs="Times New Roman"/>
                      <w:b/>
                      <w:bCs/>
                      <w:sz w:val="24"/>
                      <w:szCs w:val="24"/>
                      <w:lang w:val="en-US"/>
                    </w:rPr>
                    <w:t xml:space="preserve">1 </w:t>
                  </w:r>
                  <w:r w:rsidRPr="001537C6">
                    <w:rPr>
                      <w:rFonts w:ascii="Times New Roman" w:hAnsi="Times New Roman" w:cs="Times New Roman"/>
                      <w:b/>
                      <w:bCs/>
                      <w:sz w:val="24"/>
                      <w:szCs w:val="24"/>
                    </w:rPr>
                    <w:t>экземпляр</w:t>
                  </w:r>
                </w:p>
              </w:tc>
              <w:tc>
                <w:tcPr>
                  <w:tcW w:w="851" w:type="dxa"/>
                  <w:tcBorders>
                    <w:top w:val="nil"/>
                    <w:left w:val="nil"/>
                    <w:bottom w:val="single" w:sz="4" w:space="0" w:color="auto"/>
                    <w:right w:val="single" w:sz="4" w:space="0" w:color="auto"/>
                  </w:tcBorders>
                  <w:shd w:val="clear" w:color="auto" w:fill="auto"/>
                  <w:vAlign w:val="center"/>
                  <w:hideMark/>
                </w:tcPr>
                <w:p w14:paraId="668D0D02"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r w:rsidRPr="001537C6">
                    <w:rPr>
                      <w:rFonts w:ascii="Times New Roman" w:eastAsia="Times New Roman" w:hAnsi="Times New Roman" w:cs="Times New Roman"/>
                      <w:kern w:val="0"/>
                      <w:sz w:val="24"/>
                      <w:szCs w:val="24"/>
                      <w:lang w:val="en-US" w:eastAsia="ru-RU"/>
                      <w14:ligatures w14:val="none"/>
                    </w:rPr>
                    <w:t>2014</w:t>
                  </w:r>
                </w:p>
              </w:tc>
            </w:tr>
            <w:tr w:rsidR="002D0081" w:rsidRPr="001537C6" w14:paraId="0B5A181F" w14:textId="77777777" w:rsidTr="002D0081">
              <w:trPr>
                <w:trHeight w:val="198"/>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40CB0279" w14:textId="77777777" w:rsidR="002D0081" w:rsidRPr="001537C6" w:rsidRDefault="002D0081" w:rsidP="001537C6">
                  <w:pPr>
                    <w:spacing w:after="0" w:line="240" w:lineRule="auto"/>
                    <w:contextualSpacing/>
                    <w:rPr>
                      <w:rFonts w:ascii="Times New Roman" w:hAnsi="Times New Roman" w:cs="Times New Roman"/>
                      <w:sz w:val="24"/>
                      <w:szCs w:val="24"/>
                    </w:rPr>
                  </w:pPr>
                  <w:r w:rsidRPr="001537C6">
                    <w:rPr>
                      <w:rFonts w:ascii="Times New Roman" w:hAnsi="Times New Roman" w:cs="Times New Roman"/>
                      <w:sz w:val="24"/>
                      <w:szCs w:val="24"/>
                      <w:lang w:val="en-US"/>
                    </w:rPr>
                    <w:t>Rau, Ramesh R</w:t>
                  </w:r>
                </w:p>
              </w:tc>
              <w:tc>
                <w:tcPr>
                  <w:tcW w:w="7951" w:type="dxa"/>
                  <w:tcBorders>
                    <w:top w:val="single" w:sz="4" w:space="0" w:color="auto"/>
                    <w:left w:val="nil"/>
                    <w:bottom w:val="single" w:sz="4" w:space="0" w:color="auto"/>
                    <w:right w:val="single" w:sz="4" w:space="0" w:color="auto"/>
                  </w:tcBorders>
                  <w:shd w:val="clear" w:color="auto" w:fill="auto"/>
                  <w:vAlign w:val="center"/>
                </w:tcPr>
                <w:p w14:paraId="472AAAC8" w14:textId="77777777" w:rsidR="002D0081" w:rsidRPr="001537C6" w:rsidRDefault="002D0081" w:rsidP="001537C6">
                  <w:pPr>
                    <w:spacing w:after="0"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Rau, Ramesh R. Clinical </w:t>
                  </w:r>
                  <w:proofErr w:type="gramStart"/>
                  <w:r w:rsidRPr="001537C6">
                    <w:rPr>
                      <w:rFonts w:ascii="Times New Roman" w:hAnsi="Times New Roman" w:cs="Times New Roman"/>
                      <w:sz w:val="24"/>
                      <w:szCs w:val="24"/>
                      <w:lang w:val="en-US"/>
                    </w:rPr>
                    <w:t>Cardiology :</w:t>
                  </w:r>
                  <w:proofErr w:type="gramEnd"/>
                  <w:r w:rsidRPr="001537C6">
                    <w:rPr>
                      <w:rFonts w:ascii="Times New Roman" w:hAnsi="Times New Roman" w:cs="Times New Roman"/>
                      <w:sz w:val="24"/>
                      <w:szCs w:val="24"/>
                      <w:lang w:val="en-US"/>
                    </w:rPr>
                    <w:t xml:space="preserve">  Made Easy® / R. R. Rau, 2015. - 257 p. - </w:t>
                  </w:r>
                  <w:r w:rsidRPr="001537C6">
                    <w:rPr>
                      <w:rFonts w:ascii="Times New Roman" w:hAnsi="Times New Roman" w:cs="Times New Roman"/>
                      <w:sz w:val="24"/>
                      <w:szCs w:val="24"/>
                    </w:rPr>
                    <w:t>Текст</w:t>
                  </w:r>
                  <w:r w:rsidRPr="001537C6">
                    <w:rPr>
                      <w:rFonts w:ascii="Times New Roman" w:hAnsi="Times New Roman" w:cs="Times New Roman"/>
                      <w:sz w:val="24"/>
                      <w:szCs w:val="24"/>
                      <w:lang w:val="en-US"/>
                    </w:rPr>
                    <w:t xml:space="preserve"> : </w:t>
                  </w:r>
                  <w:r w:rsidRPr="001537C6">
                    <w:rPr>
                      <w:rFonts w:ascii="Times New Roman" w:hAnsi="Times New Roman" w:cs="Times New Roman"/>
                      <w:sz w:val="24"/>
                      <w:szCs w:val="24"/>
                    </w:rPr>
                    <w:t>непосредственный</w:t>
                  </w:r>
                  <w:r w:rsidRPr="001537C6">
                    <w:rPr>
                      <w:rFonts w:ascii="Times New Roman" w:hAnsi="Times New Roman" w:cs="Times New Roman"/>
                      <w:sz w:val="24"/>
                      <w:szCs w:val="24"/>
                      <w:lang w:val="en-US"/>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AE697CB"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kk-KZ" w:eastAsia="ru-RU"/>
                      <w14:ligatures w14:val="none"/>
                    </w:rPr>
                  </w:pPr>
                  <w:r w:rsidRPr="001537C6">
                    <w:rPr>
                      <w:rFonts w:ascii="Times New Roman" w:eastAsia="Times New Roman" w:hAnsi="Times New Roman" w:cs="Times New Roman"/>
                      <w:kern w:val="0"/>
                      <w:sz w:val="24"/>
                      <w:szCs w:val="24"/>
                      <w:lang w:val="kk-KZ" w:eastAsia="ru-RU"/>
                      <w14:ligatures w14:val="none"/>
                    </w:rPr>
                    <w:t>2015</w:t>
                  </w:r>
                </w:p>
              </w:tc>
            </w:tr>
            <w:tr w:rsidR="002D0081" w:rsidRPr="001537C6" w14:paraId="28C63277" w14:textId="77777777" w:rsidTr="002D0081">
              <w:trPr>
                <w:trHeight w:val="85"/>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1A5C1AC8" w14:textId="77777777" w:rsidR="002D0081" w:rsidRPr="001537C6" w:rsidRDefault="002D0081" w:rsidP="001537C6">
                  <w:pPr>
                    <w:spacing w:after="0" w:line="240" w:lineRule="auto"/>
                    <w:contextualSpacing/>
                    <w:rPr>
                      <w:rFonts w:ascii="Times New Roman" w:hAnsi="Times New Roman" w:cs="Times New Roman"/>
                      <w:sz w:val="24"/>
                      <w:szCs w:val="24"/>
                    </w:rPr>
                  </w:pPr>
                  <w:r w:rsidRPr="001537C6">
                    <w:rPr>
                      <w:rFonts w:ascii="Times New Roman" w:hAnsi="Times New Roman" w:cs="Times New Roman"/>
                      <w:sz w:val="24"/>
                      <w:szCs w:val="24"/>
                    </w:rPr>
                    <w:t xml:space="preserve">С. К. </w:t>
                  </w:r>
                  <w:proofErr w:type="spellStart"/>
                  <w:r w:rsidRPr="001537C6">
                    <w:rPr>
                      <w:rFonts w:ascii="Times New Roman" w:hAnsi="Times New Roman" w:cs="Times New Roman"/>
                      <w:sz w:val="24"/>
                      <w:szCs w:val="24"/>
                    </w:rPr>
                    <w:t>Жауғашева</w:t>
                  </w:r>
                  <w:proofErr w:type="spellEnd"/>
                  <w:r w:rsidRPr="001537C6">
                    <w:rPr>
                      <w:rFonts w:ascii="Times New Roman" w:hAnsi="Times New Roman" w:cs="Times New Roman"/>
                      <w:sz w:val="24"/>
                      <w:szCs w:val="24"/>
                    </w:rPr>
                    <w:t xml:space="preserve">, С. Б. </w:t>
                  </w:r>
                  <w:proofErr w:type="spellStart"/>
                  <w:r w:rsidRPr="001537C6">
                    <w:rPr>
                      <w:rFonts w:ascii="Times New Roman" w:hAnsi="Times New Roman" w:cs="Times New Roman"/>
                      <w:sz w:val="24"/>
                      <w:szCs w:val="24"/>
                    </w:rPr>
                    <w:t>Жәутікова</w:t>
                  </w:r>
                  <w:proofErr w:type="spellEnd"/>
                  <w:r w:rsidRPr="001537C6">
                    <w:rPr>
                      <w:rFonts w:ascii="Times New Roman" w:hAnsi="Times New Roman" w:cs="Times New Roman"/>
                      <w:sz w:val="24"/>
                      <w:szCs w:val="24"/>
                    </w:rPr>
                    <w:t xml:space="preserve">, М. Т. </w:t>
                  </w:r>
                  <w:proofErr w:type="spellStart"/>
                  <w:r w:rsidRPr="001537C6">
                    <w:rPr>
                      <w:rFonts w:ascii="Times New Roman" w:hAnsi="Times New Roman" w:cs="Times New Roman"/>
                      <w:sz w:val="24"/>
                      <w:szCs w:val="24"/>
                    </w:rPr>
                    <w:t>Алиякпаров</w:t>
                  </w:r>
                  <w:proofErr w:type="spellEnd"/>
                  <w:r w:rsidRPr="001537C6">
                    <w:rPr>
                      <w:rFonts w:ascii="Times New Roman" w:hAnsi="Times New Roman" w:cs="Times New Roman"/>
                      <w:sz w:val="24"/>
                      <w:szCs w:val="24"/>
                    </w:rPr>
                    <w:t xml:space="preserve">, М. М. </w:t>
                  </w:r>
                  <w:proofErr w:type="spellStart"/>
                  <w:r w:rsidRPr="001537C6">
                    <w:rPr>
                      <w:rFonts w:ascii="Times New Roman" w:hAnsi="Times New Roman" w:cs="Times New Roman"/>
                      <w:sz w:val="24"/>
                      <w:szCs w:val="24"/>
                    </w:rPr>
                    <w:t>Түсіпбекова</w:t>
                  </w:r>
                  <w:proofErr w:type="spellEnd"/>
                </w:p>
              </w:tc>
              <w:tc>
                <w:tcPr>
                  <w:tcW w:w="7951" w:type="dxa"/>
                  <w:tcBorders>
                    <w:top w:val="single" w:sz="4" w:space="0" w:color="auto"/>
                    <w:left w:val="nil"/>
                    <w:bottom w:val="single" w:sz="4" w:space="0" w:color="auto"/>
                    <w:right w:val="single" w:sz="4" w:space="0" w:color="auto"/>
                  </w:tcBorders>
                  <w:shd w:val="clear" w:color="auto" w:fill="auto"/>
                  <w:vAlign w:val="center"/>
                </w:tcPr>
                <w:p w14:paraId="5A7C2300" w14:textId="77777777" w:rsidR="002D0081" w:rsidRPr="001537C6" w:rsidRDefault="002D0081" w:rsidP="001537C6">
                  <w:pPr>
                    <w:spacing w:after="0" w:line="240" w:lineRule="auto"/>
                    <w:contextualSpacing/>
                    <w:rPr>
                      <w:rFonts w:ascii="Times New Roman" w:hAnsi="Times New Roman" w:cs="Times New Roman"/>
                      <w:sz w:val="24"/>
                      <w:szCs w:val="24"/>
                    </w:rPr>
                  </w:pPr>
                  <w:proofErr w:type="spellStart"/>
                  <w:r w:rsidRPr="001537C6">
                    <w:rPr>
                      <w:rFonts w:ascii="Times New Roman" w:hAnsi="Times New Roman" w:cs="Times New Roman"/>
                      <w:sz w:val="24"/>
                      <w:szCs w:val="24"/>
                    </w:rPr>
                    <w:t>Тірек-қимыл</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жүйесі</w:t>
                  </w:r>
                  <w:proofErr w:type="spellEnd"/>
                  <w:r w:rsidRPr="001537C6">
                    <w:rPr>
                      <w:rFonts w:ascii="Times New Roman" w:hAnsi="Times New Roman" w:cs="Times New Roman"/>
                      <w:sz w:val="24"/>
                      <w:szCs w:val="24"/>
                    </w:rPr>
                    <w:t xml:space="preserve"> </w:t>
                  </w:r>
                  <w:proofErr w:type="spellStart"/>
                  <w:proofErr w:type="gramStart"/>
                  <w:r w:rsidRPr="001537C6">
                    <w:rPr>
                      <w:rFonts w:ascii="Times New Roman" w:hAnsi="Times New Roman" w:cs="Times New Roman"/>
                      <w:sz w:val="24"/>
                      <w:szCs w:val="24"/>
                    </w:rPr>
                    <w:t>модулі</w:t>
                  </w:r>
                  <w:proofErr w:type="spellEnd"/>
                  <w:r w:rsidRPr="001537C6">
                    <w:rPr>
                      <w:rFonts w:ascii="Times New Roman" w:hAnsi="Times New Roman" w:cs="Times New Roman"/>
                      <w:sz w:val="24"/>
                      <w:szCs w:val="24"/>
                    </w:rPr>
                    <w:t xml:space="preserve"> :</w:t>
                  </w:r>
                  <w:proofErr w:type="gram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оқулық</w:t>
                  </w:r>
                  <w:proofErr w:type="spellEnd"/>
                  <w:r w:rsidRPr="001537C6">
                    <w:rPr>
                      <w:rFonts w:ascii="Times New Roman" w:hAnsi="Times New Roman" w:cs="Times New Roman"/>
                      <w:sz w:val="24"/>
                      <w:szCs w:val="24"/>
                    </w:rPr>
                    <w:t xml:space="preserve"> / С. К. </w:t>
                  </w:r>
                  <w:proofErr w:type="spellStart"/>
                  <w:r w:rsidRPr="001537C6">
                    <w:rPr>
                      <w:rFonts w:ascii="Times New Roman" w:hAnsi="Times New Roman" w:cs="Times New Roman"/>
                      <w:sz w:val="24"/>
                      <w:szCs w:val="24"/>
                    </w:rPr>
                    <w:t>Жауғашева</w:t>
                  </w:r>
                  <w:proofErr w:type="spellEnd"/>
                  <w:r w:rsidRPr="001537C6">
                    <w:rPr>
                      <w:rFonts w:ascii="Times New Roman" w:hAnsi="Times New Roman" w:cs="Times New Roman"/>
                      <w:sz w:val="24"/>
                      <w:szCs w:val="24"/>
                    </w:rPr>
                    <w:t xml:space="preserve">, С. Б. </w:t>
                  </w:r>
                  <w:proofErr w:type="spellStart"/>
                  <w:r w:rsidRPr="001537C6">
                    <w:rPr>
                      <w:rFonts w:ascii="Times New Roman" w:hAnsi="Times New Roman" w:cs="Times New Roman"/>
                      <w:sz w:val="24"/>
                      <w:szCs w:val="24"/>
                    </w:rPr>
                    <w:t>Жәутікова</w:t>
                  </w:r>
                  <w:proofErr w:type="spellEnd"/>
                  <w:r w:rsidRPr="001537C6">
                    <w:rPr>
                      <w:rFonts w:ascii="Times New Roman" w:hAnsi="Times New Roman" w:cs="Times New Roman"/>
                      <w:sz w:val="24"/>
                      <w:szCs w:val="24"/>
                    </w:rPr>
                    <w:t xml:space="preserve">, М. Т. </w:t>
                  </w:r>
                  <w:proofErr w:type="spellStart"/>
                  <w:r w:rsidRPr="001537C6">
                    <w:rPr>
                      <w:rFonts w:ascii="Times New Roman" w:hAnsi="Times New Roman" w:cs="Times New Roman"/>
                      <w:sz w:val="24"/>
                      <w:szCs w:val="24"/>
                    </w:rPr>
                    <w:t>Алиякпаров</w:t>
                  </w:r>
                  <w:proofErr w:type="spellEnd"/>
                  <w:r w:rsidRPr="001537C6">
                    <w:rPr>
                      <w:rFonts w:ascii="Times New Roman" w:hAnsi="Times New Roman" w:cs="Times New Roman"/>
                      <w:sz w:val="24"/>
                      <w:szCs w:val="24"/>
                    </w:rPr>
                    <w:t xml:space="preserve">, М. М. </w:t>
                  </w:r>
                  <w:proofErr w:type="spellStart"/>
                  <w:r w:rsidRPr="001537C6">
                    <w:rPr>
                      <w:rFonts w:ascii="Times New Roman" w:hAnsi="Times New Roman" w:cs="Times New Roman"/>
                      <w:sz w:val="24"/>
                      <w:szCs w:val="24"/>
                    </w:rPr>
                    <w:t>Түсіпбекова</w:t>
                  </w:r>
                  <w:proofErr w:type="spellEnd"/>
                  <w:r w:rsidRPr="001537C6">
                    <w:rPr>
                      <w:rFonts w:ascii="Times New Roman" w:hAnsi="Times New Roman" w:cs="Times New Roman"/>
                      <w:sz w:val="24"/>
                      <w:szCs w:val="24"/>
                    </w:rPr>
                    <w:t xml:space="preserve"> ; </w:t>
                  </w:r>
                  <w:proofErr w:type="spellStart"/>
                  <w:r w:rsidRPr="001537C6">
                    <w:rPr>
                      <w:rFonts w:ascii="Times New Roman" w:hAnsi="Times New Roman" w:cs="Times New Roman"/>
                      <w:sz w:val="24"/>
                      <w:szCs w:val="24"/>
                    </w:rPr>
                    <w:t>жауапты</w:t>
                  </w:r>
                  <w:proofErr w:type="spellEnd"/>
                  <w:r w:rsidRPr="001537C6">
                    <w:rPr>
                      <w:rFonts w:ascii="Times New Roman" w:hAnsi="Times New Roman" w:cs="Times New Roman"/>
                      <w:sz w:val="24"/>
                      <w:szCs w:val="24"/>
                    </w:rPr>
                    <w:t xml:space="preserve"> ред.: С. Б. </w:t>
                  </w:r>
                  <w:proofErr w:type="spellStart"/>
                  <w:r w:rsidRPr="001537C6">
                    <w:rPr>
                      <w:rFonts w:ascii="Times New Roman" w:hAnsi="Times New Roman" w:cs="Times New Roman"/>
                      <w:sz w:val="24"/>
                      <w:szCs w:val="24"/>
                    </w:rPr>
                    <w:t>Жәутікова</w:t>
                  </w:r>
                  <w:proofErr w:type="spellEnd"/>
                  <w:r w:rsidRPr="001537C6">
                    <w:rPr>
                      <w:rFonts w:ascii="Times New Roman" w:hAnsi="Times New Roman" w:cs="Times New Roman"/>
                      <w:sz w:val="24"/>
                      <w:szCs w:val="24"/>
                    </w:rPr>
                    <w:t xml:space="preserve">, С. Б. </w:t>
                  </w:r>
                  <w:proofErr w:type="spellStart"/>
                  <w:r w:rsidRPr="001537C6">
                    <w:rPr>
                      <w:rFonts w:ascii="Times New Roman" w:hAnsi="Times New Roman" w:cs="Times New Roman"/>
                      <w:sz w:val="24"/>
                      <w:szCs w:val="24"/>
                    </w:rPr>
                    <w:t>Нұрсұлтанова</w:t>
                  </w:r>
                  <w:proofErr w:type="spellEnd"/>
                  <w:r w:rsidRPr="001537C6">
                    <w:rPr>
                      <w:rFonts w:ascii="Times New Roman" w:hAnsi="Times New Roman" w:cs="Times New Roman"/>
                      <w:sz w:val="24"/>
                      <w:szCs w:val="24"/>
                    </w:rPr>
                    <w:t xml:space="preserve"> ; серия ред. Р. С. </w:t>
                  </w:r>
                  <w:proofErr w:type="spellStart"/>
                  <w:r w:rsidRPr="001537C6">
                    <w:rPr>
                      <w:rFonts w:ascii="Times New Roman" w:hAnsi="Times New Roman" w:cs="Times New Roman"/>
                      <w:sz w:val="24"/>
                      <w:szCs w:val="24"/>
                    </w:rPr>
                    <w:t>Досмағамбетова</w:t>
                  </w:r>
                  <w:proofErr w:type="spellEnd"/>
                  <w:r w:rsidRPr="001537C6">
                    <w:rPr>
                      <w:rFonts w:ascii="Times New Roman" w:hAnsi="Times New Roman" w:cs="Times New Roman"/>
                      <w:sz w:val="24"/>
                      <w:szCs w:val="24"/>
                    </w:rPr>
                    <w:t>, 2014. - 237, [3] б. - Текст : непосредственный.</w:t>
                  </w:r>
                </w:p>
              </w:tc>
              <w:tc>
                <w:tcPr>
                  <w:tcW w:w="851" w:type="dxa"/>
                  <w:tcBorders>
                    <w:top w:val="single" w:sz="4" w:space="0" w:color="auto"/>
                    <w:left w:val="nil"/>
                    <w:bottom w:val="single" w:sz="4" w:space="0" w:color="auto"/>
                    <w:right w:val="single" w:sz="4" w:space="0" w:color="auto"/>
                  </w:tcBorders>
                  <w:shd w:val="clear" w:color="auto" w:fill="auto"/>
                  <w:vAlign w:val="center"/>
                </w:tcPr>
                <w:p w14:paraId="6757A79D"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kk-KZ" w:eastAsia="ru-RU"/>
                      <w14:ligatures w14:val="none"/>
                    </w:rPr>
                  </w:pPr>
                  <w:r w:rsidRPr="001537C6">
                    <w:rPr>
                      <w:rFonts w:ascii="Times New Roman" w:eastAsia="Times New Roman" w:hAnsi="Times New Roman" w:cs="Times New Roman"/>
                      <w:kern w:val="0"/>
                      <w:sz w:val="24"/>
                      <w:szCs w:val="24"/>
                      <w:lang w:val="kk-KZ" w:eastAsia="ru-RU"/>
                      <w14:ligatures w14:val="none"/>
                    </w:rPr>
                    <w:t>2014</w:t>
                  </w:r>
                </w:p>
              </w:tc>
            </w:tr>
            <w:tr w:rsidR="002D0081" w:rsidRPr="001537C6" w14:paraId="5A5C639B" w14:textId="77777777" w:rsidTr="002D0081">
              <w:trPr>
                <w:trHeight w:val="1776"/>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568ABF71" w14:textId="77777777" w:rsidR="002D0081" w:rsidRPr="001537C6" w:rsidRDefault="002D0081" w:rsidP="001537C6">
                  <w:pPr>
                    <w:spacing w:after="0" w:line="240" w:lineRule="auto"/>
                    <w:contextualSpacing/>
                    <w:rPr>
                      <w:rFonts w:ascii="Times New Roman" w:hAnsi="Times New Roman" w:cs="Times New Roman"/>
                      <w:sz w:val="24"/>
                      <w:szCs w:val="24"/>
                    </w:rPr>
                  </w:pPr>
                  <w:r w:rsidRPr="001537C6">
                    <w:rPr>
                      <w:rFonts w:ascii="Times New Roman" w:hAnsi="Times New Roman" w:cs="Times New Roman"/>
                      <w:sz w:val="24"/>
                      <w:szCs w:val="24"/>
                    </w:rPr>
                    <w:t xml:space="preserve">Р. С. </w:t>
                  </w:r>
                  <w:proofErr w:type="spellStart"/>
                  <w:r w:rsidRPr="001537C6">
                    <w:rPr>
                      <w:rFonts w:ascii="Times New Roman" w:hAnsi="Times New Roman" w:cs="Times New Roman"/>
                      <w:sz w:val="24"/>
                      <w:szCs w:val="24"/>
                    </w:rPr>
                    <w:t>Досмағамбетова</w:t>
                  </w:r>
                  <w:proofErr w:type="spellEnd"/>
                </w:p>
              </w:tc>
              <w:tc>
                <w:tcPr>
                  <w:tcW w:w="7951" w:type="dxa"/>
                  <w:tcBorders>
                    <w:top w:val="single" w:sz="4" w:space="0" w:color="auto"/>
                    <w:left w:val="nil"/>
                    <w:bottom w:val="single" w:sz="4" w:space="0" w:color="auto"/>
                    <w:right w:val="single" w:sz="4" w:space="0" w:color="auto"/>
                  </w:tcBorders>
                  <w:shd w:val="clear" w:color="auto" w:fill="auto"/>
                  <w:vAlign w:val="center"/>
                </w:tcPr>
                <w:p w14:paraId="23DF4571" w14:textId="77777777" w:rsidR="002D0081" w:rsidRPr="001537C6" w:rsidRDefault="002D0081" w:rsidP="001537C6">
                  <w:pPr>
                    <w:spacing w:after="0" w:line="240" w:lineRule="auto"/>
                    <w:contextualSpacing/>
                    <w:rPr>
                      <w:rFonts w:ascii="Times New Roman" w:hAnsi="Times New Roman" w:cs="Times New Roman"/>
                      <w:sz w:val="24"/>
                      <w:szCs w:val="24"/>
                    </w:rPr>
                  </w:pPr>
                  <w:proofErr w:type="spellStart"/>
                  <w:r w:rsidRPr="001537C6">
                    <w:rPr>
                      <w:rFonts w:ascii="Times New Roman" w:hAnsi="Times New Roman" w:cs="Times New Roman"/>
                      <w:sz w:val="24"/>
                      <w:szCs w:val="24"/>
                    </w:rPr>
                    <w:t>Ішкі</w:t>
                  </w:r>
                  <w:proofErr w:type="spellEnd"/>
                  <w:r w:rsidRPr="001537C6">
                    <w:rPr>
                      <w:rFonts w:ascii="Times New Roman" w:hAnsi="Times New Roman" w:cs="Times New Roman"/>
                      <w:sz w:val="24"/>
                      <w:szCs w:val="24"/>
                    </w:rPr>
                    <w:t xml:space="preserve"> </w:t>
                  </w:r>
                  <w:proofErr w:type="spellStart"/>
                  <w:proofErr w:type="gramStart"/>
                  <w:r w:rsidRPr="001537C6">
                    <w:rPr>
                      <w:rFonts w:ascii="Times New Roman" w:hAnsi="Times New Roman" w:cs="Times New Roman"/>
                      <w:sz w:val="24"/>
                      <w:szCs w:val="24"/>
                    </w:rPr>
                    <w:t>аурулар</w:t>
                  </w:r>
                  <w:proofErr w:type="spellEnd"/>
                  <w:r w:rsidRPr="001537C6">
                    <w:rPr>
                      <w:rFonts w:ascii="Times New Roman" w:hAnsi="Times New Roman" w:cs="Times New Roman"/>
                      <w:sz w:val="24"/>
                      <w:szCs w:val="24"/>
                    </w:rPr>
                    <w:t xml:space="preserve"> :</w:t>
                  </w:r>
                  <w:proofErr w:type="gram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оқулық</w:t>
                  </w:r>
                  <w:proofErr w:type="spellEnd"/>
                  <w:r w:rsidRPr="001537C6">
                    <w:rPr>
                      <w:rFonts w:ascii="Times New Roman" w:hAnsi="Times New Roman" w:cs="Times New Roman"/>
                      <w:sz w:val="24"/>
                      <w:szCs w:val="24"/>
                    </w:rPr>
                    <w:t xml:space="preserve"> : 2 </w:t>
                  </w:r>
                  <w:proofErr w:type="spellStart"/>
                  <w:r w:rsidRPr="001537C6">
                    <w:rPr>
                      <w:rFonts w:ascii="Times New Roman" w:hAnsi="Times New Roman" w:cs="Times New Roman"/>
                      <w:sz w:val="24"/>
                      <w:szCs w:val="24"/>
                    </w:rPr>
                    <w:t>томдық</w:t>
                  </w:r>
                  <w:proofErr w:type="spellEnd"/>
                  <w:r w:rsidRPr="001537C6">
                    <w:rPr>
                      <w:rFonts w:ascii="Times New Roman" w:hAnsi="Times New Roman" w:cs="Times New Roman"/>
                      <w:sz w:val="24"/>
                      <w:szCs w:val="24"/>
                    </w:rPr>
                    <w:t xml:space="preserve"> / </w:t>
                  </w:r>
                  <w:proofErr w:type="spellStart"/>
                  <w:r w:rsidRPr="001537C6">
                    <w:rPr>
                      <w:rFonts w:ascii="Times New Roman" w:hAnsi="Times New Roman" w:cs="Times New Roman"/>
                      <w:sz w:val="24"/>
                      <w:szCs w:val="24"/>
                    </w:rPr>
                    <w:t>жалпы</w:t>
                  </w:r>
                  <w:proofErr w:type="spellEnd"/>
                  <w:r w:rsidRPr="001537C6">
                    <w:rPr>
                      <w:rFonts w:ascii="Times New Roman" w:hAnsi="Times New Roman" w:cs="Times New Roman"/>
                      <w:sz w:val="24"/>
                      <w:szCs w:val="24"/>
                    </w:rPr>
                    <w:t xml:space="preserve"> ред. </w:t>
                  </w:r>
                  <w:proofErr w:type="spellStart"/>
                  <w:r w:rsidRPr="001537C6">
                    <w:rPr>
                      <w:rFonts w:ascii="Times New Roman" w:hAnsi="Times New Roman" w:cs="Times New Roman"/>
                      <w:sz w:val="24"/>
                      <w:szCs w:val="24"/>
                    </w:rPr>
                    <w:t>басқ</w:t>
                  </w:r>
                  <w:proofErr w:type="spellEnd"/>
                  <w:r w:rsidRPr="001537C6">
                    <w:rPr>
                      <w:rFonts w:ascii="Times New Roman" w:hAnsi="Times New Roman" w:cs="Times New Roman"/>
                      <w:sz w:val="24"/>
                      <w:szCs w:val="24"/>
                    </w:rPr>
                    <w:t xml:space="preserve">. Р. С. </w:t>
                  </w:r>
                  <w:proofErr w:type="spellStart"/>
                  <w:proofErr w:type="gramStart"/>
                  <w:r w:rsidRPr="001537C6">
                    <w:rPr>
                      <w:rFonts w:ascii="Times New Roman" w:hAnsi="Times New Roman" w:cs="Times New Roman"/>
                      <w:sz w:val="24"/>
                      <w:szCs w:val="24"/>
                    </w:rPr>
                    <w:t>Досмағамбетова</w:t>
                  </w:r>
                  <w:proofErr w:type="spellEnd"/>
                  <w:r w:rsidRPr="001537C6">
                    <w:rPr>
                      <w:rFonts w:ascii="Times New Roman" w:hAnsi="Times New Roman" w:cs="Times New Roman"/>
                      <w:sz w:val="24"/>
                      <w:szCs w:val="24"/>
                    </w:rPr>
                    <w:t xml:space="preserve"> ;</w:t>
                  </w:r>
                  <w:proofErr w:type="gram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жауапты</w:t>
                  </w:r>
                  <w:proofErr w:type="spellEnd"/>
                  <w:r w:rsidRPr="001537C6">
                    <w:rPr>
                      <w:rFonts w:ascii="Times New Roman" w:hAnsi="Times New Roman" w:cs="Times New Roman"/>
                      <w:sz w:val="24"/>
                      <w:szCs w:val="24"/>
                    </w:rPr>
                    <w:t xml:space="preserve"> ред. Л. Г. </w:t>
                  </w:r>
                  <w:proofErr w:type="spellStart"/>
                  <w:r w:rsidRPr="001537C6">
                    <w:rPr>
                      <w:rFonts w:ascii="Times New Roman" w:hAnsi="Times New Roman" w:cs="Times New Roman"/>
                      <w:sz w:val="24"/>
                      <w:szCs w:val="24"/>
                    </w:rPr>
                    <w:t>Тургунова</w:t>
                  </w:r>
                  <w:proofErr w:type="spellEnd"/>
                  <w:r w:rsidRPr="001537C6">
                    <w:rPr>
                      <w:rFonts w:ascii="Times New Roman" w:hAnsi="Times New Roman" w:cs="Times New Roman"/>
                      <w:sz w:val="24"/>
                      <w:szCs w:val="24"/>
                    </w:rPr>
                    <w:t xml:space="preserve"> ; ред. </w:t>
                  </w:r>
                  <w:proofErr w:type="spellStart"/>
                  <w:r w:rsidRPr="001537C6">
                    <w:rPr>
                      <w:rFonts w:ascii="Times New Roman" w:hAnsi="Times New Roman" w:cs="Times New Roman"/>
                      <w:sz w:val="24"/>
                      <w:szCs w:val="24"/>
                    </w:rPr>
                    <w:t>басқ</w:t>
                  </w:r>
                  <w:proofErr w:type="spellEnd"/>
                  <w:r w:rsidRPr="001537C6">
                    <w:rPr>
                      <w:rFonts w:ascii="Times New Roman" w:hAnsi="Times New Roman" w:cs="Times New Roman"/>
                      <w:sz w:val="24"/>
                      <w:szCs w:val="24"/>
                    </w:rPr>
                    <w:t>.: В. С. Моисеев [</w:t>
                  </w:r>
                  <w:proofErr w:type="spellStart"/>
                  <w:r w:rsidRPr="001537C6">
                    <w:rPr>
                      <w:rFonts w:ascii="Times New Roman" w:hAnsi="Times New Roman" w:cs="Times New Roman"/>
                      <w:sz w:val="24"/>
                      <w:szCs w:val="24"/>
                    </w:rPr>
                    <w:t>және</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т.б</w:t>
                  </w:r>
                  <w:proofErr w:type="spellEnd"/>
                  <w:r w:rsidRPr="001537C6">
                    <w:rPr>
                      <w:rFonts w:ascii="Times New Roman" w:hAnsi="Times New Roman" w:cs="Times New Roman"/>
                      <w:sz w:val="24"/>
                      <w:szCs w:val="24"/>
                    </w:rPr>
                    <w:t xml:space="preserve">.] ; </w:t>
                  </w:r>
                  <w:proofErr w:type="spellStart"/>
                  <w:r w:rsidRPr="001537C6">
                    <w:rPr>
                      <w:rFonts w:ascii="Times New Roman" w:hAnsi="Times New Roman" w:cs="Times New Roman"/>
                      <w:sz w:val="24"/>
                      <w:szCs w:val="24"/>
                    </w:rPr>
                    <w:t>қазақ</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тіл</w:t>
                  </w:r>
                  <w:proofErr w:type="spellEnd"/>
                  <w:r w:rsidRPr="001537C6">
                    <w:rPr>
                      <w:rFonts w:ascii="Times New Roman" w:hAnsi="Times New Roman" w:cs="Times New Roman"/>
                      <w:sz w:val="24"/>
                      <w:szCs w:val="24"/>
                    </w:rPr>
                    <w:t xml:space="preserve">. ауд.: Ә. Р. Алина, Г. Ғ. </w:t>
                  </w:r>
                  <w:proofErr w:type="spellStart"/>
                  <w:r w:rsidRPr="001537C6">
                    <w:rPr>
                      <w:rFonts w:ascii="Times New Roman" w:hAnsi="Times New Roman" w:cs="Times New Roman"/>
                      <w:sz w:val="24"/>
                      <w:szCs w:val="24"/>
                    </w:rPr>
                    <w:t>Оспанова</w:t>
                  </w:r>
                  <w:proofErr w:type="spellEnd"/>
                  <w:r w:rsidRPr="001537C6">
                    <w:rPr>
                      <w:rFonts w:ascii="Times New Roman" w:hAnsi="Times New Roman" w:cs="Times New Roman"/>
                      <w:sz w:val="24"/>
                      <w:szCs w:val="24"/>
                    </w:rPr>
                    <w:t>. 1-том, 2015. - 760, [1] б. - Текст : непосредственный.</w:t>
                  </w:r>
                </w:p>
              </w:tc>
              <w:tc>
                <w:tcPr>
                  <w:tcW w:w="851" w:type="dxa"/>
                  <w:tcBorders>
                    <w:top w:val="single" w:sz="4" w:space="0" w:color="auto"/>
                    <w:left w:val="nil"/>
                    <w:bottom w:val="single" w:sz="4" w:space="0" w:color="auto"/>
                    <w:right w:val="single" w:sz="4" w:space="0" w:color="auto"/>
                  </w:tcBorders>
                  <w:shd w:val="clear" w:color="auto" w:fill="auto"/>
                  <w:vAlign w:val="center"/>
                </w:tcPr>
                <w:p w14:paraId="4777CF66"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kk-KZ" w:eastAsia="ru-RU"/>
                      <w14:ligatures w14:val="none"/>
                    </w:rPr>
                  </w:pPr>
                  <w:r w:rsidRPr="001537C6">
                    <w:rPr>
                      <w:rFonts w:ascii="Times New Roman" w:eastAsia="Times New Roman" w:hAnsi="Times New Roman" w:cs="Times New Roman"/>
                      <w:kern w:val="0"/>
                      <w:sz w:val="24"/>
                      <w:szCs w:val="24"/>
                      <w:lang w:val="kk-KZ" w:eastAsia="ru-RU"/>
                      <w14:ligatures w14:val="none"/>
                    </w:rPr>
                    <w:t>2015</w:t>
                  </w:r>
                </w:p>
              </w:tc>
            </w:tr>
            <w:tr w:rsidR="002D0081" w:rsidRPr="001537C6" w14:paraId="705F862E" w14:textId="77777777" w:rsidTr="002D0081">
              <w:trPr>
                <w:trHeight w:val="1752"/>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25660C33" w14:textId="77777777" w:rsidR="002D0081" w:rsidRPr="001537C6" w:rsidRDefault="002D0081" w:rsidP="001537C6">
                  <w:pPr>
                    <w:spacing w:after="0" w:line="240" w:lineRule="auto"/>
                    <w:contextualSpacing/>
                    <w:rPr>
                      <w:rFonts w:ascii="Times New Roman" w:hAnsi="Times New Roman" w:cs="Times New Roman"/>
                      <w:sz w:val="24"/>
                      <w:szCs w:val="24"/>
                    </w:rPr>
                  </w:pPr>
                  <w:r w:rsidRPr="001537C6">
                    <w:rPr>
                      <w:rFonts w:ascii="Times New Roman" w:hAnsi="Times New Roman" w:cs="Times New Roman"/>
                      <w:sz w:val="24"/>
                      <w:szCs w:val="24"/>
                    </w:rPr>
                    <w:t xml:space="preserve">Р. С. </w:t>
                  </w:r>
                  <w:proofErr w:type="spellStart"/>
                  <w:r w:rsidRPr="001537C6">
                    <w:rPr>
                      <w:rFonts w:ascii="Times New Roman" w:hAnsi="Times New Roman" w:cs="Times New Roman"/>
                      <w:sz w:val="24"/>
                      <w:szCs w:val="24"/>
                    </w:rPr>
                    <w:t>Досмағамбетова</w:t>
                  </w:r>
                  <w:proofErr w:type="spellEnd"/>
                </w:p>
              </w:tc>
              <w:tc>
                <w:tcPr>
                  <w:tcW w:w="7951" w:type="dxa"/>
                  <w:tcBorders>
                    <w:top w:val="single" w:sz="4" w:space="0" w:color="auto"/>
                    <w:left w:val="nil"/>
                    <w:bottom w:val="single" w:sz="4" w:space="0" w:color="auto"/>
                    <w:right w:val="single" w:sz="4" w:space="0" w:color="auto"/>
                  </w:tcBorders>
                  <w:shd w:val="clear" w:color="auto" w:fill="auto"/>
                  <w:vAlign w:val="center"/>
                </w:tcPr>
                <w:p w14:paraId="56EEC0AA" w14:textId="77777777" w:rsidR="002D0081" w:rsidRPr="001537C6" w:rsidRDefault="002D0081" w:rsidP="001537C6">
                  <w:pPr>
                    <w:spacing w:after="0" w:line="240" w:lineRule="auto"/>
                    <w:contextualSpacing/>
                    <w:rPr>
                      <w:rFonts w:ascii="Times New Roman" w:hAnsi="Times New Roman" w:cs="Times New Roman"/>
                      <w:sz w:val="24"/>
                      <w:szCs w:val="24"/>
                    </w:rPr>
                  </w:pPr>
                  <w:proofErr w:type="spellStart"/>
                  <w:r w:rsidRPr="001537C6">
                    <w:rPr>
                      <w:rFonts w:ascii="Times New Roman" w:hAnsi="Times New Roman" w:cs="Times New Roman"/>
                      <w:sz w:val="24"/>
                      <w:szCs w:val="24"/>
                    </w:rPr>
                    <w:t>Ішкі</w:t>
                  </w:r>
                  <w:proofErr w:type="spellEnd"/>
                  <w:r w:rsidRPr="001537C6">
                    <w:rPr>
                      <w:rFonts w:ascii="Times New Roman" w:hAnsi="Times New Roman" w:cs="Times New Roman"/>
                      <w:sz w:val="24"/>
                      <w:szCs w:val="24"/>
                    </w:rPr>
                    <w:t xml:space="preserve"> </w:t>
                  </w:r>
                  <w:proofErr w:type="spellStart"/>
                  <w:proofErr w:type="gramStart"/>
                  <w:r w:rsidRPr="001537C6">
                    <w:rPr>
                      <w:rFonts w:ascii="Times New Roman" w:hAnsi="Times New Roman" w:cs="Times New Roman"/>
                      <w:sz w:val="24"/>
                      <w:szCs w:val="24"/>
                    </w:rPr>
                    <w:t>аурулар</w:t>
                  </w:r>
                  <w:proofErr w:type="spellEnd"/>
                  <w:r w:rsidRPr="001537C6">
                    <w:rPr>
                      <w:rFonts w:ascii="Times New Roman" w:hAnsi="Times New Roman" w:cs="Times New Roman"/>
                      <w:sz w:val="24"/>
                      <w:szCs w:val="24"/>
                    </w:rPr>
                    <w:t xml:space="preserve"> :</w:t>
                  </w:r>
                  <w:proofErr w:type="gram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оқулық</w:t>
                  </w:r>
                  <w:proofErr w:type="spellEnd"/>
                  <w:r w:rsidRPr="001537C6">
                    <w:rPr>
                      <w:rFonts w:ascii="Times New Roman" w:hAnsi="Times New Roman" w:cs="Times New Roman"/>
                      <w:sz w:val="24"/>
                      <w:szCs w:val="24"/>
                    </w:rPr>
                    <w:t xml:space="preserve"> : 2 </w:t>
                  </w:r>
                  <w:proofErr w:type="spellStart"/>
                  <w:r w:rsidRPr="001537C6">
                    <w:rPr>
                      <w:rFonts w:ascii="Times New Roman" w:hAnsi="Times New Roman" w:cs="Times New Roman"/>
                      <w:sz w:val="24"/>
                      <w:szCs w:val="24"/>
                    </w:rPr>
                    <w:t>томдық</w:t>
                  </w:r>
                  <w:proofErr w:type="spellEnd"/>
                  <w:r w:rsidRPr="001537C6">
                    <w:rPr>
                      <w:rFonts w:ascii="Times New Roman" w:hAnsi="Times New Roman" w:cs="Times New Roman"/>
                      <w:sz w:val="24"/>
                      <w:szCs w:val="24"/>
                    </w:rPr>
                    <w:t xml:space="preserve"> / </w:t>
                  </w:r>
                  <w:proofErr w:type="spellStart"/>
                  <w:r w:rsidRPr="001537C6">
                    <w:rPr>
                      <w:rFonts w:ascii="Times New Roman" w:hAnsi="Times New Roman" w:cs="Times New Roman"/>
                      <w:sz w:val="24"/>
                      <w:szCs w:val="24"/>
                    </w:rPr>
                    <w:t>жалпы</w:t>
                  </w:r>
                  <w:proofErr w:type="spellEnd"/>
                  <w:r w:rsidRPr="001537C6">
                    <w:rPr>
                      <w:rFonts w:ascii="Times New Roman" w:hAnsi="Times New Roman" w:cs="Times New Roman"/>
                      <w:sz w:val="24"/>
                      <w:szCs w:val="24"/>
                    </w:rPr>
                    <w:t xml:space="preserve"> ред. </w:t>
                  </w:r>
                  <w:proofErr w:type="spellStart"/>
                  <w:r w:rsidRPr="001537C6">
                    <w:rPr>
                      <w:rFonts w:ascii="Times New Roman" w:hAnsi="Times New Roman" w:cs="Times New Roman"/>
                      <w:sz w:val="24"/>
                      <w:szCs w:val="24"/>
                    </w:rPr>
                    <w:t>басқ</w:t>
                  </w:r>
                  <w:proofErr w:type="spellEnd"/>
                  <w:r w:rsidRPr="001537C6">
                    <w:rPr>
                      <w:rFonts w:ascii="Times New Roman" w:hAnsi="Times New Roman" w:cs="Times New Roman"/>
                      <w:sz w:val="24"/>
                      <w:szCs w:val="24"/>
                    </w:rPr>
                    <w:t xml:space="preserve">. Р. С. </w:t>
                  </w:r>
                  <w:proofErr w:type="spellStart"/>
                  <w:proofErr w:type="gramStart"/>
                  <w:r w:rsidRPr="001537C6">
                    <w:rPr>
                      <w:rFonts w:ascii="Times New Roman" w:hAnsi="Times New Roman" w:cs="Times New Roman"/>
                      <w:sz w:val="24"/>
                      <w:szCs w:val="24"/>
                    </w:rPr>
                    <w:t>Досмағамбетова</w:t>
                  </w:r>
                  <w:proofErr w:type="spellEnd"/>
                  <w:r w:rsidRPr="001537C6">
                    <w:rPr>
                      <w:rFonts w:ascii="Times New Roman" w:hAnsi="Times New Roman" w:cs="Times New Roman"/>
                      <w:sz w:val="24"/>
                      <w:szCs w:val="24"/>
                    </w:rPr>
                    <w:t xml:space="preserve"> ;</w:t>
                  </w:r>
                  <w:proofErr w:type="gram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жауапты</w:t>
                  </w:r>
                  <w:proofErr w:type="spellEnd"/>
                  <w:r w:rsidRPr="001537C6">
                    <w:rPr>
                      <w:rFonts w:ascii="Times New Roman" w:hAnsi="Times New Roman" w:cs="Times New Roman"/>
                      <w:sz w:val="24"/>
                      <w:szCs w:val="24"/>
                    </w:rPr>
                    <w:t xml:space="preserve"> ред. Л. Г. </w:t>
                  </w:r>
                  <w:proofErr w:type="spellStart"/>
                  <w:r w:rsidRPr="001537C6">
                    <w:rPr>
                      <w:rFonts w:ascii="Times New Roman" w:hAnsi="Times New Roman" w:cs="Times New Roman"/>
                      <w:sz w:val="24"/>
                      <w:szCs w:val="24"/>
                    </w:rPr>
                    <w:t>Тургунова</w:t>
                  </w:r>
                  <w:proofErr w:type="spellEnd"/>
                  <w:r w:rsidRPr="001537C6">
                    <w:rPr>
                      <w:rFonts w:ascii="Times New Roman" w:hAnsi="Times New Roman" w:cs="Times New Roman"/>
                      <w:sz w:val="24"/>
                      <w:szCs w:val="24"/>
                    </w:rPr>
                    <w:t xml:space="preserve"> ; ред. </w:t>
                  </w:r>
                  <w:proofErr w:type="spellStart"/>
                  <w:r w:rsidRPr="001537C6">
                    <w:rPr>
                      <w:rFonts w:ascii="Times New Roman" w:hAnsi="Times New Roman" w:cs="Times New Roman"/>
                      <w:sz w:val="24"/>
                      <w:szCs w:val="24"/>
                    </w:rPr>
                    <w:t>басқ</w:t>
                  </w:r>
                  <w:proofErr w:type="spellEnd"/>
                  <w:r w:rsidRPr="001537C6">
                    <w:rPr>
                      <w:rFonts w:ascii="Times New Roman" w:hAnsi="Times New Roman" w:cs="Times New Roman"/>
                      <w:sz w:val="24"/>
                      <w:szCs w:val="24"/>
                    </w:rPr>
                    <w:t>.: В. С. Моисеев [</w:t>
                  </w:r>
                  <w:proofErr w:type="spellStart"/>
                  <w:r w:rsidRPr="001537C6">
                    <w:rPr>
                      <w:rFonts w:ascii="Times New Roman" w:hAnsi="Times New Roman" w:cs="Times New Roman"/>
                      <w:sz w:val="24"/>
                      <w:szCs w:val="24"/>
                    </w:rPr>
                    <w:t>және</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т.б</w:t>
                  </w:r>
                  <w:proofErr w:type="spellEnd"/>
                  <w:r w:rsidRPr="001537C6">
                    <w:rPr>
                      <w:rFonts w:ascii="Times New Roman" w:hAnsi="Times New Roman" w:cs="Times New Roman"/>
                      <w:sz w:val="24"/>
                      <w:szCs w:val="24"/>
                    </w:rPr>
                    <w:t xml:space="preserve">.] ; </w:t>
                  </w:r>
                  <w:proofErr w:type="spellStart"/>
                  <w:r w:rsidRPr="001537C6">
                    <w:rPr>
                      <w:rFonts w:ascii="Times New Roman" w:hAnsi="Times New Roman" w:cs="Times New Roman"/>
                      <w:sz w:val="24"/>
                      <w:szCs w:val="24"/>
                    </w:rPr>
                    <w:t>қазақ</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тіл</w:t>
                  </w:r>
                  <w:proofErr w:type="spellEnd"/>
                  <w:r w:rsidRPr="001537C6">
                    <w:rPr>
                      <w:rFonts w:ascii="Times New Roman" w:hAnsi="Times New Roman" w:cs="Times New Roman"/>
                      <w:sz w:val="24"/>
                      <w:szCs w:val="24"/>
                    </w:rPr>
                    <w:t xml:space="preserve">. ауд.: Ә. Р. Алина, Г. Ғ. </w:t>
                  </w:r>
                  <w:proofErr w:type="spellStart"/>
                  <w:r w:rsidRPr="001537C6">
                    <w:rPr>
                      <w:rFonts w:ascii="Times New Roman" w:hAnsi="Times New Roman" w:cs="Times New Roman"/>
                      <w:sz w:val="24"/>
                      <w:szCs w:val="24"/>
                    </w:rPr>
                    <w:t>Оспанова</w:t>
                  </w:r>
                  <w:proofErr w:type="spellEnd"/>
                  <w:r w:rsidRPr="001537C6">
                    <w:rPr>
                      <w:rFonts w:ascii="Times New Roman" w:hAnsi="Times New Roman" w:cs="Times New Roman"/>
                      <w:sz w:val="24"/>
                      <w:szCs w:val="24"/>
                    </w:rPr>
                    <w:t>. 1-том, 2015. - 760, [1] б. - Текст : непосредственный.</w:t>
                  </w:r>
                </w:p>
              </w:tc>
              <w:tc>
                <w:tcPr>
                  <w:tcW w:w="851" w:type="dxa"/>
                  <w:tcBorders>
                    <w:top w:val="single" w:sz="4" w:space="0" w:color="auto"/>
                    <w:left w:val="nil"/>
                    <w:bottom w:val="single" w:sz="4" w:space="0" w:color="auto"/>
                    <w:right w:val="single" w:sz="4" w:space="0" w:color="auto"/>
                  </w:tcBorders>
                  <w:shd w:val="clear" w:color="auto" w:fill="auto"/>
                  <w:vAlign w:val="center"/>
                </w:tcPr>
                <w:p w14:paraId="2062262E"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kk-KZ" w:eastAsia="ru-RU"/>
                      <w14:ligatures w14:val="none"/>
                    </w:rPr>
                  </w:pPr>
                  <w:r w:rsidRPr="001537C6">
                    <w:rPr>
                      <w:rFonts w:ascii="Times New Roman" w:eastAsia="Times New Roman" w:hAnsi="Times New Roman" w:cs="Times New Roman"/>
                      <w:kern w:val="0"/>
                      <w:sz w:val="24"/>
                      <w:szCs w:val="24"/>
                      <w:lang w:val="kk-KZ" w:eastAsia="ru-RU"/>
                      <w14:ligatures w14:val="none"/>
                    </w:rPr>
                    <w:t>2015</w:t>
                  </w:r>
                </w:p>
              </w:tc>
            </w:tr>
            <w:tr w:rsidR="002D0081" w:rsidRPr="001537C6" w14:paraId="1AE1B057" w14:textId="77777777" w:rsidTr="002D0081">
              <w:trPr>
                <w:trHeight w:val="264"/>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1BAB79E4" w14:textId="77777777" w:rsidR="002D0081" w:rsidRPr="001537C6" w:rsidRDefault="002D0081" w:rsidP="001537C6">
                  <w:pPr>
                    <w:spacing w:after="0" w:line="240" w:lineRule="auto"/>
                    <w:contextualSpacing/>
                    <w:rPr>
                      <w:rFonts w:ascii="Times New Roman" w:hAnsi="Times New Roman" w:cs="Times New Roman"/>
                      <w:sz w:val="24"/>
                      <w:szCs w:val="24"/>
                    </w:rPr>
                  </w:pPr>
                  <w:r w:rsidRPr="001537C6">
                    <w:rPr>
                      <w:rFonts w:ascii="Times New Roman" w:hAnsi="Times New Roman" w:cs="Times New Roman"/>
                      <w:sz w:val="24"/>
                      <w:szCs w:val="24"/>
                    </w:rPr>
                    <w:lastRenderedPageBreak/>
                    <w:t xml:space="preserve">Ахметов, </w:t>
                  </w:r>
                  <w:proofErr w:type="spellStart"/>
                  <w:r w:rsidRPr="001537C6">
                    <w:rPr>
                      <w:rFonts w:ascii="Times New Roman" w:hAnsi="Times New Roman" w:cs="Times New Roman"/>
                      <w:sz w:val="24"/>
                      <w:szCs w:val="24"/>
                    </w:rPr>
                    <w:t>Қайырғали</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Жәлелұлы</w:t>
                  </w:r>
                  <w:proofErr w:type="spellEnd"/>
                </w:p>
              </w:tc>
              <w:tc>
                <w:tcPr>
                  <w:tcW w:w="7951" w:type="dxa"/>
                  <w:tcBorders>
                    <w:top w:val="single" w:sz="4" w:space="0" w:color="auto"/>
                    <w:left w:val="nil"/>
                    <w:bottom w:val="single" w:sz="4" w:space="0" w:color="auto"/>
                    <w:right w:val="single" w:sz="4" w:space="0" w:color="auto"/>
                  </w:tcBorders>
                  <w:shd w:val="clear" w:color="auto" w:fill="auto"/>
                  <w:vAlign w:val="center"/>
                </w:tcPr>
                <w:p w14:paraId="1C6FD7F4" w14:textId="77777777" w:rsidR="002D0081" w:rsidRPr="001537C6" w:rsidRDefault="002D0081" w:rsidP="001537C6">
                  <w:pPr>
                    <w:spacing w:after="0" w:line="240" w:lineRule="auto"/>
                    <w:contextualSpacing/>
                    <w:rPr>
                      <w:rFonts w:ascii="Times New Roman" w:hAnsi="Times New Roman" w:cs="Times New Roman"/>
                      <w:sz w:val="24"/>
                      <w:szCs w:val="24"/>
                    </w:rPr>
                  </w:pPr>
                  <w:r w:rsidRPr="001537C6">
                    <w:rPr>
                      <w:rFonts w:ascii="Times New Roman" w:hAnsi="Times New Roman" w:cs="Times New Roman"/>
                      <w:sz w:val="24"/>
                      <w:szCs w:val="24"/>
                    </w:rPr>
                    <w:t xml:space="preserve">Ахметов, </w:t>
                  </w:r>
                  <w:proofErr w:type="spellStart"/>
                  <w:r w:rsidRPr="001537C6">
                    <w:rPr>
                      <w:rFonts w:ascii="Times New Roman" w:hAnsi="Times New Roman" w:cs="Times New Roman"/>
                      <w:sz w:val="24"/>
                      <w:szCs w:val="24"/>
                    </w:rPr>
                    <w:t>Қайырғали</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Жәлелұлы</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Ішкі</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аурулар</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пропедевтикасы</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пәнінің</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клиникалық</w:t>
                  </w:r>
                  <w:proofErr w:type="spellEnd"/>
                  <w:r w:rsidRPr="001537C6">
                    <w:rPr>
                      <w:rFonts w:ascii="Times New Roman" w:hAnsi="Times New Roman" w:cs="Times New Roman"/>
                      <w:sz w:val="24"/>
                      <w:szCs w:val="24"/>
                    </w:rPr>
                    <w:t xml:space="preserve"> </w:t>
                  </w:r>
                  <w:proofErr w:type="spellStart"/>
                  <w:proofErr w:type="gramStart"/>
                  <w:r w:rsidRPr="001537C6">
                    <w:rPr>
                      <w:rFonts w:ascii="Times New Roman" w:hAnsi="Times New Roman" w:cs="Times New Roman"/>
                      <w:sz w:val="24"/>
                      <w:szCs w:val="24"/>
                    </w:rPr>
                    <w:t>дәрістері</w:t>
                  </w:r>
                  <w:proofErr w:type="spellEnd"/>
                  <w:r w:rsidRPr="001537C6">
                    <w:rPr>
                      <w:rFonts w:ascii="Times New Roman" w:hAnsi="Times New Roman" w:cs="Times New Roman"/>
                      <w:sz w:val="24"/>
                      <w:szCs w:val="24"/>
                    </w:rPr>
                    <w:t xml:space="preserve"> :</w:t>
                  </w:r>
                  <w:proofErr w:type="gram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оқу</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құралы</w:t>
                  </w:r>
                  <w:proofErr w:type="spellEnd"/>
                  <w:r w:rsidRPr="001537C6">
                    <w:rPr>
                      <w:rFonts w:ascii="Times New Roman" w:hAnsi="Times New Roman" w:cs="Times New Roman"/>
                      <w:sz w:val="24"/>
                      <w:szCs w:val="24"/>
                    </w:rPr>
                    <w:t xml:space="preserve"> / Қ. Ж. Ахметов, 2018. - 265 б. - Текст : непосредственный.</w:t>
                  </w:r>
                </w:p>
              </w:tc>
              <w:tc>
                <w:tcPr>
                  <w:tcW w:w="851" w:type="dxa"/>
                  <w:tcBorders>
                    <w:top w:val="single" w:sz="4" w:space="0" w:color="auto"/>
                    <w:left w:val="nil"/>
                    <w:bottom w:val="single" w:sz="4" w:space="0" w:color="auto"/>
                    <w:right w:val="single" w:sz="4" w:space="0" w:color="auto"/>
                  </w:tcBorders>
                  <w:shd w:val="clear" w:color="auto" w:fill="auto"/>
                  <w:vAlign w:val="center"/>
                </w:tcPr>
                <w:p w14:paraId="09BC60FE"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kk-KZ" w:eastAsia="ru-RU"/>
                      <w14:ligatures w14:val="none"/>
                    </w:rPr>
                  </w:pPr>
                  <w:r w:rsidRPr="001537C6">
                    <w:rPr>
                      <w:rFonts w:ascii="Times New Roman" w:eastAsia="Times New Roman" w:hAnsi="Times New Roman" w:cs="Times New Roman"/>
                      <w:kern w:val="0"/>
                      <w:sz w:val="24"/>
                      <w:szCs w:val="24"/>
                      <w:lang w:val="kk-KZ" w:eastAsia="ru-RU"/>
                      <w14:ligatures w14:val="none"/>
                    </w:rPr>
                    <w:t>2018</w:t>
                  </w:r>
                </w:p>
              </w:tc>
            </w:tr>
            <w:tr w:rsidR="002D0081" w:rsidRPr="001537C6" w14:paraId="0CFA9471" w14:textId="77777777" w:rsidTr="002D0081">
              <w:trPr>
                <w:trHeight w:val="1188"/>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5F36B8B2" w14:textId="77777777" w:rsidR="002D0081" w:rsidRPr="001537C6" w:rsidRDefault="002D0081" w:rsidP="001537C6">
                  <w:pPr>
                    <w:spacing w:after="0" w:line="240" w:lineRule="auto"/>
                    <w:contextualSpacing/>
                    <w:rPr>
                      <w:rFonts w:ascii="Times New Roman" w:hAnsi="Times New Roman" w:cs="Times New Roman"/>
                      <w:sz w:val="24"/>
                      <w:szCs w:val="24"/>
                    </w:rPr>
                  </w:pPr>
                  <w:r w:rsidRPr="001537C6">
                    <w:rPr>
                      <w:rFonts w:ascii="Times New Roman" w:hAnsi="Times New Roman" w:cs="Times New Roman"/>
                      <w:sz w:val="24"/>
                      <w:szCs w:val="24"/>
                    </w:rPr>
                    <w:t>П. П. Огурцов, В. Е. Дворников</w:t>
                  </w:r>
                </w:p>
              </w:tc>
              <w:tc>
                <w:tcPr>
                  <w:tcW w:w="7951" w:type="dxa"/>
                  <w:tcBorders>
                    <w:top w:val="single" w:sz="4" w:space="0" w:color="auto"/>
                    <w:left w:val="nil"/>
                    <w:bottom w:val="single" w:sz="4" w:space="0" w:color="auto"/>
                    <w:right w:val="single" w:sz="4" w:space="0" w:color="auto"/>
                  </w:tcBorders>
                  <w:shd w:val="clear" w:color="auto" w:fill="auto"/>
                  <w:vAlign w:val="center"/>
                </w:tcPr>
                <w:p w14:paraId="51585C41" w14:textId="77777777" w:rsidR="002D0081" w:rsidRPr="001537C6" w:rsidRDefault="002D0081" w:rsidP="001537C6">
                  <w:pPr>
                    <w:spacing w:after="0" w:line="240" w:lineRule="auto"/>
                    <w:contextualSpacing/>
                    <w:rPr>
                      <w:rFonts w:ascii="Times New Roman" w:hAnsi="Times New Roman" w:cs="Times New Roman"/>
                      <w:sz w:val="24"/>
                      <w:szCs w:val="24"/>
                    </w:rPr>
                  </w:pPr>
                  <w:r w:rsidRPr="001537C6">
                    <w:rPr>
                      <w:rFonts w:ascii="Times New Roman" w:hAnsi="Times New Roman" w:cs="Times New Roman"/>
                      <w:sz w:val="24"/>
                      <w:szCs w:val="24"/>
                    </w:rPr>
                    <w:t xml:space="preserve">Неотложная </w:t>
                  </w:r>
                  <w:proofErr w:type="gramStart"/>
                  <w:r w:rsidRPr="001537C6">
                    <w:rPr>
                      <w:rFonts w:ascii="Times New Roman" w:hAnsi="Times New Roman" w:cs="Times New Roman"/>
                      <w:sz w:val="24"/>
                      <w:szCs w:val="24"/>
                    </w:rPr>
                    <w:t>кардиология :</w:t>
                  </w:r>
                  <w:proofErr w:type="gramEnd"/>
                  <w:r w:rsidRPr="001537C6">
                    <w:rPr>
                      <w:rFonts w:ascii="Times New Roman" w:hAnsi="Times New Roman" w:cs="Times New Roman"/>
                      <w:sz w:val="24"/>
                      <w:szCs w:val="24"/>
                    </w:rPr>
                    <w:t xml:space="preserve"> учеб. пособие / под ред.: П. П. Огурцов, В. Е. Дворников, 2020. - 262, [2] с. - Текст : непосредственный.</w:t>
                  </w:r>
                </w:p>
              </w:tc>
              <w:tc>
                <w:tcPr>
                  <w:tcW w:w="851" w:type="dxa"/>
                  <w:tcBorders>
                    <w:top w:val="single" w:sz="4" w:space="0" w:color="auto"/>
                    <w:left w:val="nil"/>
                    <w:bottom w:val="single" w:sz="4" w:space="0" w:color="auto"/>
                    <w:right w:val="single" w:sz="4" w:space="0" w:color="auto"/>
                  </w:tcBorders>
                  <w:shd w:val="clear" w:color="auto" w:fill="auto"/>
                  <w:vAlign w:val="center"/>
                </w:tcPr>
                <w:p w14:paraId="45D8106A"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kk-KZ" w:eastAsia="ru-RU"/>
                      <w14:ligatures w14:val="none"/>
                    </w:rPr>
                  </w:pPr>
                  <w:r w:rsidRPr="001537C6">
                    <w:rPr>
                      <w:rFonts w:ascii="Times New Roman" w:eastAsia="Times New Roman" w:hAnsi="Times New Roman" w:cs="Times New Roman"/>
                      <w:kern w:val="0"/>
                      <w:sz w:val="24"/>
                      <w:szCs w:val="24"/>
                      <w:lang w:val="kk-KZ" w:eastAsia="ru-RU"/>
                      <w14:ligatures w14:val="none"/>
                    </w:rPr>
                    <w:t>2020</w:t>
                  </w:r>
                </w:p>
              </w:tc>
            </w:tr>
            <w:tr w:rsidR="002D0081" w:rsidRPr="001537C6" w14:paraId="45511D9E" w14:textId="77777777" w:rsidTr="002D0081">
              <w:trPr>
                <w:trHeight w:val="318"/>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041D760A" w14:textId="77777777" w:rsidR="002D0081" w:rsidRPr="001537C6" w:rsidRDefault="002D0081" w:rsidP="001537C6">
                  <w:pPr>
                    <w:spacing w:after="0" w:line="240" w:lineRule="auto"/>
                    <w:contextualSpacing/>
                    <w:rPr>
                      <w:rFonts w:ascii="Times New Roman" w:hAnsi="Times New Roman" w:cs="Times New Roman"/>
                      <w:sz w:val="24"/>
                      <w:szCs w:val="24"/>
                    </w:rPr>
                  </w:pPr>
                  <w:proofErr w:type="spellStart"/>
                  <w:r w:rsidRPr="001537C6">
                    <w:rPr>
                      <w:rFonts w:ascii="Times New Roman" w:hAnsi="Times New Roman" w:cs="Times New Roman"/>
                      <w:sz w:val="24"/>
                      <w:szCs w:val="24"/>
                    </w:rPr>
                    <w:t>Байдурин</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Серик</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Амангельдинович</w:t>
                  </w:r>
                  <w:proofErr w:type="spellEnd"/>
                </w:p>
              </w:tc>
              <w:tc>
                <w:tcPr>
                  <w:tcW w:w="7951" w:type="dxa"/>
                  <w:tcBorders>
                    <w:top w:val="single" w:sz="4" w:space="0" w:color="auto"/>
                    <w:left w:val="nil"/>
                    <w:bottom w:val="single" w:sz="4" w:space="0" w:color="auto"/>
                    <w:right w:val="single" w:sz="4" w:space="0" w:color="auto"/>
                  </w:tcBorders>
                  <w:shd w:val="clear" w:color="auto" w:fill="auto"/>
                  <w:vAlign w:val="center"/>
                </w:tcPr>
                <w:p w14:paraId="79461FF1" w14:textId="77777777" w:rsidR="002D0081" w:rsidRPr="001537C6" w:rsidRDefault="002D0081" w:rsidP="001537C6">
                  <w:pPr>
                    <w:spacing w:after="0" w:line="240" w:lineRule="auto"/>
                    <w:contextualSpacing/>
                    <w:rPr>
                      <w:rFonts w:ascii="Times New Roman" w:hAnsi="Times New Roman" w:cs="Times New Roman"/>
                      <w:sz w:val="24"/>
                      <w:szCs w:val="24"/>
                    </w:rPr>
                  </w:pPr>
                  <w:proofErr w:type="spellStart"/>
                  <w:r w:rsidRPr="001537C6">
                    <w:rPr>
                      <w:rFonts w:ascii="Times New Roman" w:hAnsi="Times New Roman" w:cs="Times New Roman"/>
                      <w:sz w:val="24"/>
                      <w:szCs w:val="24"/>
                    </w:rPr>
                    <w:t>Байдурин</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Серик</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Амангельдинович</w:t>
                  </w:r>
                  <w:proofErr w:type="spellEnd"/>
                  <w:r w:rsidRPr="001537C6">
                    <w:rPr>
                      <w:rFonts w:ascii="Times New Roman" w:hAnsi="Times New Roman" w:cs="Times New Roman"/>
                      <w:sz w:val="24"/>
                      <w:szCs w:val="24"/>
                    </w:rPr>
                    <w:t xml:space="preserve">. Принципы диагностики заболеваний внутренних </w:t>
                  </w:r>
                  <w:proofErr w:type="gramStart"/>
                  <w:r w:rsidRPr="001537C6">
                    <w:rPr>
                      <w:rFonts w:ascii="Times New Roman" w:hAnsi="Times New Roman" w:cs="Times New Roman"/>
                      <w:sz w:val="24"/>
                      <w:szCs w:val="24"/>
                    </w:rPr>
                    <w:t>органов :</w:t>
                  </w:r>
                  <w:proofErr w:type="gramEnd"/>
                  <w:r w:rsidRPr="001537C6">
                    <w:rPr>
                      <w:rFonts w:ascii="Times New Roman" w:hAnsi="Times New Roman" w:cs="Times New Roman"/>
                      <w:sz w:val="24"/>
                      <w:szCs w:val="24"/>
                    </w:rPr>
                    <w:t xml:space="preserve"> учеб. пособие / С.</w:t>
                  </w:r>
                </w:p>
                <w:p w14:paraId="1244573E" w14:textId="77777777" w:rsidR="002D0081" w:rsidRPr="001537C6" w:rsidRDefault="002D0081" w:rsidP="001537C6">
                  <w:pPr>
                    <w:spacing w:after="0" w:line="240" w:lineRule="auto"/>
                    <w:contextualSpacing/>
                    <w:rPr>
                      <w:rFonts w:ascii="Times New Roman" w:hAnsi="Times New Roman" w:cs="Times New Roman"/>
                      <w:sz w:val="24"/>
                      <w:szCs w:val="24"/>
                    </w:rPr>
                  </w:pPr>
                  <w:r w:rsidRPr="001537C6">
                    <w:rPr>
                      <w:rFonts w:ascii="Times New Roman" w:hAnsi="Times New Roman" w:cs="Times New Roman"/>
                      <w:sz w:val="24"/>
                      <w:szCs w:val="24"/>
                    </w:rPr>
                    <w:t xml:space="preserve"> А. </w:t>
                  </w:r>
                  <w:proofErr w:type="spellStart"/>
                  <w:r w:rsidRPr="001537C6">
                    <w:rPr>
                      <w:rFonts w:ascii="Times New Roman" w:hAnsi="Times New Roman" w:cs="Times New Roman"/>
                      <w:sz w:val="24"/>
                      <w:szCs w:val="24"/>
                    </w:rPr>
                    <w:t>Байдурин</w:t>
                  </w:r>
                  <w:proofErr w:type="spellEnd"/>
                  <w:r w:rsidRPr="001537C6">
                    <w:rPr>
                      <w:rFonts w:ascii="Times New Roman" w:hAnsi="Times New Roman" w:cs="Times New Roman"/>
                      <w:sz w:val="24"/>
                      <w:szCs w:val="24"/>
                    </w:rPr>
                    <w:t xml:space="preserve">, Ф. К. </w:t>
                  </w:r>
                  <w:proofErr w:type="spellStart"/>
                  <w:r w:rsidRPr="001537C6">
                    <w:rPr>
                      <w:rFonts w:ascii="Times New Roman" w:hAnsi="Times New Roman" w:cs="Times New Roman"/>
                      <w:sz w:val="24"/>
                      <w:szCs w:val="24"/>
                    </w:rPr>
                    <w:t>Бекенова</w:t>
                  </w:r>
                  <w:proofErr w:type="spellEnd"/>
                  <w:r w:rsidRPr="001537C6">
                    <w:rPr>
                      <w:rFonts w:ascii="Times New Roman" w:hAnsi="Times New Roman" w:cs="Times New Roman"/>
                      <w:sz w:val="24"/>
                      <w:szCs w:val="24"/>
                    </w:rPr>
                    <w:t xml:space="preserve">, 2015. - 207 с. - </w:t>
                  </w:r>
                  <w:proofErr w:type="gramStart"/>
                  <w:r w:rsidRPr="001537C6">
                    <w:rPr>
                      <w:rFonts w:ascii="Times New Roman" w:hAnsi="Times New Roman" w:cs="Times New Roman"/>
                      <w:sz w:val="24"/>
                      <w:szCs w:val="24"/>
                    </w:rPr>
                    <w:t>Текст :</w:t>
                  </w:r>
                  <w:proofErr w:type="gramEnd"/>
                  <w:r w:rsidRPr="001537C6">
                    <w:rPr>
                      <w:rFonts w:ascii="Times New Roman" w:hAnsi="Times New Roman" w:cs="Times New Roman"/>
                      <w:sz w:val="24"/>
                      <w:szCs w:val="24"/>
                    </w:rPr>
                    <w:t xml:space="preserve"> непосредственный.</w:t>
                  </w:r>
                </w:p>
                <w:p w14:paraId="62D38E35" w14:textId="77777777" w:rsidR="002D0081" w:rsidRPr="001537C6" w:rsidRDefault="002D0081" w:rsidP="001537C6">
                  <w:pPr>
                    <w:spacing w:after="0" w:line="240" w:lineRule="auto"/>
                    <w:contextualSpacing/>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903794B"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kk-KZ" w:eastAsia="ru-RU"/>
                      <w14:ligatures w14:val="none"/>
                    </w:rPr>
                  </w:pPr>
                  <w:r w:rsidRPr="001537C6">
                    <w:rPr>
                      <w:rFonts w:ascii="Times New Roman" w:eastAsia="Times New Roman" w:hAnsi="Times New Roman" w:cs="Times New Roman"/>
                      <w:kern w:val="0"/>
                      <w:sz w:val="24"/>
                      <w:szCs w:val="24"/>
                      <w:lang w:val="kk-KZ" w:eastAsia="ru-RU"/>
                      <w14:ligatures w14:val="none"/>
                    </w:rPr>
                    <w:t>2015</w:t>
                  </w:r>
                </w:p>
              </w:tc>
            </w:tr>
          </w:tbl>
          <w:p w14:paraId="428E5128" w14:textId="68CC4392" w:rsidR="002D0081" w:rsidRPr="001537C6" w:rsidRDefault="002D0081" w:rsidP="001537C6">
            <w:pPr>
              <w:contextualSpacing/>
              <w:jc w:val="center"/>
              <w:rPr>
                <w:rFonts w:ascii="Times New Roman" w:hAnsi="Times New Roman" w:cs="Times New Roman"/>
                <w:b/>
                <w:bCs/>
                <w:sz w:val="24"/>
                <w:szCs w:val="24"/>
                <w:lang w:val="en-US"/>
              </w:rPr>
            </w:pPr>
          </w:p>
          <w:p w14:paraId="7F492249" w14:textId="33B53A17" w:rsidR="002D0081" w:rsidRPr="001537C6" w:rsidRDefault="002D0081" w:rsidP="001537C6">
            <w:pPr>
              <w:contextualSpacing/>
              <w:jc w:val="center"/>
              <w:rPr>
                <w:rFonts w:ascii="Times New Roman" w:hAnsi="Times New Roman" w:cs="Times New Roman"/>
                <w:b/>
                <w:bCs/>
                <w:sz w:val="24"/>
                <w:szCs w:val="24"/>
                <w:lang w:val="en-US"/>
              </w:rPr>
            </w:pPr>
          </w:p>
          <w:p w14:paraId="37FCBBC9" w14:textId="77777777" w:rsidR="002D0081" w:rsidRPr="001537C6" w:rsidRDefault="002D0081" w:rsidP="001537C6">
            <w:pPr>
              <w:contextualSpacing/>
              <w:jc w:val="center"/>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Additional</w:t>
            </w:r>
          </w:p>
          <w:p w14:paraId="75BCECA7" w14:textId="77777777" w:rsidR="002D0081" w:rsidRPr="001537C6" w:rsidRDefault="002D0081" w:rsidP="001537C6">
            <w:pPr>
              <w:contextualSpacing/>
              <w:jc w:val="center"/>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Available in the library</w:t>
            </w:r>
          </w:p>
          <w:tbl>
            <w:tblPr>
              <w:tblW w:w="12097" w:type="dxa"/>
              <w:tblLayout w:type="fixed"/>
              <w:tblLook w:val="04A0" w:firstRow="1" w:lastRow="0" w:firstColumn="1" w:lastColumn="0" w:noHBand="0" w:noVBand="1"/>
            </w:tblPr>
            <w:tblGrid>
              <w:gridCol w:w="3295"/>
              <w:gridCol w:w="7951"/>
              <w:gridCol w:w="851"/>
            </w:tblGrid>
            <w:tr w:rsidR="002D0081" w:rsidRPr="001537C6" w14:paraId="398C8458" w14:textId="77777777" w:rsidTr="002D0081">
              <w:trPr>
                <w:trHeight w:val="5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C885A" w14:textId="6ACA4AE6" w:rsidR="002D0081" w:rsidRPr="001537C6" w:rsidRDefault="002D0081" w:rsidP="001537C6">
                  <w:pPr>
                    <w:spacing w:after="0" w:line="240" w:lineRule="auto"/>
                    <w:contextualSpacing/>
                    <w:rPr>
                      <w:rFonts w:ascii="Times New Roman" w:eastAsia="Times New Roman" w:hAnsi="Times New Roman" w:cs="Times New Roman"/>
                      <w:b/>
                      <w:bCs/>
                      <w:kern w:val="0"/>
                      <w:sz w:val="24"/>
                      <w:szCs w:val="24"/>
                      <w:lang w:eastAsia="ru-RU"/>
                      <w14:ligatures w14:val="none"/>
                    </w:rPr>
                  </w:pPr>
                  <w:r w:rsidRPr="001537C6">
                    <w:rPr>
                      <w:rFonts w:ascii="Times New Roman" w:eastAsia="Times New Roman" w:hAnsi="Times New Roman" w:cs="Times New Roman"/>
                      <w:b/>
                      <w:bCs/>
                      <w:kern w:val="0"/>
                      <w:sz w:val="24"/>
                      <w:szCs w:val="24"/>
                      <w:lang w:val="en-US" w:eastAsia="ru-RU"/>
                      <w14:ligatures w14:val="none"/>
                    </w:rPr>
                    <w:t>Author</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14:paraId="4D179001" w14:textId="6E65BAC6" w:rsidR="002D0081" w:rsidRPr="001537C6" w:rsidRDefault="002D0081" w:rsidP="001537C6">
                  <w:pPr>
                    <w:spacing w:after="0" w:line="240" w:lineRule="auto"/>
                    <w:contextualSpacing/>
                    <w:rPr>
                      <w:rFonts w:ascii="Times New Roman" w:eastAsia="Times New Roman" w:hAnsi="Times New Roman" w:cs="Times New Roman"/>
                      <w:b/>
                      <w:bCs/>
                      <w:kern w:val="0"/>
                      <w:sz w:val="24"/>
                      <w:szCs w:val="24"/>
                      <w:lang w:val="en-US" w:eastAsia="ru-RU"/>
                      <w14:ligatures w14:val="none"/>
                    </w:rPr>
                  </w:pPr>
                  <w:r w:rsidRPr="001537C6">
                    <w:rPr>
                      <w:rFonts w:ascii="Times New Roman" w:eastAsia="Times New Roman" w:hAnsi="Times New Roman" w:cs="Times New Roman"/>
                      <w:b/>
                      <w:bCs/>
                      <w:kern w:val="0"/>
                      <w:sz w:val="24"/>
                      <w:szCs w:val="24"/>
                      <w:lang w:val="en-US" w:eastAsia="ru-RU"/>
                      <w14:ligatures w14:val="none"/>
                    </w:rPr>
                    <w:t>Name of the book, publisher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BFC4FC2" w14:textId="5A3213CA" w:rsidR="002D0081" w:rsidRPr="001537C6" w:rsidRDefault="002D0081" w:rsidP="001537C6">
                  <w:pPr>
                    <w:spacing w:after="0" w:line="240" w:lineRule="auto"/>
                    <w:contextualSpacing/>
                    <w:rPr>
                      <w:rFonts w:ascii="Times New Roman" w:eastAsia="Times New Roman" w:hAnsi="Times New Roman" w:cs="Times New Roman"/>
                      <w:b/>
                      <w:bCs/>
                      <w:kern w:val="0"/>
                      <w:sz w:val="24"/>
                      <w:szCs w:val="24"/>
                      <w:lang w:eastAsia="ru-RU"/>
                      <w14:ligatures w14:val="none"/>
                    </w:rPr>
                  </w:pPr>
                  <w:proofErr w:type="spellStart"/>
                  <w:r w:rsidRPr="001537C6">
                    <w:rPr>
                      <w:rFonts w:ascii="Times New Roman" w:eastAsia="Times New Roman" w:hAnsi="Times New Roman" w:cs="Times New Roman"/>
                      <w:b/>
                      <w:bCs/>
                      <w:kern w:val="0"/>
                      <w:sz w:val="24"/>
                      <w:szCs w:val="24"/>
                      <w:lang w:eastAsia="ru-RU"/>
                      <w14:ligatures w14:val="none"/>
                    </w:rPr>
                    <w:t>Year</w:t>
                  </w:r>
                  <w:proofErr w:type="spellEnd"/>
                  <w:r w:rsidRPr="001537C6">
                    <w:rPr>
                      <w:rFonts w:ascii="Times New Roman" w:eastAsia="Times New Roman" w:hAnsi="Times New Roman" w:cs="Times New Roman"/>
                      <w:b/>
                      <w:bCs/>
                      <w:kern w:val="0"/>
                      <w:sz w:val="24"/>
                      <w:szCs w:val="24"/>
                      <w:lang w:eastAsia="ru-RU"/>
                      <w14:ligatures w14:val="none"/>
                    </w:rPr>
                    <w:t xml:space="preserve"> </w:t>
                  </w:r>
                  <w:proofErr w:type="spellStart"/>
                  <w:r w:rsidRPr="001537C6">
                    <w:rPr>
                      <w:rFonts w:ascii="Times New Roman" w:eastAsia="Times New Roman" w:hAnsi="Times New Roman" w:cs="Times New Roman"/>
                      <w:b/>
                      <w:bCs/>
                      <w:kern w:val="0"/>
                      <w:sz w:val="24"/>
                      <w:szCs w:val="24"/>
                      <w:lang w:eastAsia="ru-RU"/>
                      <w14:ligatures w14:val="none"/>
                    </w:rPr>
                    <w:t>of</w:t>
                  </w:r>
                  <w:proofErr w:type="spellEnd"/>
                  <w:r w:rsidRPr="001537C6">
                    <w:rPr>
                      <w:rFonts w:ascii="Times New Roman" w:eastAsia="Times New Roman" w:hAnsi="Times New Roman" w:cs="Times New Roman"/>
                      <w:b/>
                      <w:bCs/>
                      <w:kern w:val="0"/>
                      <w:sz w:val="24"/>
                      <w:szCs w:val="24"/>
                      <w:lang w:eastAsia="ru-RU"/>
                      <w14:ligatures w14:val="none"/>
                    </w:rPr>
                    <w:t xml:space="preserve"> </w:t>
                  </w:r>
                  <w:proofErr w:type="spellStart"/>
                  <w:r w:rsidRPr="001537C6">
                    <w:rPr>
                      <w:rFonts w:ascii="Times New Roman" w:eastAsia="Times New Roman" w:hAnsi="Times New Roman" w:cs="Times New Roman"/>
                      <w:b/>
                      <w:bCs/>
                      <w:kern w:val="0"/>
                      <w:sz w:val="24"/>
                      <w:szCs w:val="24"/>
                      <w:lang w:eastAsia="ru-RU"/>
                      <w14:ligatures w14:val="none"/>
                    </w:rPr>
                    <w:t>publication</w:t>
                  </w:r>
                  <w:proofErr w:type="spellEnd"/>
                </w:p>
              </w:tc>
            </w:tr>
            <w:tr w:rsidR="002D0081" w:rsidRPr="001537C6" w14:paraId="4AD5D730" w14:textId="77777777" w:rsidTr="002D0081">
              <w:trPr>
                <w:trHeight w:val="438"/>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DE6A7" w14:textId="77777777" w:rsidR="002D0081" w:rsidRPr="001537C6" w:rsidRDefault="002D0081" w:rsidP="001537C6">
                  <w:pPr>
                    <w:spacing w:after="0"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Cardiac </w:t>
                  </w:r>
                  <w:proofErr w:type="gramStart"/>
                  <w:r w:rsidRPr="001537C6">
                    <w:rPr>
                      <w:rFonts w:ascii="Times New Roman" w:hAnsi="Times New Roman" w:cs="Times New Roman"/>
                      <w:sz w:val="24"/>
                      <w:szCs w:val="24"/>
                      <w:lang w:val="en-US"/>
                    </w:rPr>
                    <w:t>Drugs :</w:t>
                  </w:r>
                  <w:proofErr w:type="gramEnd"/>
                  <w:r w:rsidRPr="001537C6">
                    <w:rPr>
                      <w:rFonts w:ascii="Times New Roman" w:hAnsi="Times New Roman" w:cs="Times New Roman"/>
                      <w:sz w:val="24"/>
                      <w:szCs w:val="24"/>
                      <w:lang w:val="en-US"/>
                    </w:rPr>
                    <w:t xml:space="preserve"> [monograph] / The Carver College of Medicine, University of Iowa, USA, 2015. - 536 p. - </w:t>
                  </w:r>
                  <w:r w:rsidRPr="001537C6">
                    <w:rPr>
                      <w:rFonts w:ascii="Times New Roman" w:hAnsi="Times New Roman" w:cs="Times New Roman"/>
                      <w:sz w:val="24"/>
                      <w:szCs w:val="24"/>
                    </w:rPr>
                    <w:t>Текст</w:t>
                  </w:r>
                  <w:r w:rsidRPr="001537C6">
                    <w:rPr>
                      <w:rFonts w:ascii="Times New Roman" w:hAnsi="Times New Roman" w:cs="Times New Roman"/>
                      <w:sz w:val="24"/>
                      <w:szCs w:val="24"/>
                      <w:lang w:val="en-US"/>
                    </w:rPr>
                    <w:t xml:space="preserve"> : </w:t>
                  </w:r>
                  <w:r w:rsidRPr="001537C6">
                    <w:rPr>
                      <w:rFonts w:ascii="Times New Roman" w:hAnsi="Times New Roman" w:cs="Times New Roman"/>
                      <w:sz w:val="24"/>
                      <w:szCs w:val="24"/>
                    </w:rPr>
                    <w:t>непосредственный</w:t>
                  </w:r>
                  <w:r w:rsidRPr="001537C6">
                    <w:rPr>
                      <w:rFonts w:ascii="Times New Roman" w:hAnsi="Times New Roman" w:cs="Times New Roman"/>
                      <w:sz w:val="24"/>
                      <w:szCs w:val="24"/>
                      <w:lang w:val="en-US"/>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64687D5"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hAnsi="Times New Roman" w:cs="Times New Roman"/>
                      <w:color w:val="000000"/>
                      <w:sz w:val="24"/>
                      <w:szCs w:val="24"/>
                    </w:rPr>
                    <w:t>2015</w:t>
                  </w:r>
                </w:p>
              </w:tc>
            </w:tr>
            <w:tr w:rsidR="002D0081" w:rsidRPr="001537C6" w14:paraId="47E72F8D" w14:textId="77777777" w:rsidTr="002D0081">
              <w:trPr>
                <w:trHeight w:val="438"/>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D19FE" w14:textId="77777777" w:rsidR="002D0081" w:rsidRPr="001537C6" w:rsidRDefault="002D0081" w:rsidP="001537C6">
                  <w:pPr>
                    <w:spacing w:after="0" w:line="240" w:lineRule="auto"/>
                    <w:contextualSpacing/>
                    <w:rPr>
                      <w:rFonts w:ascii="Times New Roman" w:hAnsi="Times New Roman" w:cs="Times New Roman"/>
                      <w:sz w:val="24"/>
                      <w:szCs w:val="24"/>
                      <w:lang w:val="en-US"/>
                    </w:rPr>
                  </w:pPr>
                  <w:proofErr w:type="spellStart"/>
                  <w:r w:rsidRPr="001537C6">
                    <w:rPr>
                      <w:rFonts w:ascii="Times New Roman" w:hAnsi="Times New Roman" w:cs="Times New Roman"/>
                      <w:sz w:val="24"/>
                      <w:szCs w:val="24"/>
                      <w:lang w:val="en-US"/>
                    </w:rPr>
                    <w:t>Katritsis</w:t>
                  </w:r>
                  <w:proofErr w:type="spellEnd"/>
                  <w:r w:rsidRPr="001537C6">
                    <w:rPr>
                      <w:rFonts w:ascii="Times New Roman" w:hAnsi="Times New Roman" w:cs="Times New Roman"/>
                      <w:sz w:val="24"/>
                      <w:szCs w:val="24"/>
                      <w:lang w:val="en-US"/>
                    </w:rPr>
                    <w:t xml:space="preserve">, Demosthenes. Clinical </w:t>
                  </w:r>
                  <w:proofErr w:type="gramStart"/>
                  <w:r w:rsidRPr="001537C6">
                    <w:rPr>
                      <w:rFonts w:ascii="Times New Roman" w:hAnsi="Times New Roman" w:cs="Times New Roman"/>
                      <w:sz w:val="24"/>
                      <w:szCs w:val="24"/>
                      <w:lang w:val="en-US"/>
                    </w:rPr>
                    <w:t>Cardiology :</w:t>
                  </w:r>
                  <w:proofErr w:type="gramEnd"/>
                  <w:r w:rsidRPr="001537C6">
                    <w:rPr>
                      <w:rFonts w:ascii="Times New Roman" w:hAnsi="Times New Roman" w:cs="Times New Roman"/>
                      <w:sz w:val="24"/>
                      <w:szCs w:val="24"/>
                      <w:lang w:val="en-US"/>
                    </w:rPr>
                    <w:t xml:space="preserve"> Current Practice Guidelines / D. G. </w:t>
                  </w:r>
                  <w:proofErr w:type="spellStart"/>
                  <w:r w:rsidRPr="001537C6">
                    <w:rPr>
                      <w:rFonts w:ascii="Times New Roman" w:hAnsi="Times New Roman" w:cs="Times New Roman"/>
                      <w:sz w:val="24"/>
                      <w:szCs w:val="24"/>
                      <w:lang w:val="en-US"/>
                    </w:rPr>
                    <w:t>Katritsis</w:t>
                  </w:r>
                  <w:proofErr w:type="spellEnd"/>
                  <w:r w:rsidRPr="001537C6">
                    <w:rPr>
                      <w:rFonts w:ascii="Times New Roman" w:hAnsi="Times New Roman" w:cs="Times New Roman"/>
                      <w:sz w:val="24"/>
                      <w:szCs w:val="24"/>
                      <w:lang w:val="en-US"/>
                    </w:rPr>
                    <w:t xml:space="preserve">, B. J. </w:t>
                  </w:r>
                  <w:proofErr w:type="spellStart"/>
                  <w:r w:rsidRPr="001537C6">
                    <w:rPr>
                      <w:rFonts w:ascii="Times New Roman" w:hAnsi="Times New Roman" w:cs="Times New Roman"/>
                      <w:sz w:val="24"/>
                      <w:szCs w:val="24"/>
                      <w:lang w:val="en-US"/>
                    </w:rPr>
                    <w:t>Gersh</w:t>
                  </w:r>
                  <w:proofErr w:type="spellEnd"/>
                  <w:r w:rsidRPr="001537C6">
                    <w:rPr>
                      <w:rFonts w:ascii="Times New Roman" w:hAnsi="Times New Roman" w:cs="Times New Roman"/>
                      <w:sz w:val="24"/>
                      <w:szCs w:val="24"/>
                      <w:lang w:val="en-US"/>
                    </w:rPr>
                    <w:t xml:space="preserve">, A. J. </w:t>
                  </w:r>
                  <w:proofErr w:type="spellStart"/>
                  <w:r w:rsidRPr="001537C6">
                    <w:rPr>
                      <w:rFonts w:ascii="Times New Roman" w:hAnsi="Times New Roman" w:cs="Times New Roman"/>
                      <w:sz w:val="24"/>
                      <w:szCs w:val="24"/>
                      <w:lang w:val="en-US"/>
                    </w:rPr>
                    <w:t>Camm</w:t>
                  </w:r>
                  <w:proofErr w:type="spellEnd"/>
                  <w:r w:rsidRPr="001537C6">
                    <w:rPr>
                      <w:rFonts w:ascii="Times New Roman" w:hAnsi="Times New Roman" w:cs="Times New Roman"/>
                      <w:sz w:val="24"/>
                      <w:szCs w:val="24"/>
                      <w:lang w:val="en-US"/>
                    </w:rPr>
                    <w:t xml:space="preserve">, 2016. - 970 p. - </w:t>
                  </w:r>
                  <w:r w:rsidRPr="001537C6">
                    <w:rPr>
                      <w:rFonts w:ascii="Times New Roman" w:hAnsi="Times New Roman" w:cs="Times New Roman"/>
                      <w:sz w:val="24"/>
                      <w:szCs w:val="24"/>
                    </w:rPr>
                    <w:t>Текст</w:t>
                  </w:r>
                  <w:r w:rsidRPr="001537C6">
                    <w:rPr>
                      <w:rFonts w:ascii="Times New Roman" w:hAnsi="Times New Roman" w:cs="Times New Roman"/>
                      <w:sz w:val="24"/>
                      <w:szCs w:val="24"/>
                      <w:lang w:val="en-US"/>
                    </w:rPr>
                    <w:t xml:space="preserve"> : </w:t>
                  </w:r>
                  <w:r w:rsidRPr="001537C6">
                    <w:rPr>
                      <w:rFonts w:ascii="Times New Roman" w:hAnsi="Times New Roman" w:cs="Times New Roman"/>
                      <w:sz w:val="24"/>
                      <w:szCs w:val="24"/>
                    </w:rPr>
                    <w:t>непосредственный</w:t>
                  </w:r>
                  <w:r w:rsidRPr="001537C6">
                    <w:rPr>
                      <w:rFonts w:ascii="Times New Roman" w:hAnsi="Times New Roman" w:cs="Times New Roman"/>
                      <w:sz w:val="24"/>
                      <w:szCs w:val="24"/>
                      <w:lang w:val="en-US"/>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3CAD8AC"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hAnsi="Times New Roman" w:cs="Times New Roman"/>
                      <w:color w:val="000000"/>
                      <w:sz w:val="24"/>
                      <w:szCs w:val="24"/>
                    </w:rPr>
                    <w:t>2016</w:t>
                  </w:r>
                </w:p>
              </w:tc>
            </w:tr>
            <w:tr w:rsidR="002D0081" w:rsidRPr="001537C6" w14:paraId="25CA15F9" w14:textId="77777777" w:rsidTr="002D0081">
              <w:trPr>
                <w:trHeight w:val="438"/>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811D0" w14:textId="77777777" w:rsidR="002D0081" w:rsidRPr="001537C6" w:rsidRDefault="002D0081" w:rsidP="001537C6">
                  <w:pPr>
                    <w:spacing w:after="0" w:line="240" w:lineRule="auto"/>
                    <w:contextualSpacing/>
                    <w:rPr>
                      <w:rFonts w:ascii="Times New Roman" w:hAnsi="Times New Roman" w:cs="Times New Roman"/>
                      <w:sz w:val="24"/>
                      <w:szCs w:val="24"/>
                      <w:lang w:val="en-US"/>
                    </w:rPr>
                  </w:pPr>
                  <w:proofErr w:type="spellStart"/>
                  <w:r w:rsidRPr="001537C6">
                    <w:rPr>
                      <w:rFonts w:ascii="Times New Roman" w:hAnsi="Times New Roman" w:cs="Times New Roman"/>
                      <w:sz w:val="24"/>
                      <w:szCs w:val="24"/>
                      <w:lang w:val="en-US"/>
                    </w:rPr>
                    <w:t>Muzdubayeva</w:t>
                  </w:r>
                  <w:proofErr w:type="spellEnd"/>
                  <w:r w:rsidRPr="001537C6">
                    <w:rPr>
                      <w:rFonts w:ascii="Times New Roman" w:hAnsi="Times New Roman" w:cs="Times New Roman"/>
                      <w:sz w:val="24"/>
                      <w:szCs w:val="24"/>
                      <w:lang w:val="en-US"/>
                    </w:rPr>
                    <w:t xml:space="preserve">, </w:t>
                  </w:r>
                  <w:proofErr w:type="spellStart"/>
                  <w:r w:rsidRPr="001537C6">
                    <w:rPr>
                      <w:rFonts w:ascii="Times New Roman" w:hAnsi="Times New Roman" w:cs="Times New Roman"/>
                      <w:sz w:val="24"/>
                      <w:szCs w:val="24"/>
                      <w:lang w:val="en-US"/>
                    </w:rPr>
                    <w:t>Zhanna</w:t>
                  </w:r>
                  <w:proofErr w:type="spellEnd"/>
                  <w:r w:rsidRPr="001537C6">
                    <w:rPr>
                      <w:rFonts w:ascii="Times New Roman" w:hAnsi="Times New Roman" w:cs="Times New Roman"/>
                      <w:sz w:val="24"/>
                      <w:szCs w:val="24"/>
                      <w:lang w:val="en-US"/>
                    </w:rPr>
                    <w:t xml:space="preserve"> </w:t>
                  </w:r>
                  <w:proofErr w:type="spellStart"/>
                  <w:r w:rsidRPr="001537C6">
                    <w:rPr>
                      <w:rFonts w:ascii="Times New Roman" w:hAnsi="Times New Roman" w:cs="Times New Roman"/>
                      <w:sz w:val="24"/>
                      <w:szCs w:val="24"/>
                      <w:lang w:val="en-US"/>
                    </w:rPr>
                    <w:t>Ergalievna</w:t>
                  </w:r>
                  <w:proofErr w:type="spellEnd"/>
                  <w:r w:rsidRPr="001537C6">
                    <w:rPr>
                      <w:rFonts w:ascii="Times New Roman" w:hAnsi="Times New Roman" w:cs="Times New Roman"/>
                      <w:sz w:val="24"/>
                      <w:szCs w:val="24"/>
                      <w:lang w:val="en-US"/>
                    </w:rPr>
                    <w:t xml:space="preserve">. Diagnosis and Principles of Treatment of Hematological </w:t>
                  </w:r>
                  <w:proofErr w:type="gramStart"/>
                  <w:r w:rsidRPr="001537C6">
                    <w:rPr>
                      <w:rFonts w:ascii="Times New Roman" w:hAnsi="Times New Roman" w:cs="Times New Roman"/>
                      <w:sz w:val="24"/>
                      <w:szCs w:val="24"/>
                      <w:lang w:val="en-US"/>
                    </w:rPr>
                    <w:t>Diseases :</w:t>
                  </w:r>
                  <w:proofErr w:type="gramEnd"/>
                  <w:r w:rsidRPr="001537C6">
                    <w:rPr>
                      <w:rFonts w:ascii="Times New Roman" w:hAnsi="Times New Roman" w:cs="Times New Roman"/>
                      <w:sz w:val="24"/>
                      <w:szCs w:val="24"/>
                      <w:lang w:val="en-US"/>
                    </w:rPr>
                    <w:t xml:space="preserve"> methodical guidance / </w:t>
                  </w:r>
                  <w:proofErr w:type="spellStart"/>
                  <w:r w:rsidRPr="001537C6">
                    <w:rPr>
                      <w:rFonts w:ascii="Times New Roman" w:hAnsi="Times New Roman" w:cs="Times New Roman"/>
                      <w:sz w:val="24"/>
                      <w:szCs w:val="24"/>
                      <w:lang w:val="en-US"/>
                    </w:rPr>
                    <w:t>Zh</w:t>
                  </w:r>
                  <w:proofErr w:type="spellEnd"/>
                  <w:r w:rsidRPr="001537C6">
                    <w:rPr>
                      <w:rFonts w:ascii="Times New Roman" w:hAnsi="Times New Roman" w:cs="Times New Roman"/>
                      <w:sz w:val="24"/>
                      <w:szCs w:val="24"/>
                      <w:lang w:val="en-US"/>
                    </w:rPr>
                    <w:t xml:space="preserve">. E. </w:t>
                  </w:r>
                  <w:proofErr w:type="spellStart"/>
                  <w:r w:rsidRPr="001537C6">
                    <w:rPr>
                      <w:rFonts w:ascii="Times New Roman" w:hAnsi="Times New Roman" w:cs="Times New Roman"/>
                      <w:sz w:val="24"/>
                      <w:szCs w:val="24"/>
                      <w:lang w:val="en-US"/>
                    </w:rPr>
                    <w:t>Muzdubayeva</w:t>
                  </w:r>
                  <w:proofErr w:type="spellEnd"/>
                  <w:r w:rsidRPr="001537C6">
                    <w:rPr>
                      <w:rFonts w:ascii="Times New Roman" w:hAnsi="Times New Roman" w:cs="Times New Roman"/>
                      <w:sz w:val="24"/>
                      <w:szCs w:val="24"/>
                      <w:lang w:val="en-US"/>
                    </w:rPr>
                    <w:t xml:space="preserve">, 2016. - 117, [1] p. - </w:t>
                  </w:r>
                  <w:r w:rsidRPr="001537C6">
                    <w:rPr>
                      <w:rFonts w:ascii="Times New Roman" w:hAnsi="Times New Roman" w:cs="Times New Roman"/>
                      <w:sz w:val="24"/>
                      <w:szCs w:val="24"/>
                    </w:rPr>
                    <w:t>Текст</w:t>
                  </w:r>
                  <w:r w:rsidRPr="001537C6">
                    <w:rPr>
                      <w:rFonts w:ascii="Times New Roman" w:hAnsi="Times New Roman" w:cs="Times New Roman"/>
                      <w:sz w:val="24"/>
                      <w:szCs w:val="24"/>
                      <w:lang w:val="en-US"/>
                    </w:rPr>
                    <w:t xml:space="preserve"> : </w:t>
                  </w:r>
                  <w:r w:rsidRPr="001537C6">
                    <w:rPr>
                      <w:rFonts w:ascii="Times New Roman" w:hAnsi="Times New Roman" w:cs="Times New Roman"/>
                      <w:sz w:val="24"/>
                      <w:szCs w:val="24"/>
                    </w:rPr>
                    <w:t>непосредственный</w:t>
                  </w:r>
                  <w:r w:rsidRPr="001537C6">
                    <w:rPr>
                      <w:rFonts w:ascii="Times New Roman" w:hAnsi="Times New Roman" w:cs="Times New Roman"/>
                      <w:sz w:val="24"/>
                      <w:szCs w:val="24"/>
                      <w:lang w:val="en-US"/>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5700705"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hAnsi="Times New Roman" w:cs="Times New Roman"/>
                      <w:color w:val="000000"/>
                      <w:sz w:val="24"/>
                      <w:szCs w:val="24"/>
                    </w:rPr>
                    <w:t>2016</w:t>
                  </w:r>
                </w:p>
              </w:tc>
            </w:tr>
            <w:tr w:rsidR="002D0081" w:rsidRPr="001537C6" w14:paraId="0FCDCB24" w14:textId="77777777" w:rsidTr="002D0081">
              <w:trPr>
                <w:trHeight w:val="186"/>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9AC0D" w14:textId="77777777" w:rsidR="002D0081" w:rsidRPr="001537C6" w:rsidRDefault="002D0081" w:rsidP="001537C6">
                  <w:pPr>
                    <w:spacing w:after="0"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color w:val="000000"/>
                      <w:sz w:val="24"/>
                      <w:szCs w:val="24"/>
                    </w:rPr>
                    <w:t>Ішкі</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аурулар</w:t>
                  </w:r>
                  <w:proofErr w:type="spellEnd"/>
                  <w:r w:rsidRPr="001537C6">
                    <w:rPr>
                      <w:rFonts w:ascii="Times New Roman" w:hAnsi="Times New Roman" w:cs="Times New Roman"/>
                      <w:color w:val="000000"/>
                      <w:sz w:val="24"/>
                      <w:szCs w:val="24"/>
                    </w:rPr>
                    <w:t xml:space="preserve"> кардиология </w:t>
                  </w:r>
                  <w:proofErr w:type="spellStart"/>
                  <w:proofErr w:type="gramStart"/>
                  <w:r w:rsidRPr="001537C6">
                    <w:rPr>
                      <w:rFonts w:ascii="Times New Roman" w:hAnsi="Times New Roman" w:cs="Times New Roman"/>
                      <w:color w:val="000000"/>
                      <w:sz w:val="24"/>
                      <w:szCs w:val="24"/>
                    </w:rPr>
                    <w:t>модулі</w:t>
                  </w:r>
                  <w:proofErr w:type="spellEnd"/>
                  <w:r w:rsidRPr="001537C6">
                    <w:rPr>
                      <w:rFonts w:ascii="Times New Roman" w:hAnsi="Times New Roman" w:cs="Times New Roman"/>
                      <w:color w:val="000000"/>
                      <w:sz w:val="24"/>
                      <w:szCs w:val="24"/>
                    </w:rPr>
                    <w:t xml:space="preserve"> :</w:t>
                  </w:r>
                  <w:proofErr w:type="gram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оқулық</w:t>
                  </w:r>
                  <w:proofErr w:type="spellEnd"/>
                  <w:r w:rsidRPr="001537C6">
                    <w:rPr>
                      <w:rFonts w:ascii="Times New Roman" w:hAnsi="Times New Roman" w:cs="Times New Roman"/>
                      <w:color w:val="000000"/>
                      <w:sz w:val="24"/>
                      <w:szCs w:val="24"/>
                    </w:rPr>
                    <w:t xml:space="preserve"> / Л. К. </w:t>
                  </w:r>
                  <w:proofErr w:type="spellStart"/>
                  <w:r w:rsidRPr="001537C6">
                    <w:rPr>
                      <w:rFonts w:ascii="Times New Roman" w:hAnsi="Times New Roman" w:cs="Times New Roman"/>
                      <w:color w:val="000000"/>
                      <w:sz w:val="24"/>
                      <w:szCs w:val="24"/>
                    </w:rPr>
                    <w:t>Бадина</w:t>
                  </w:r>
                  <w:proofErr w:type="spellEnd"/>
                  <w:r w:rsidRPr="001537C6">
                    <w:rPr>
                      <w:rFonts w:ascii="Times New Roman" w:hAnsi="Times New Roman" w:cs="Times New Roman"/>
                      <w:color w:val="000000"/>
                      <w:sz w:val="24"/>
                      <w:szCs w:val="24"/>
                    </w:rPr>
                    <w:t xml:space="preserve">, Н. Г. Малюченко, Ф. У. </w:t>
                  </w:r>
                  <w:proofErr w:type="spellStart"/>
                  <w:r w:rsidRPr="001537C6">
                    <w:rPr>
                      <w:rFonts w:ascii="Times New Roman" w:hAnsi="Times New Roman" w:cs="Times New Roman"/>
                      <w:color w:val="000000"/>
                      <w:sz w:val="24"/>
                      <w:szCs w:val="24"/>
                    </w:rPr>
                    <w:t>Нильдибаева</w:t>
                  </w:r>
                  <w:proofErr w:type="spellEnd"/>
                  <w:r w:rsidRPr="001537C6">
                    <w:rPr>
                      <w:rFonts w:ascii="Times New Roman" w:hAnsi="Times New Roman" w:cs="Times New Roman"/>
                      <w:color w:val="000000"/>
                      <w:sz w:val="24"/>
                      <w:szCs w:val="24"/>
                    </w:rPr>
                    <w:t xml:space="preserve">, Г. Г. </w:t>
                  </w:r>
                  <w:proofErr w:type="spellStart"/>
                  <w:r w:rsidRPr="001537C6">
                    <w:rPr>
                      <w:rFonts w:ascii="Times New Roman" w:hAnsi="Times New Roman" w:cs="Times New Roman"/>
                      <w:color w:val="000000"/>
                      <w:sz w:val="24"/>
                      <w:szCs w:val="24"/>
                    </w:rPr>
                    <w:t>Оспанова</w:t>
                  </w:r>
                  <w:proofErr w:type="spellEnd"/>
                  <w:r w:rsidRPr="001537C6">
                    <w:rPr>
                      <w:rFonts w:ascii="Times New Roman" w:hAnsi="Times New Roman" w:cs="Times New Roman"/>
                      <w:color w:val="000000"/>
                      <w:sz w:val="24"/>
                      <w:szCs w:val="24"/>
                    </w:rPr>
                    <w:t xml:space="preserve"> ; серия ред. Р. С. </w:t>
                  </w:r>
                  <w:proofErr w:type="spellStart"/>
                  <w:r w:rsidRPr="001537C6">
                    <w:rPr>
                      <w:rFonts w:ascii="Times New Roman" w:hAnsi="Times New Roman" w:cs="Times New Roman"/>
                      <w:color w:val="000000"/>
                      <w:sz w:val="24"/>
                      <w:szCs w:val="24"/>
                    </w:rPr>
                    <w:t>Досмагамбетова</w:t>
                  </w:r>
                  <w:proofErr w:type="spellEnd"/>
                  <w:r w:rsidRPr="001537C6">
                    <w:rPr>
                      <w:rFonts w:ascii="Times New Roman" w:hAnsi="Times New Roman" w:cs="Times New Roman"/>
                      <w:color w:val="000000"/>
                      <w:sz w:val="24"/>
                      <w:szCs w:val="24"/>
                    </w:rPr>
                    <w:t xml:space="preserve"> ; [</w:t>
                  </w:r>
                  <w:proofErr w:type="spellStart"/>
                  <w:r w:rsidRPr="001537C6">
                    <w:rPr>
                      <w:rFonts w:ascii="Times New Roman" w:hAnsi="Times New Roman" w:cs="Times New Roman"/>
                      <w:color w:val="000000"/>
                      <w:sz w:val="24"/>
                      <w:szCs w:val="24"/>
                    </w:rPr>
                    <w:t>жауапты</w:t>
                  </w:r>
                  <w:proofErr w:type="spellEnd"/>
                  <w:r w:rsidRPr="001537C6">
                    <w:rPr>
                      <w:rFonts w:ascii="Times New Roman" w:hAnsi="Times New Roman" w:cs="Times New Roman"/>
                      <w:color w:val="000000"/>
                      <w:sz w:val="24"/>
                      <w:szCs w:val="24"/>
                    </w:rPr>
                    <w:t xml:space="preserve"> ред.: Л. Г. </w:t>
                  </w:r>
                  <w:proofErr w:type="spellStart"/>
                  <w:r w:rsidRPr="001537C6">
                    <w:rPr>
                      <w:rFonts w:ascii="Times New Roman" w:hAnsi="Times New Roman" w:cs="Times New Roman"/>
                      <w:color w:val="000000"/>
                      <w:sz w:val="24"/>
                      <w:szCs w:val="24"/>
                    </w:rPr>
                    <w:t>Тургунова</w:t>
                  </w:r>
                  <w:proofErr w:type="spellEnd"/>
                  <w:r w:rsidRPr="001537C6">
                    <w:rPr>
                      <w:rFonts w:ascii="Times New Roman" w:hAnsi="Times New Roman" w:cs="Times New Roman"/>
                      <w:color w:val="000000"/>
                      <w:sz w:val="24"/>
                      <w:szCs w:val="24"/>
                    </w:rPr>
                    <w:t xml:space="preserve">, Е. М. </w:t>
                  </w:r>
                  <w:proofErr w:type="spellStart"/>
                  <w:r w:rsidRPr="001537C6">
                    <w:rPr>
                      <w:rFonts w:ascii="Times New Roman" w:hAnsi="Times New Roman" w:cs="Times New Roman"/>
                      <w:color w:val="000000"/>
                      <w:sz w:val="24"/>
                      <w:szCs w:val="24"/>
                    </w:rPr>
                    <w:t>Ларюшина</w:t>
                  </w:r>
                  <w:proofErr w:type="spellEnd"/>
                  <w:r w:rsidRPr="001537C6">
                    <w:rPr>
                      <w:rFonts w:ascii="Times New Roman" w:hAnsi="Times New Roman" w:cs="Times New Roman"/>
                      <w:color w:val="000000"/>
                      <w:sz w:val="24"/>
                      <w:szCs w:val="24"/>
                    </w:rPr>
                    <w:t>], 2016. - 239, [1] б. - Текст :</w:t>
                  </w:r>
                </w:p>
              </w:tc>
              <w:tc>
                <w:tcPr>
                  <w:tcW w:w="851" w:type="dxa"/>
                  <w:tcBorders>
                    <w:top w:val="single" w:sz="4" w:space="0" w:color="auto"/>
                    <w:left w:val="nil"/>
                    <w:bottom w:val="single" w:sz="4" w:space="0" w:color="auto"/>
                    <w:right w:val="single" w:sz="4" w:space="0" w:color="auto"/>
                  </w:tcBorders>
                  <w:shd w:val="clear" w:color="auto" w:fill="auto"/>
                  <w:vAlign w:val="center"/>
                </w:tcPr>
                <w:p w14:paraId="720A4A35" w14:textId="77777777" w:rsidR="002D0081" w:rsidRPr="001537C6" w:rsidRDefault="002D0081" w:rsidP="001537C6">
                  <w:pPr>
                    <w:spacing w:after="0" w:line="240" w:lineRule="auto"/>
                    <w:contextualSpacing/>
                    <w:rPr>
                      <w:rFonts w:ascii="Times New Roman" w:hAnsi="Times New Roman" w:cs="Times New Roman"/>
                      <w:color w:val="000000"/>
                      <w:sz w:val="24"/>
                      <w:szCs w:val="24"/>
                      <w:lang w:val="kk-KZ"/>
                    </w:rPr>
                  </w:pPr>
                  <w:r w:rsidRPr="001537C6">
                    <w:rPr>
                      <w:rFonts w:ascii="Times New Roman" w:hAnsi="Times New Roman" w:cs="Times New Roman"/>
                      <w:color w:val="000000"/>
                      <w:sz w:val="24"/>
                      <w:szCs w:val="24"/>
                      <w:lang w:val="kk-KZ"/>
                    </w:rPr>
                    <w:t>2016</w:t>
                  </w:r>
                </w:p>
              </w:tc>
            </w:tr>
            <w:tr w:rsidR="002D0081" w:rsidRPr="001537C6" w14:paraId="18D4A256" w14:textId="77777777" w:rsidTr="002D0081">
              <w:trPr>
                <w:trHeight w:val="1080"/>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6EF87" w14:textId="77777777" w:rsidR="002D0081" w:rsidRPr="001537C6" w:rsidRDefault="002D0081" w:rsidP="001537C6">
                  <w:pPr>
                    <w:spacing w:after="0"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color w:val="000000"/>
                      <w:sz w:val="24"/>
                      <w:szCs w:val="24"/>
                    </w:rPr>
                    <w:t>Ішкі</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аурулар</w:t>
                  </w:r>
                  <w:proofErr w:type="spellEnd"/>
                  <w:r w:rsidRPr="001537C6">
                    <w:rPr>
                      <w:rFonts w:ascii="Times New Roman" w:hAnsi="Times New Roman" w:cs="Times New Roman"/>
                      <w:color w:val="000000"/>
                      <w:sz w:val="24"/>
                      <w:szCs w:val="24"/>
                    </w:rPr>
                    <w:t xml:space="preserve"> Гематология </w:t>
                  </w:r>
                  <w:proofErr w:type="spellStart"/>
                  <w:proofErr w:type="gramStart"/>
                  <w:r w:rsidRPr="001537C6">
                    <w:rPr>
                      <w:rFonts w:ascii="Times New Roman" w:hAnsi="Times New Roman" w:cs="Times New Roman"/>
                      <w:color w:val="000000"/>
                      <w:sz w:val="24"/>
                      <w:szCs w:val="24"/>
                    </w:rPr>
                    <w:t>модулі</w:t>
                  </w:r>
                  <w:proofErr w:type="spellEnd"/>
                  <w:r w:rsidRPr="001537C6">
                    <w:rPr>
                      <w:rFonts w:ascii="Times New Roman" w:hAnsi="Times New Roman" w:cs="Times New Roman"/>
                      <w:color w:val="000000"/>
                      <w:sz w:val="24"/>
                      <w:szCs w:val="24"/>
                    </w:rPr>
                    <w:t xml:space="preserve"> :</w:t>
                  </w:r>
                  <w:proofErr w:type="gram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оқулық</w:t>
                  </w:r>
                  <w:proofErr w:type="spellEnd"/>
                  <w:r w:rsidRPr="001537C6">
                    <w:rPr>
                      <w:rFonts w:ascii="Times New Roman" w:hAnsi="Times New Roman" w:cs="Times New Roman"/>
                      <w:color w:val="000000"/>
                      <w:sz w:val="24"/>
                      <w:szCs w:val="24"/>
                    </w:rPr>
                    <w:t xml:space="preserve"> / Л. Г. </w:t>
                  </w:r>
                  <w:proofErr w:type="spellStart"/>
                  <w:r w:rsidRPr="001537C6">
                    <w:rPr>
                      <w:rFonts w:ascii="Times New Roman" w:hAnsi="Times New Roman" w:cs="Times New Roman"/>
                      <w:color w:val="000000"/>
                      <w:sz w:val="24"/>
                      <w:szCs w:val="24"/>
                    </w:rPr>
                    <w:t>Тургунова</w:t>
                  </w:r>
                  <w:proofErr w:type="spellEnd"/>
                  <w:r w:rsidRPr="001537C6">
                    <w:rPr>
                      <w:rFonts w:ascii="Times New Roman" w:hAnsi="Times New Roman" w:cs="Times New Roman"/>
                      <w:color w:val="000000"/>
                      <w:sz w:val="24"/>
                      <w:szCs w:val="24"/>
                    </w:rPr>
                    <w:t xml:space="preserve">, Е. М. </w:t>
                  </w:r>
                  <w:proofErr w:type="spellStart"/>
                  <w:r w:rsidRPr="001537C6">
                    <w:rPr>
                      <w:rFonts w:ascii="Times New Roman" w:hAnsi="Times New Roman" w:cs="Times New Roman"/>
                      <w:color w:val="000000"/>
                      <w:sz w:val="24"/>
                      <w:szCs w:val="24"/>
                    </w:rPr>
                    <w:t>Ларюшина</w:t>
                  </w:r>
                  <w:proofErr w:type="spellEnd"/>
                  <w:r w:rsidRPr="001537C6">
                    <w:rPr>
                      <w:rFonts w:ascii="Times New Roman" w:hAnsi="Times New Roman" w:cs="Times New Roman"/>
                      <w:color w:val="000000"/>
                      <w:sz w:val="24"/>
                      <w:szCs w:val="24"/>
                    </w:rPr>
                    <w:t xml:space="preserve">, Н. С. </w:t>
                  </w:r>
                  <w:proofErr w:type="spellStart"/>
                  <w:r w:rsidRPr="001537C6">
                    <w:rPr>
                      <w:rFonts w:ascii="Times New Roman" w:hAnsi="Times New Roman" w:cs="Times New Roman"/>
                      <w:color w:val="000000"/>
                      <w:sz w:val="24"/>
                      <w:szCs w:val="24"/>
                    </w:rPr>
                    <w:t>Умбеталина</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және</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т.б</w:t>
                  </w:r>
                  <w:proofErr w:type="spellEnd"/>
                  <w:r w:rsidRPr="001537C6">
                    <w:rPr>
                      <w:rFonts w:ascii="Times New Roman" w:hAnsi="Times New Roman" w:cs="Times New Roman"/>
                      <w:color w:val="000000"/>
                      <w:sz w:val="24"/>
                      <w:szCs w:val="24"/>
                    </w:rPr>
                    <w:t xml:space="preserve">.] ; серия ред. Р. С. </w:t>
                  </w:r>
                  <w:proofErr w:type="spellStart"/>
                  <w:r w:rsidRPr="001537C6">
                    <w:rPr>
                      <w:rFonts w:ascii="Times New Roman" w:hAnsi="Times New Roman" w:cs="Times New Roman"/>
                      <w:color w:val="000000"/>
                      <w:sz w:val="24"/>
                      <w:szCs w:val="24"/>
                    </w:rPr>
                    <w:t>Досмагамбетова</w:t>
                  </w:r>
                  <w:proofErr w:type="spellEnd"/>
                  <w:r w:rsidRPr="001537C6">
                    <w:rPr>
                      <w:rFonts w:ascii="Times New Roman" w:hAnsi="Times New Roman" w:cs="Times New Roman"/>
                      <w:color w:val="000000"/>
                      <w:sz w:val="24"/>
                      <w:szCs w:val="24"/>
                    </w:rPr>
                    <w:t xml:space="preserve"> ; [</w:t>
                  </w:r>
                  <w:proofErr w:type="spellStart"/>
                  <w:r w:rsidRPr="001537C6">
                    <w:rPr>
                      <w:rFonts w:ascii="Times New Roman" w:hAnsi="Times New Roman" w:cs="Times New Roman"/>
                      <w:color w:val="000000"/>
                      <w:sz w:val="24"/>
                      <w:szCs w:val="24"/>
                    </w:rPr>
                    <w:t>жауапты</w:t>
                  </w:r>
                  <w:proofErr w:type="spellEnd"/>
                  <w:r w:rsidRPr="001537C6">
                    <w:rPr>
                      <w:rFonts w:ascii="Times New Roman" w:hAnsi="Times New Roman" w:cs="Times New Roman"/>
                      <w:color w:val="000000"/>
                      <w:sz w:val="24"/>
                      <w:szCs w:val="24"/>
                    </w:rPr>
                    <w:t xml:space="preserve"> ред.: Л. Г. </w:t>
                  </w:r>
                  <w:proofErr w:type="spellStart"/>
                  <w:r w:rsidRPr="001537C6">
                    <w:rPr>
                      <w:rFonts w:ascii="Times New Roman" w:hAnsi="Times New Roman" w:cs="Times New Roman"/>
                      <w:color w:val="000000"/>
                      <w:sz w:val="24"/>
                      <w:szCs w:val="24"/>
                    </w:rPr>
                    <w:t>Тургунова</w:t>
                  </w:r>
                  <w:proofErr w:type="spellEnd"/>
                  <w:r w:rsidRPr="001537C6">
                    <w:rPr>
                      <w:rFonts w:ascii="Times New Roman" w:hAnsi="Times New Roman" w:cs="Times New Roman"/>
                      <w:color w:val="000000"/>
                      <w:sz w:val="24"/>
                      <w:szCs w:val="24"/>
                    </w:rPr>
                    <w:t xml:space="preserve">, Е. М. </w:t>
                  </w:r>
                  <w:proofErr w:type="spellStart"/>
                  <w:r w:rsidRPr="001537C6">
                    <w:rPr>
                      <w:rFonts w:ascii="Times New Roman" w:hAnsi="Times New Roman" w:cs="Times New Roman"/>
                      <w:color w:val="000000"/>
                      <w:sz w:val="24"/>
                      <w:szCs w:val="24"/>
                    </w:rPr>
                    <w:t>Ларюшина</w:t>
                  </w:r>
                  <w:proofErr w:type="spellEnd"/>
                  <w:r w:rsidRPr="001537C6">
                    <w:rPr>
                      <w:rFonts w:ascii="Times New Roman" w:hAnsi="Times New Roman" w:cs="Times New Roman"/>
                      <w:color w:val="000000"/>
                      <w:sz w:val="24"/>
                      <w:szCs w:val="24"/>
                    </w:rPr>
                    <w:t xml:space="preserve">], 2016. - 239, [1] б. - </w:t>
                  </w:r>
                  <w:proofErr w:type="gramStart"/>
                  <w:r w:rsidRPr="001537C6">
                    <w:rPr>
                      <w:rFonts w:ascii="Times New Roman" w:hAnsi="Times New Roman" w:cs="Times New Roman"/>
                      <w:color w:val="000000"/>
                      <w:sz w:val="24"/>
                      <w:szCs w:val="24"/>
                    </w:rPr>
                    <w:t>Текст :</w:t>
                  </w:r>
                  <w:proofErr w:type="gramEnd"/>
                  <w:r w:rsidRPr="001537C6">
                    <w:rPr>
                      <w:rFonts w:ascii="Times New Roman" w:hAnsi="Times New Roman" w:cs="Times New Roman"/>
                      <w:color w:val="000000"/>
                      <w:sz w:val="24"/>
                      <w:szCs w:val="24"/>
                    </w:rPr>
                    <w:t xml:space="preserve"> непосредственный.</w:t>
                  </w:r>
                </w:p>
                <w:p w14:paraId="70500ADF" w14:textId="77777777" w:rsidR="002D0081" w:rsidRPr="001537C6" w:rsidRDefault="002D0081" w:rsidP="001537C6">
                  <w:pPr>
                    <w:spacing w:after="0" w:line="240" w:lineRule="auto"/>
                    <w:contextualSpacing/>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9BDFE61" w14:textId="77777777" w:rsidR="002D0081" w:rsidRPr="001537C6" w:rsidRDefault="002D0081" w:rsidP="001537C6">
                  <w:pPr>
                    <w:spacing w:after="0" w:line="240" w:lineRule="auto"/>
                    <w:contextualSpacing/>
                    <w:rPr>
                      <w:rFonts w:ascii="Times New Roman" w:hAnsi="Times New Roman" w:cs="Times New Roman"/>
                      <w:color w:val="000000"/>
                      <w:sz w:val="24"/>
                      <w:szCs w:val="24"/>
                      <w:lang w:val="kk-KZ"/>
                    </w:rPr>
                  </w:pPr>
                  <w:r w:rsidRPr="001537C6">
                    <w:rPr>
                      <w:rFonts w:ascii="Times New Roman" w:hAnsi="Times New Roman" w:cs="Times New Roman"/>
                      <w:color w:val="000000"/>
                      <w:sz w:val="24"/>
                      <w:szCs w:val="24"/>
                      <w:lang w:val="kk-KZ"/>
                    </w:rPr>
                    <w:t>2016</w:t>
                  </w:r>
                </w:p>
              </w:tc>
            </w:tr>
            <w:tr w:rsidR="002D0081" w:rsidRPr="001537C6" w14:paraId="1913F6BF" w14:textId="77777777" w:rsidTr="002D0081">
              <w:trPr>
                <w:trHeight w:val="180"/>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48194" w14:textId="77777777" w:rsidR="002D0081" w:rsidRPr="001537C6" w:rsidRDefault="002D0081" w:rsidP="001537C6">
                  <w:pPr>
                    <w:spacing w:after="0"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color w:val="000000"/>
                      <w:sz w:val="24"/>
                      <w:szCs w:val="24"/>
                    </w:rPr>
                    <w:t>Кишкун</w:t>
                  </w:r>
                  <w:proofErr w:type="spellEnd"/>
                  <w:r w:rsidRPr="001537C6">
                    <w:rPr>
                      <w:rFonts w:ascii="Times New Roman" w:hAnsi="Times New Roman" w:cs="Times New Roman"/>
                      <w:color w:val="000000"/>
                      <w:sz w:val="24"/>
                      <w:szCs w:val="24"/>
                    </w:rPr>
                    <w:t xml:space="preserve">, Алексей Алексеевич. </w:t>
                  </w:r>
                  <w:proofErr w:type="spellStart"/>
                  <w:r w:rsidRPr="001537C6">
                    <w:rPr>
                      <w:rFonts w:ascii="Times New Roman" w:hAnsi="Times New Roman" w:cs="Times New Roman"/>
                      <w:color w:val="000000"/>
                      <w:sz w:val="24"/>
                      <w:szCs w:val="24"/>
                    </w:rPr>
                    <w:t>Клиникалық</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лабораториялық</w:t>
                  </w:r>
                  <w:proofErr w:type="spellEnd"/>
                  <w:r w:rsidRPr="001537C6">
                    <w:rPr>
                      <w:rFonts w:ascii="Times New Roman" w:hAnsi="Times New Roman" w:cs="Times New Roman"/>
                      <w:color w:val="000000"/>
                      <w:sz w:val="24"/>
                      <w:szCs w:val="24"/>
                    </w:rPr>
                    <w:t xml:space="preserve"> </w:t>
                  </w:r>
                  <w:proofErr w:type="gramStart"/>
                  <w:r w:rsidRPr="001537C6">
                    <w:rPr>
                      <w:rFonts w:ascii="Times New Roman" w:hAnsi="Times New Roman" w:cs="Times New Roman"/>
                      <w:color w:val="000000"/>
                      <w:sz w:val="24"/>
                      <w:szCs w:val="24"/>
                    </w:rPr>
                    <w:t>диагностика :</w:t>
                  </w:r>
                  <w:proofErr w:type="gram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оқу</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құралы</w:t>
                  </w:r>
                  <w:proofErr w:type="spellEnd"/>
                  <w:r w:rsidRPr="001537C6">
                    <w:rPr>
                      <w:rFonts w:ascii="Times New Roman" w:hAnsi="Times New Roman" w:cs="Times New Roman"/>
                      <w:color w:val="000000"/>
                      <w:sz w:val="24"/>
                      <w:szCs w:val="24"/>
                    </w:rPr>
                    <w:t xml:space="preserve"> / А. А. </w:t>
                  </w:r>
                  <w:proofErr w:type="spellStart"/>
                  <w:r w:rsidRPr="001537C6">
                    <w:rPr>
                      <w:rFonts w:ascii="Times New Roman" w:hAnsi="Times New Roman" w:cs="Times New Roman"/>
                      <w:color w:val="000000"/>
                      <w:sz w:val="24"/>
                      <w:szCs w:val="24"/>
                    </w:rPr>
                    <w:t>Кишкун</w:t>
                  </w:r>
                  <w:proofErr w:type="spellEnd"/>
                  <w:r w:rsidRPr="001537C6">
                    <w:rPr>
                      <w:rFonts w:ascii="Times New Roman" w:hAnsi="Times New Roman" w:cs="Times New Roman"/>
                      <w:color w:val="000000"/>
                      <w:sz w:val="24"/>
                      <w:szCs w:val="24"/>
                    </w:rPr>
                    <w:t xml:space="preserve"> ; </w:t>
                  </w:r>
                  <w:proofErr w:type="spellStart"/>
                  <w:r w:rsidRPr="001537C6">
                    <w:rPr>
                      <w:rFonts w:ascii="Times New Roman" w:hAnsi="Times New Roman" w:cs="Times New Roman"/>
                      <w:color w:val="000000"/>
                      <w:sz w:val="24"/>
                      <w:szCs w:val="24"/>
                    </w:rPr>
                    <w:t>қазақ</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тіл</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жауапты</w:t>
                  </w:r>
                  <w:proofErr w:type="spellEnd"/>
                  <w:r w:rsidRPr="001537C6">
                    <w:rPr>
                      <w:rFonts w:ascii="Times New Roman" w:hAnsi="Times New Roman" w:cs="Times New Roman"/>
                      <w:color w:val="000000"/>
                      <w:sz w:val="24"/>
                      <w:szCs w:val="24"/>
                    </w:rPr>
                    <w:t xml:space="preserve"> ред. А. Ж. </w:t>
                  </w:r>
                  <w:proofErr w:type="spellStart"/>
                  <w:r w:rsidRPr="001537C6">
                    <w:rPr>
                      <w:rFonts w:ascii="Times New Roman" w:hAnsi="Times New Roman" w:cs="Times New Roman"/>
                      <w:color w:val="000000"/>
                      <w:sz w:val="24"/>
                      <w:szCs w:val="24"/>
                    </w:rPr>
                    <w:t>Сейтембетова</w:t>
                  </w:r>
                  <w:proofErr w:type="spellEnd"/>
                  <w:r w:rsidRPr="001537C6">
                    <w:rPr>
                      <w:rFonts w:ascii="Times New Roman" w:hAnsi="Times New Roman" w:cs="Times New Roman"/>
                      <w:color w:val="000000"/>
                      <w:sz w:val="24"/>
                      <w:szCs w:val="24"/>
                    </w:rPr>
                    <w:t>, 2017. - 957, [2] б. - Текст : непосредственный.</w:t>
                  </w:r>
                </w:p>
              </w:tc>
              <w:tc>
                <w:tcPr>
                  <w:tcW w:w="851" w:type="dxa"/>
                  <w:tcBorders>
                    <w:top w:val="single" w:sz="4" w:space="0" w:color="auto"/>
                    <w:left w:val="nil"/>
                    <w:bottom w:val="single" w:sz="4" w:space="0" w:color="auto"/>
                    <w:right w:val="single" w:sz="4" w:space="0" w:color="auto"/>
                  </w:tcBorders>
                  <w:shd w:val="clear" w:color="auto" w:fill="auto"/>
                  <w:vAlign w:val="center"/>
                </w:tcPr>
                <w:p w14:paraId="1ACBD76B" w14:textId="77777777" w:rsidR="002D0081" w:rsidRPr="001537C6" w:rsidRDefault="002D0081" w:rsidP="001537C6">
                  <w:pPr>
                    <w:spacing w:after="0" w:line="240" w:lineRule="auto"/>
                    <w:contextualSpacing/>
                    <w:rPr>
                      <w:rFonts w:ascii="Times New Roman" w:hAnsi="Times New Roman" w:cs="Times New Roman"/>
                      <w:color w:val="000000"/>
                      <w:sz w:val="24"/>
                      <w:szCs w:val="24"/>
                      <w:lang w:val="kk-KZ"/>
                    </w:rPr>
                  </w:pPr>
                  <w:r w:rsidRPr="001537C6">
                    <w:rPr>
                      <w:rFonts w:ascii="Times New Roman" w:hAnsi="Times New Roman" w:cs="Times New Roman"/>
                      <w:color w:val="000000"/>
                      <w:sz w:val="24"/>
                      <w:szCs w:val="24"/>
                      <w:lang w:val="kk-KZ"/>
                    </w:rPr>
                    <w:t>2017</w:t>
                  </w:r>
                </w:p>
              </w:tc>
            </w:tr>
            <w:tr w:rsidR="002D0081" w:rsidRPr="001537C6" w14:paraId="64103D4C" w14:textId="77777777" w:rsidTr="002D0081">
              <w:trPr>
                <w:trHeight w:val="204"/>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DACD1" w14:textId="77777777" w:rsidR="002D0081" w:rsidRPr="001537C6" w:rsidRDefault="002D0081" w:rsidP="001537C6">
                  <w:pPr>
                    <w:spacing w:after="0"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color w:val="000000"/>
                      <w:sz w:val="24"/>
                      <w:szCs w:val="24"/>
                    </w:rPr>
                    <w:lastRenderedPageBreak/>
                    <w:t>Кишкун</w:t>
                  </w:r>
                  <w:proofErr w:type="spellEnd"/>
                  <w:r w:rsidRPr="001537C6">
                    <w:rPr>
                      <w:rFonts w:ascii="Times New Roman" w:hAnsi="Times New Roman" w:cs="Times New Roman"/>
                      <w:color w:val="000000"/>
                      <w:sz w:val="24"/>
                      <w:szCs w:val="24"/>
                    </w:rPr>
                    <w:t xml:space="preserve">, Алексей Алексеевич. Клиническая лабораторная </w:t>
                  </w:r>
                  <w:proofErr w:type="gramStart"/>
                  <w:r w:rsidRPr="001537C6">
                    <w:rPr>
                      <w:rFonts w:ascii="Times New Roman" w:hAnsi="Times New Roman" w:cs="Times New Roman"/>
                      <w:color w:val="000000"/>
                      <w:sz w:val="24"/>
                      <w:szCs w:val="24"/>
                    </w:rPr>
                    <w:t>диагностика :</w:t>
                  </w:r>
                  <w:proofErr w:type="gramEnd"/>
                  <w:r w:rsidRPr="001537C6">
                    <w:rPr>
                      <w:rFonts w:ascii="Times New Roman" w:hAnsi="Times New Roman" w:cs="Times New Roman"/>
                      <w:color w:val="000000"/>
                      <w:sz w:val="24"/>
                      <w:szCs w:val="24"/>
                    </w:rPr>
                    <w:t xml:space="preserve"> учеб. пособие / А. А. </w:t>
                  </w:r>
                  <w:proofErr w:type="spellStart"/>
                  <w:r w:rsidRPr="001537C6">
                    <w:rPr>
                      <w:rFonts w:ascii="Times New Roman" w:hAnsi="Times New Roman" w:cs="Times New Roman"/>
                      <w:color w:val="000000"/>
                      <w:sz w:val="24"/>
                      <w:szCs w:val="24"/>
                    </w:rPr>
                    <w:t>Кишкун</w:t>
                  </w:r>
                  <w:proofErr w:type="spellEnd"/>
                  <w:r w:rsidRPr="001537C6">
                    <w:rPr>
                      <w:rFonts w:ascii="Times New Roman" w:hAnsi="Times New Roman" w:cs="Times New Roman"/>
                      <w:color w:val="000000"/>
                      <w:sz w:val="24"/>
                      <w:szCs w:val="24"/>
                    </w:rPr>
                    <w:t>, 2019. - 996, [2] с. - Текст : непосредственный</w:t>
                  </w:r>
                </w:p>
              </w:tc>
              <w:tc>
                <w:tcPr>
                  <w:tcW w:w="851" w:type="dxa"/>
                  <w:tcBorders>
                    <w:top w:val="single" w:sz="4" w:space="0" w:color="auto"/>
                    <w:left w:val="nil"/>
                    <w:bottom w:val="single" w:sz="4" w:space="0" w:color="auto"/>
                    <w:right w:val="single" w:sz="4" w:space="0" w:color="auto"/>
                  </w:tcBorders>
                  <w:shd w:val="clear" w:color="auto" w:fill="auto"/>
                  <w:vAlign w:val="center"/>
                </w:tcPr>
                <w:p w14:paraId="120BA6F2" w14:textId="77777777" w:rsidR="002D0081" w:rsidRPr="001537C6" w:rsidRDefault="002D0081" w:rsidP="001537C6">
                  <w:pPr>
                    <w:spacing w:after="0" w:line="240" w:lineRule="auto"/>
                    <w:contextualSpacing/>
                    <w:rPr>
                      <w:rFonts w:ascii="Times New Roman" w:hAnsi="Times New Roman" w:cs="Times New Roman"/>
                      <w:color w:val="000000"/>
                      <w:sz w:val="24"/>
                      <w:szCs w:val="24"/>
                      <w:lang w:val="kk-KZ"/>
                    </w:rPr>
                  </w:pPr>
                  <w:r w:rsidRPr="001537C6">
                    <w:rPr>
                      <w:rFonts w:ascii="Times New Roman" w:hAnsi="Times New Roman" w:cs="Times New Roman"/>
                      <w:color w:val="000000"/>
                      <w:sz w:val="24"/>
                      <w:szCs w:val="24"/>
                      <w:lang w:val="kk-KZ"/>
                    </w:rPr>
                    <w:t>2019</w:t>
                  </w:r>
                </w:p>
              </w:tc>
            </w:tr>
            <w:tr w:rsidR="002D0081" w:rsidRPr="001537C6" w14:paraId="7DEEE0A7" w14:textId="77777777" w:rsidTr="002D0081">
              <w:trPr>
                <w:trHeight w:val="204"/>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C6CF7" w14:textId="77777777" w:rsidR="002D0081" w:rsidRPr="001537C6" w:rsidRDefault="002D0081" w:rsidP="001537C6">
                  <w:pPr>
                    <w:spacing w:after="0"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color w:val="000000"/>
                      <w:sz w:val="24"/>
                      <w:szCs w:val="24"/>
                    </w:rPr>
                    <w:t>Дуйсебаева</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Алия</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Таттибаевна</w:t>
                  </w:r>
                  <w:proofErr w:type="spellEnd"/>
                  <w:r w:rsidRPr="001537C6">
                    <w:rPr>
                      <w:rFonts w:ascii="Times New Roman" w:hAnsi="Times New Roman" w:cs="Times New Roman"/>
                      <w:color w:val="000000"/>
                      <w:sz w:val="24"/>
                      <w:szCs w:val="24"/>
                    </w:rPr>
                    <w:t xml:space="preserve">. Ультразвуковая диагностика в </w:t>
                  </w:r>
                  <w:proofErr w:type="gramStart"/>
                  <w:r w:rsidRPr="001537C6">
                    <w:rPr>
                      <w:rFonts w:ascii="Times New Roman" w:hAnsi="Times New Roman" w:cs="Times New Roman"/>
                      <w:color w:val="000000"/>
                      <w:sz w:val="24"/>
                      <w:szCs w:val="24"/>
                    </w:rPr>
                    <w:t>кардиологии :</w:t>
                  </w:r>
                  <w:proofErr w:type="gramEnd"/>
                  <w:r w:rsidRPr="001537C6">
                    <w:rPr>
                      <w:rFonts w:ascii="Times New Roman" w:hAnsi="Times New Roman" w:cs="Times New Roman"/>
                      <w:color w:val="000000"/>
                      <w:sz w:val="24"/>
                      <w:szCs w:val="24"/>
                    </w:rPr>
                    <w:t xml:space="preserve"> учеб. пособие / А. Т. </w:t>
                  </w:r>
                  <w:proofErr w:type="spellStart"/>
                  <w:r w:rsidRPr="001537C6">
                    <w:rPr>
                      <w:rFonts w:ascii="Times New Roman" w:hAnsi="Times New Roman" w:cs="Times New Roman"/>
                      <w:color w:val="000000"/>
                      <w:sz w:val="24"/>
                      <w:szCs w:val="24"/>
                    </w:rPr>
                    <w:t>Дуйсебаева</w:t>
                  </w:r>
                  <w:proofErr w:type="spellEnd"/>
                  <w:r w:rsidRPr="001537C6">
                    <w:rPr>
                      <w:rFonts w:ascii="Times New Roman" w:hAnsi="Times New Roman" w:cs="Times New Roman"/>
                      <w:color w:val="000000"/>
                      <w:sz w:val="24"/>
                      <w:szCs w:val="24"/>
                    </w:rPr>
                    <w:t>, 2018. - 470 с. - Текст : непосредственный.</w:t>
                  </w:r>
                </w:p>
              </w:tc>
              <w:tc>
                <w:tcPr>
                  <w:tcW w:w="851" w:type="dxa"/>
                  <w:tcBorders>
                    <w:top w:val="single" w:sz="4" w:space="0" w:color="auto"/>
                    <w:left w:val="nil"/>
                    <w:bottom w:val="single" w:sz="4" w:space="0" w:color="auto"/>
                    <w:right w:val="single" w:sz="4" w:space="0" w:color="auto"/>
                  </w:tcBorders>
                  <w:shd w:val="clear" w:color="auto" w:fill="auto"/>
                  <w:vAlign w:val="center"/>
                </w:tcPr>
                <w:p w14:paraId="1DBD3033" w14:textId="77777777" w:rsidR="002D0081" w:rsidRPr="001537C6" w:rsidRDefault="002D0081" w:rsidP="001537C6">
                  <w:pPr>
                    <w:spacing w:after="0" w:line="240" w:lineRule="auto"/>
                    <w:contextualSpacing/>
                    <w:rPr>
                      <w:rFonts w:ascii="Times New Roman" w:hAnsi="Times New Roman" w:cs="Times New Roman"/>
                      <w:color w:val="000000"/>
                      <w:sz w:val="24"/>
                      <w:szCs w:val="24"/>
                      <w:lang w:val="kk-KZ"/>
                    </w:rPr>
                  </w:pPr>
                  <w:r w:rsidRPr="001537C6">
                    <w:rPr>
                      <w:rFonts w:ascii="Times New Roman" w:hAnsi="Times New Roman" w:cs="Times New Roman"/>
                      <w:color w:val="000000"/>
                      <w:sz w:val="24"/>
                      <w:szCs w:val="24"/>
                      <w:lang w:val="kk-KZ"/>
                    </w:rPr>
                    <w:t>2018</w:t>
                  </w:r>
                </w:p>
              </w:tc>
            </w:tr>
            <w:tr w:rsidR="002D0081" w:rsidRPr="001537C6" w14:paraId="0E5930F5" w14:textId="77777777" w:rsidTr="002D0081">
              <w:trPr>
                <w:trHeight w:val="804"/>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D557C" w14:textId="77777777" w:rsidR="002D0081" w:rsidRPr="001537C6" w:rsidRDefault="002D0081" w:rsidP="001537C6">
                  <w:pPr>
                    <w:spacing w:after="0" w:line="240" w:lineRule="auto"/>
                    <w:contextualSpacing/>
                    <w:rPr>
                      <w:rFonts w:ascii="Times New Roman" w:hAnsi="Times New Roman" w:cs="Times New Roman"/>
                      <w:color w:val="000000"/>
                      <w:sz w:val="24"/>
                      <w:szCs w:val="24"/>
                    </w:rPr>
                  </w:pPr>
                  <w:r w:rsidRPr="001537C6">
                    <w:rPr>
                      <w:rFonts w:ascii="Times New Roman" w:hAnsi="Times New Roman" w:cs="Times New Roman"/>
                      <w:color w:val="000000"/>
                      <w:sz w:val="24"/>
                      <w:szCs w:val="24"/>
                    </w:rPr>
                    <w:t xml:space="preserve">Дифференциальная диагностика внутренних болезней / Российское научное медицинское общество терапевтов, 2018. - 927, [1] с. - </w:t>
                  </w:r>
                  <w:proofErr w:type="gramStart"/>
                  <w:r w:rsidRPr="001537C6">
                    <w:rPr>
                      <w:rFonts w:ascii="Times New Roman" w:hAnsi="Times New Roman" w:cs="Times New Roman"/>
                      <w:color w:val="000000"/>
                      <w:sz w:val="24"/>
                      <w:szCs w:val="24"/>
                    </w:rPr>
                    <w:t>Текст :</w:t>
                  </w:r>
                  <w:proofErr w:type="gramEnd"/>
                  <w:r w:rsidRPr="001537C6">
                    <w:rPr>
                      <w:rFonts w:ascii="Times New Roman" w:hAnsi="Times New Roman" w:cs="Times New Roman"/>
                      <w:color w:val="000000"/>
                      <w:sz w:val="24"/>
                      <w:szCs w:val="24"/>
                    </w:rPr>
                    <w:t xml:space="preserve"> непосредственный.</w:t>
                  </w:r>
                </w:p>
                <w:p w14:paraId="763568C2" w14:textId="77777777" w:rsidR="002D0081" w:rsidRPr="001537C6" w:rsidRDefault="002D0081" w:rsidP="001537C6">
                  <w:pPr>
                    <w:spacing w:after="0" w:line="240" w:lineRule="auto"/>
                    <w:contextualSpacing/>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A00DE33" w14:textId="77777777" w:rsidR="002D0081" w:rsidRPr="001537C6" w:rsidRDefault="002D0081" w:rsidP="001537C6">
                  <w:pPr>
                    <w:spacing w:after="0" w:line="240" w:lineRule="auto"/>
                    <w:contextualSpacing/>
                    <w:rPr>
                      <w:rFonts w:ascii="Times New Roman" w:hAnsi="Times New Roman" w:cs="Times New Roman"/>
                      <w:color w:val="000000"/>
                      <w:sz w:val="24"/>
                      <w:szCs w:val="24"/>
                      <w:lang w:val="kk-KZ"/>
                    </w:rPr>
                  </w:pPr>
                  <w:r w:rsidRPr="001537C6">
                    <w:rPr>
                      <w:rFonts w:ascii="Times New Roman" w:hAnsi="Times New Roman" w:cs="Times New Roman"/>
                      <w:color w:val="000000"/>
                      <w:sz w:val="24"/>
                      <w:szCs w:val="24"/>
                      <w:lang w:val="kk-KZ"/>
                    </w:rPr>
                    <w:t>2018</w:t>
                  </w:r>
                </w:p>
              </w:tc>
            </w:tr>
            <w:tr w:rsidR="002D0081" w:rsidRPr="001537C6" w14:paraId="3C296D64" w14:textId="77777777" w:rsidTr="002D0081">
              <w:trPr>
                <w:trHeight w:val="196"/>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7E62C" w14:textId="77777777" w:rsidR="002D0081" w:rsidRPr="001537C6" w:rsidRDefault="002D0081" w:rsidP="001537C6">
                  <w:pPr>
                    <w:spacing w:after="0" w:line="240" w:lineRule="auto"/>
                    <w:contextualSpacing/>
                    <w:rPr>
                      <w:rFonts w:ascii="Times New Roman" w:hAnsi="Times New Roman" w:cs="Times New Roman"/>
                      <w:color w:val="000000"/>
                      <w:sz w:val="24"/>
                      <w:szCs w:val="24"/>
                    </w:rPr>
                  </w:pPr>
                  <w:r w:rsidRPr="001537C6">
                    <w:rPr>
                      <w:rFonts w:ascii="Times New Roman" w:hAnsi="Times New Roman" w:cs="Times New Roman"/>
                      <w:color w:val="000000"/>
                      <w:sz w:val="24"/>
                      <w:szCs w:val="24"/>
                    </w:rPr>
                    <w:t xml:space="preserve">Косарев, Владислав Васильевич. Клиническая фармакология и рациональная </w:t>
                  </w:r>
                  <w:proofErr w:type="gramStart"/>
                  <w:r w:rsidRPr="001537C6">
                    <w:rPr>
                      <w:rFonts w:ascii="Times New Roman" w:hAnsi="Times New Roman" w:cs="Times New Roman"/>
                      <w:color w:val="000000"/>
                      <w:sz w:val="24"/>
                      <w:szCs w:val="24"/>
                    </w:rPr>
                    <w:t>фармакотерапия :</w:t>
                  </w:r>
                  <w:proofErr w:type="gramEnd"/>
                  <w:r w:rsidRPr="001537C6">
                    <w:rPr>
                      <w:rFonts w:ascii="Times New Roman" w:hAnsi="Times New Roman" w:cs="Times New Roman"/>
                      <w:color w:val="000000"/>
                      <w:sz w:val="24"/>
                      <w:szCs w:val="24"/>
                    </w:rPr>
                    <w:t xml:space="preserve"> учеб. пособие / В. В. Косарев, С. А. Бабанов, 2019. - 235, [1] с. - Текст : непосредственный.</w:t>
                  </w:r>
                </w:p>
              </w:tc>
              <w:tc>
                <w:tcPr>
                  <w:tcW w:w="851" w:type="dxa"/>
                  <w:tcBorders>
                    <w:top w:val="single" w:sz="4" w:space="0" w:color="auto"/>
                    <w:left w:val="nil"/>
                    <w:bottom w:val="single" w:sz="4" w:space="0" w:color="auto"/>
                    <w:right w:val="single" w:sz="4" w:space="0" w:color="auto"/>
                  </w:tcBorders>
                  <w:shd w:val="clear" w:color="auto" w:fill="auto"/>
                  <w:vAlign w:val="center"/>
                </w:tcPr>
                <w:p w14:paraId="4005DE2E" w14:textId="77777777" w:rsidR="002D0081" w:rsidRPr="001537C6" w:rsidRDefault="002D0081" w:rsidP="001537C6">
                  <w:pPr>
                    <w:spacing w:after="0" w:line="240" w:lineRule="auto"/>
                    <w:contextualSpacing/>
                    <w:rPr>
                      <w:rFonts w:ascii="Times New Roman" w:hAnsi="Times New Roman" w:cs="Times New Roman"/>
                      <w:color w:val="000000"/>
                      <w:sz w:val="24"/>
                      <w:szCs w:val="24"/>
                      <w:lang w:val="kk-KZ"/>
                    </w:rPr>
                  </w:pPr>
                  <w:r w:rsidRPr="001537C6">
                    <w:rPr>
                      <w:rFonts w:ascii="Times New Roman" w:hAnsi="Times New Roman" w:cs="Times New Roman"/>
                      <w:color w:val="000000"/>
                      <w:sz w:val="24"/>
                      <w:szCs w:val="24"/>
                      <w:lang w:val="kk-KZ"/>
                    </w:rPr>
                    <w:t>2019</w:t>
                  </w:r>
                </w:p>
              </w:tc>
            </w:tr>
          </w:tbl>
          <w:p w14:paraId="4A8249AA" w14:textId="0350D946" w:rsidR="002D0081" w:rsidRPr="001537C6" w:rsidRDefault="002D0081" w:rsidP="001537C6">
            <w:pPr>
              <w:contextualSpacing/>
              <w:jc w:val="center"/>
              <w:rPr>
                <w:rFonts w:ascii="Times New Roman" w:hAnsi="Times New Roman" w:cs="Times New Roman"/>
                <w:b/>
                <w:bCs/>
                <w:sz w:val="24"/>
                <w:szCs w:val="24"/>
                <w:lang w:val="en-US"/>
              </w:rPr>
            </w:pPr>
          </w:p>
          <w:p w14:paraId="4FAC1617" w14:textId="77777777" w:rsidR="002D0081" w:rsidRPr="001537C6" w:rsidRDefault="002D0081" w:rsidP="001537C6">
            <w:pPr>
              <w:contextualSpacing/>
              <w:jc w:val="center"/>
              <w:rPr>
                <w:rFonts w:ascii="Times New Roman" w:hAnsi="Times New Roman" w:cs="Times New Roman"/>
                <w:b/>
                <w:bCs/>
                <w:sz w:val="24"/>
                <w:szCs w:val="24"/>
                <w:lang w:val="en-US"/>
              </w:rPr>
            </w:pPr>
          </w:p>
          <w:p w14:paraId="0759E2BA" w14:textId="5B65F431" w:rsidR="0073056B" w:rsidRPr="001537C6" w:rsidRDefault="0073056B" w:rsidP="001537C6">
            <w:pPr>
              <w:contextualSpacing/>
              <w:jc w:val="both"/>
              <w:rPr>
                <w:rFonts w:ascii="Times New Roman" w:hAnsi="Times New Roman" w:cs="Times New Roman"/>
                <w:sz w:val="24"/>
                <w:szCs w:val="24"/>
              </w:rPr>
            </w:pPr>
          </w:p>
        </w:tc>
      </w:tr>
      <w:tr w:rsidR="0073056B" w:rsidRPr="001537C6" w14:paraId="7C791297" w14:textId="77777777" w:rsidTr="0049182D">
        <w:trPr>
          <w:gridAfter w:val="3"/>
          <w:wAfter w:w="144" w:type="dxa"/>
          <w:trHeight w:val="72"/>
        </w:trPr>
        <w:tc>
          <w:tcPr>
            <w:tcW w:w="1717" w:type="dxa"/>
            <w:gridSpan w:val="4"/>
            <w:vMerge/>
          </w:tcPr>
          <w:p w14:paraId="16AB1275" w14:textId="77777777" w:rsidR="0073056B" w:rsidRPr="001537C6" w:rsidRDefault="0073056B" w:rsidP="001537C6">
            <w:pPr>
              <w:contextualSpacing/>
              <w:jc w:val="both"/>
              <w:rPr>
                <w:rFonts w:ascii="Times New Roman" w:hAnsi="Times New Roman" w:cs="Times New Roman"/>
                <w:sz w:val="24"/>
                <w:szCs w:val="24"/>
              </w:rPr>
            </w:pPr>
          </w:p>
        </w:tc>
        <w:tc>
          <w:tcPr>
            <w:tcW w:w="12882" w:type="dxa"/>
            <w:gridSpan w:val="16"/>
          </w:tcPr>
          <w:p w14:paraId="4082A877" w14:textId="77777777" w:rsidR="0073056B" w:rsidRPr="001537C6" w:rsidRDefault="0073056B" w:rsidP="001537C6">
            <w:pPr>
              <w:contextualSpacing/>
              <w:jc w:val="both"/>
              <w:rPr>
                <w:rFonts w:ascii="Times New Roman" w:hAnsi="Times New Roman" w:cs="Times New Roman"/>
                <w:sz w:val="24"/>
                <w:szCs w:val="24"/>
                <w:lang w:val="en-US"/>
              </w:rPr>
            </w:pPr>
          </w:p>
          <w:p w14:paraId="5742835B" w14:textId="77777777" w:rsidR="0073056B" w:rsidRPr="001537C6" w:rsidRDefault="0073056B" w:rsidP="001537C6">
            <w:pPr>
              <w:contextualSpacing/>
              <w:jc w:val="center"/>
              <w:rPr>
                <w:rFonts w:ascii="Times New Roman" w:hAnsi="Times New Roman" w:cs="Times New Roman"/>
                <w:b/>
                <w:bCs/>
                <w:sz w:val="24"/>
                <w:szCs w:val="24"/>
                <w:lang w:val="en-US"/>
              </w:rPr>
            </w:pPr>
          </w:p>
          <w:p w14:paraId="6C0BE47B" w14:textId="73B7641E" w:rsidR="0073056B" w:rsidRPr="001537C6" w:rsidRDefault="0073056B" w:rsidP="001537C6">
            <w:pPr>
              <w:contextualSpacing/>
              <w:jc w:val="center"/>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Available at the department (link to Classroom)</w:t>
            </w:r>
          </w:p>
          <w:p w14:paraId="10528C6A" w14:textId="7155D4D0" w:rsidR="0073056B" w:rsidRPr="001537C6" w:rsidRDefault="0073056B" w:rsidP="001537C6">
            <w:pPr>
              <w:contextualSpacing/>
              <w:jc w:val="both"/>
              <w:rPr>
                <w:rFonts w:ascii="Times New Roman" w:hAnsi="Times New Roman" w:cs="Times New Roman"/>
                <w:sz w:val="24"/>
                <w:szCs w:val="24"/>
                <w:lang w:val="en-US"/>
              </w:rPr>
            </w:pPr>
          </w:p>
          <w:tbl>
            <w:tblPr>
              <w:tblW w:w="12097" w:type="dxa"/>
              <w:tblLayout w:type="fixed"/>
              <w:tblLook w:val="04A0" w:firstRow="1" w:lastRow="0" w:firstColumn="1" w:lastColumn="0" w:noHBand="0" w:noVBand="1"/>
            </w:tblPr>
            <w:tblGrid>
              <w:gridCol w:w="2587"/>
              <w:gridCol w:w="8659"/>
              <w:gridCol w:w="851"/>
            </w:tblGrid>
            <w:tr w:rsidR="002D0081" w:rsidRPr="001537C6" w14:paraId="6915A248" w14:textId="77777777" w:rsidTr="002D0081">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9E2EF" w14:textId="35DFC9A4" w:rsidR="002D0081" w:rsidRPr="001537C6" w:rsidRDefault="002D0081" w:rsidP="001537C6">
                  <w:pPr>
                    <w:spacing w:after="0" w:line="240" w:lineRule="auto"/>
                    <w:contextualSpacing/>
                    <w:rPr>
                      <w:rFonts w:ascii="Times New Roman" w:eastAsia="Times New Roman" w:hAnsi="Times New Roman" w:cs="Times New Roman"/>
                      <w:b/>
                      <w:bCs/>
                      <w:kern w:val="0"/>
                      <w:sz w:val="24"/>
                      <w:szCs w:val="24"/>
                      <w:lang w:eastAsia="ru-RU"/>
                      <w14:ligatures w14:val="none"/>
                    </w:rPr>
                  </w:pPr>
                  <w:r w:rsidRPr="001537C6">
                    <w:rPr>
                      <w:rFonts w:ascii="Times New Roman" w:eastAsia="Times New Roman" w:hAnsi="Times New Roman" w:cs="Times New Roman"/>
                      <w:b/>
                      <w:bCs/>
                      <w:kern w:val="0"/>
                      <w:sz w:val="24"/>
                      <w:szCs w:val="24"/>
                      <w:lang w:val="en-US" w:eastAsia="ru-RU"/>
                      <w14:ligatures w14:val="none"/>
                    </w:rPr>
                    <w:t>Author</w:t>
                  </w:r>
                </w:p>
              </w:tc>
              <w:tc>
                <w:tcPr>
                  <w:tcW w:w="8659" w:type="dxa"/>
                  <w:tcBorders>
                    <w:top w:val="single" w:sz="4" w:space="0" w:color="auto"/>
                    <w:left w:val="nil"/>
                    <w:bottom w:val="single" w:sz="4" w:space="0" w:color="auto"/>
                    <w:right w:val="single" w:sz="4" w:space="0" w:color="auto"/>
                  </w:tcBorders>
                  <w:shd w:val="clear" w:color="auto" w:fill="auto"/>
                  <w:vAlign w:val="center"/>
                  <w:hideMark/>
                </w:tcPr>
                <w:p w14:paraId="0D63B861" w14:textId="7E1A85C7" w:rsidR="002D0081" w:rsidRPr="001537C6" w:rsidRDefault="002D0081" w:rsidP="001537C6">
                  <w:pPr>
                    <w:spacing w:after="0" w:line="240" w:lineRule="auto"/>
                    <w:contextualSpacing/>
                    <w:rPr>
                      <w:rFonts w:ascii="Times New Roman" w:eastAsia="Times New Roman" w:hAnsi="Times New Roman" w:cs="Times New Roman"/>
                      <w:b/>
                      <w:bCs/>
                      <w:kern w:val="0"/>
                      <w:sz w:val="24"/>
                      <w:szCs w:val="24"/>
                      <w:lang w:val="en-US" w:eastAsia="ru-RU"/>
                      <w14:ligatures w14:val="none"/>
                    </w:rPr>
                  </w:pPr>
                  <w:r w:rsidRPr="001537C6">
                    <w:rPr>
                      <w:rFonts w:ascii="Times New Roman" w:eastAsia="Times New Roman" w:hAnsi="Times New Roman" w:cs="Times New Roman"/>
                      <w:b/>
                      <w:bCs/>
                      <w:kern w:val="0"/>
                      <w:sz w:val="24"/>
                      <w:szCs w:val="24"/>
                      <w:lang w:val="en-US" w:eastAsia="ru-RU"/>
                      <w14:ligatures w14:val="none"/>
                    </w:rPr>
                    <w:t>Name of the book, publisher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5A514A4" w14:textId="248A8B95" w:rsidR="002D0081" w:rsidRPr="001537C6" w:rsidRDefault="002D0081" w:rsidP="001537C6">
                  <w:pPr>
                    <w:spacing w:after="0" w:line="240" w:lineRule="auto"/>
                    <w:contextualSpacing/>
                    <w:rPr>
                      <w:rFonts w:ascii="Times New Roman" w:eastAsia="Times New Roman" w:hAnsi="Times New Roman" w:cs="Times New Roman"/>
                      <w:b/>
                      <w:bCs/>
                      <w:kern w:val="0"/>
                      <w:sz w:val="24"/>
                      <w:szCs w:val="24"/>
                      <w:lang w:eastAsia="ru-RU"/>
                      <w14:ligatures w14:val="none"/>
                    </w:rPr>
                  </w:pPr>
                  <w:proofErr w:type="spellStart"/>
                  <w:r w:rsidRPr="001537C6">
                    <w:rPr>
                      <w:rFonts w:ascii="Times New Roman" w:eastAsia="Times New Roman" w:hAnsi="Times New Roman" w:cs="Times New Roman"/>
                      <w:b/>
                      <w:bCs/>
                      <w:kern w:val="0"/>
                      <w:sz w:val="24"/>
                      <w:szCs w:val="24"/>
                      <w:lang w:eastAsia="ru-RU"/>
                      <w14:ligatures w14:val="none"/>
                    </w:rPr>
                    <w:t>Year</w:t>
                  </w:r>
                  <w:proofErr w:type="spellEnd"/>
                  <w:r w:rsidRPr="001537C6">
                    <w:rPr>
                      <w:rFonts w:ascii="Times New Roman" w:eastAsia="Times New Roman" w:hAnsi="Times New Roman" w:cs="Times New Roman"/>
                      <w:b/>
                      <w:bCs/>
                      <w:kern w:val="0"/>
                      <w:sz w:val="24"/>
                      <w:szCs w:val="24"/>
                      <w:lang w:eastAsia="ru-RU"/>
                      <w14:ligatures w14:val="none"/>
                    </w:rPr>
                    <w:t xml:space="preserve"> </w:t>
                  </w:r>
                  <w:proofErr w:type="spellStart"/>
                  <w:r w:rsidRPr="001537C6">
                    <w:rPr>
                      <w:rFonts w:ascii="Times New Roman" w:eastAsia="Times New Roman" w:hAnsi="Times New Roman" w:cs="Times New Roman"/>
                      <w:b/>
                      <w:bCs/>
                      <w:kern w:val="0"/>
                      <w:sz w:val="24"/>
                      <w:szCs w:val="24"/>
                      <w:lang w:eastAsia="ru-RU"/>
                      <w14:ligatures w14:val="none"/>
                    </w:rPr>
                    <w:t>of</w:t>
                  </w:r>
                  <w:proofErr w:type="spellEnd"/>
                  <w:r w:rsidRPr="001537C6">
                    <w:rPr>
                      <w:rFonts w:ascii="Times New Roman" w:eastAsia="Times New Roman" w:hAnsi="Times New Roman" w:cs="Times New Roman"/>
                      <w:b/>
                      <w:bCs/>
                      <w:kern w:val="0"/>
                      <w:sz w:val="24"/>
                      <w:szCs w:val="24"/>
                      <w:lang w:eastAsia="ru-RU"/>
                      <w14:ligatures w14:val="none"/>
                    </w:rPr>
                    <w:t xml:space="preserve"> </w:t>
                  </w:r>
                  <w:proofErr w:type="spellStart"/>
                  <w:r w:rsidRPr="001537C6">
                    <w:rPr>
                      <w:rFonts w:ascii="Times New Roman" w:eastAsia="Times New Roman" w:hAnsi="Times New Roman" w:cs="Times New Roman"/>
                      <w:b/>
                      <w:bCs/>
                      <w:kern w:val="0"/>
                      <w:sz w:val="24"/>
                      <w:szCs w:val="24"/>
                      <w:lang w:eastAsia="ru-RU"/>
                      <w14:ligatures w14:val="none"/>
                    </w:rPr>
                    <w:t>publication</w:t>
                  </w:r>
                  <w:proofErr w:type="spellEnd"/>
                </w:p>
              </w:tc>
            </w:tr>
            <w:tr w:rsidR="002D0081" w:rsidRPr="001537C6" w14:paraId="55652363" w14:textId="77777777" w:rsidTr="002D0081">
              <w:trPr>
                <w:trHeight w:val="667"/>
              </w:trPr>
              <w:tc>
                <w:tcPr>
                  <w:tcW w:w="2587" w:type="dxa"/>
                  <w:tcBorders>
                    <w:top w:val="nil"/>
                    <w:left w:val="single" w:sz="4" w:space="0" w:color="auto"/>
                    <w:bottom w:val="single" w:sz="4" w:space="0" w:color="auto"/>
                    <w:right w:val="single" w:sz="4" w:space="0" w:color="auto"/>
                  </w:tcBorders>
                  <w:shd w:val="clear" w:color="auto" w:fill="auto"/>
                  <w:vAlign w:val="center"/>
                </w:tcPr>
                <w:p w14:paraId="7DFF81AA"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proofErr w:type="spellStart"/>
                  <w:r w:rsidRPr="001537C6">
                    <w:rPr>
                      <w:rFonts w:ascii="Times New Roman" w:hAnsi="Times New Roman" w:cs="Times New Roman"/>
                      <w:sz w:val="24"/>
                      <w:szCs w:val="24"/>
                    </w:rPr>
                    <w:t>Pierre</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Théroux</w:t>
                  </w:r>
                  <w:proofErr w:type="spellEnd"/>
                  <w:r w:rsidRPr="001537C6">
                    <w:rPr>
                      <w:rFonts w:ascii="Times New Roman" w:hAnsi="Times New Roman" w:cs="Times New Roman"/>
                      <w:sz w:val="24"/>
                      <w:szCs w:val="24"/>
                    </w:rPr>
                    <w:t>, MD</w:t>
                  </w:r>
                </w:p>
              </w:tc>
              <w:tc>
                <w:tcPr>
                  <w:tcW w:w="8659" w:type="dxa"/>
                  <w:tcBorders>
                    <w:top w:val="nil"/>
                    <w:left w:val="nil"/>
                    <w:bottom w:val="single" w:sz="4" w:space="0" w:color="auto"/>
                    <w:right w:val="single" w:sz="4" w:space="0" w:color="auto"/>
                  </w:tcBorders>
                  <w:shd w:val="clear" w:color="auto" w:fill="auto"/>
                  <w:vAlign w:val="center"/>
                </w:tcPr>
                <w:p w14:paraId="4E1E4AF9"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r w:rsidRPr="001537C6">
                    <w:rPr>
                      <w:rFonts w:ascii="Times New Roman" w:hAnsi="Times New Roman" w:cs="Times New Roman"/>
                      <w:sz w:val="24"/>
                      <w:szCs w:val="24"/>
                      <w:lang w:val="en-US"/>
                    </w:rPr>
                    <w:t xml:space="preserve">Acute coronary syndromes : a companion to </w:t>
                  </w:r>
                  <w:proofErr w:type="spellStart"/>
                  <w:r w:rsidRPr="001537C6">
                    <w:rPr>
                      <w:rFonts w:ascii="Times New Roman" w:hAnsi="Times New Roman" w:cs="Times New Roman"/>
                      <w:sz w:val="24"/>
                      <w:szCs w:val="24"/>
                      <w:lang w:val="en-US"/>
                    </w:rPr>
                    <w:t>Braunwald’s</w:t>
                  </w:r>
                  <w:proofErr w:type="spellEnd"/>
                  <w:r w:rsidRPr="001537C6">
                    <w:rPr>
                      <w:rFonts w:ascii="Times New Roman" w:hAnsi="Times New Roman" w:cs="Times New Roman"/>
                      <w:sz w:val="24"/>
                      <w:szCs w:val="24"/>
                      <w:lang w:val="en-US"/>
                    </w:rPr>
                    <w:t xml:space="preserve"> heart disease, SECOND EDITION </w:t>
                  </w:r>
                </w:p>
              </w:tc>
              <w:tc>
                <w:tcPr>
                  <w:tcW w:w="851" w:type="dxa"/>
                  <w:tcBorders>
                    <w:top w:val="nil"/>
                    <w:left w:val="nil"/>
                    <w:bottom w:val="single" w:sz="4" w:space="0" w:color="auto"/>
                    <w:right w:val="single" w:sz="4" w:space="0" w:color="auto"/>
                  </w:tcBorders>
                  <w:shd w:val="clear" w:color="auto" w:fill="auto"/>
                  <w:vAlign w:val="center"/>
                </w:tcPr>
                <w:p w14:paraId="7B2F01CE"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2011</w:t>
                  </w:r>
                </w:p>
              </w:tc>
            </w:tr>
            <w:tr w:rsidR="002D0081" w:rsidRPr="001537C6" w14:paraId="0B4630DF" w14:textId="77777777" w:rsidTr="002D0081">
              <w:trPr>
                <w:trHeight w:val="563"/>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240B6801"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proofErr w:type="spellStart"/>
                  <w:r w:rsidRPr="001537C6">
                    <w:rPr>
                      <w:rFonts w:ascii="Times New Roman" w:hAnsi="Times New Roman" w:cs="Times New Roman"/>
                      <w:sz w:val="24"/>
                      <w:szCs w:val="24"/>
                    </w:rPr>
                    <w:t>Brent</w:t>
                  </w:r>
                  <w:proofErr w:type="spellEnd"/>
                  <w:r w:rsidRPr="001537C6">
                    <w:rPr>
                      <w:rFonts w:ascii="Times New Roman" w:hAnsi="Times New Roman" w:cs="Times New Roman"/>
                      <w:sz w:val="24"/>
                      <w:szCs w:val="24"/>
                    </w:rPr>
                    <w:t> G. </w:t>
                  </w:r>
                  <w:proofErr w:type="spellStart"/>
                  <w:r w:rsidRPr="001537C6">
                    <w:rPr>
                      <w:rFonts w:ascii="Times New Roman" w:hAnsi="Times New Roman" w:cs="Times New Roman"/>
                      <w:sz w:val="24"/>
                      <w:szCs w:val="24"/>
                    </w:rPr>
                    <w:t>Petty</w:t>
                  </w:r>
                  <w:proofErr w:type="spellEnd"/>
                </w:p>
              </w:tc>
              <w:tc>
                <w:tcPr>
                  <w:tcW w:w="8659" w:type="dxa"/>
                  <w:tcBorders>
                    <w:top w:val="nil"/>
                    <w:left w:val="nil"/>
                    <w:bottom w:val="single" w:sz="4" w:space="0" w:color="auto"/>
                    <w:right w:val="single" w:sz="4" w:space="0" w:color="auto"/>
                  </w:tcBorders>
                  <w:shd w:val="clear" w:color="auto" w:fill="auto"/>
                  <w:noWrap/>
                  <w:vAlign w:val="center"/>
                </w:tcPr>
                <w:p w14:paraId="64A1BC70"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proofErr w:type="spellStart"/>
                  <w:r w:rsidRPr="001537C6">
                    <w:rPr>
                      <w:rFonts w:ascii="Times New Roman" w:hAnsi="Times New Roman" w:cs="Times New Roman"/>
                      <w:sz w:val="24"/>
                      <w:szCs w:val="24"/>
                    </w:rPr>
                    <w:t>Basic</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Electrocardiography</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Second</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Edition</w:t>
                  </w:r>
                  <w:proofErr w:type="spellEnd"/>
                </w:p>
              </w:tc>
              <w:tc>
                <w:tcPr>
                  <w:tcW w:w="851" w:type="dxa"/>
                  <w:tcBorders>
                    <w:top w:val="nil"/>
                    <w:left w:val="nil"/>
                    <w:bottom w:val="single" w:sz="4" w:space="0" w:color="auto"/>
                    <w:right w:val="single" w:sz="4" w:space="0" w:color="auto"/>
                  </w:tcBorders>
                  <w:shd w:val="clear" w:color="auto" w:fill="auto"/>
                  <w:noWrap/>
                  <w:vAlign w:val="center"/>
                </w:tcPr>
                <w:p w14:paraId="2BC6F8DE"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2020</w:t>
                  </w:r>
                </w:p>
              </w:tc>
            </w:tr>
            <w:tr w:rsidR="002D0081" w:rsidRPr="001537C6" w14:paraId="6993FD12" w14:textId="77777777" w:rsidTr="002D0081">
              <w:trPr>
                <w:trHeight w:val="557"/>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1ECD94C9"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proofErr w:type="spellStart"/>
                  <w:r w:rsidRPr="001537C6">
                    <w:rPr>
                      <w:rFonts w:ascii="Times New Roman" w:hAnsi="Times New Roman" w:cs="Times New Roman"/>
                      <w:sz w:val="24"/>
                      <w:szCs w:val="24"/>
                    </w:rPr>
                    <w:t>Joseph</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Loscalzo</w:t>
                  </w:r>
                  <w:proofErr w:type="spellEnd"/>
                  <w:r w:rsidRPr="001537C6">
                    <w:rPr>
                      <w:rFonts w:ascii="Times New Roman" w:hAnsi="Times New Roman" w:cs="Times New Roman"/>
                      <w:sz w:val="24"/>
                      <w:szCs w:val="24"/>
                    </w:rPr>
                    <w:t xml:space="preserve">, MD, </w:t>
                  </w:r>
                  <w:proofErr w:type="spellStart"/>
                  <w:r w:rsidRPr="001537C6">
                    <w:rPr>
                      <w:rFonts w:ascii="Times New Roman" w:hAnsi="Times New Roman" w:cs="Times New Roman"/>
                      <w:sz w:val="24"/>
                      <w:szCs w:val="24"/>
                    </w:rPr>
                    <w:t>PhD</w:t>
                  </w:r>
                  <w:proofErr w:type="spellEnd"/>
                </w:p>
              </w:tc>
              <w:tc>
                <w:tcPr>
                  <w:tcW w:w="8659" w:type="dxa"/>
                  <w:tcBorders>
                    <w:top w:val="nil"/>
                    <w:left w:val="nil"/>
                    <w:bottom w:val="single" w:sz="4" w:space="0" w:color="auto"/>
                    <w:right w:val="single" w:sz="4" w:space="0" w:color="auto"/>
                  </w:tcBorders>
                  <w:shd w:val="clear" w:color="auto" w:fill="auto"/>
                  <w:noWrap/>
                  <w:vAlign w:val="center"/>
                </w:tcPr>
                <w:p w14:paraId="4FD19838"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kk-KZ" w:eastAsia="ru-RU"/>
                      <w14:ligatures w14:val="none"/>
                    </w:rPr>
                  </w:pPr>
                  <w:r w:rsidRPr="001537C6">
                    <w:rPr>
                      <w:rFonts w:ascii="Times New Roman" w:hAnsi="Times New Roman" w:cs="Times New Roman"/>
                      <w:sz w:val="24"/>
                      <w:szCs w:val="24"/>
                    </w:rPr>
                    <w:t xml:space="preserve">HARRISON’S </w:t>
                  </w:r>
                  <w:proofErr w:type="spellStart"/>
                  <w:r w:rsidRPr="001537C6">
                    <w:rPr>
                      <w:rFonts w:ascii="Times New Roman" w:hAnsi="Times New Roman" w:cs="Times New Roman"/>
                      <w:sz w:val="24"/>
                      <w:szCs w:val="24"/>
                    </w:rPr>
                    <w:t>Cardiovascular</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Medicine</w:t>
                  </w:r>
                  <w:proofErr w:type="spellEnd"/>
                </w:p>
              </w:tc>
              <w:tc>
                <w:tcPr>
                  <w:tcW w:w="851" w:type="dxa"/>
                  <w:tcBorders>
                    <w:top w:val="nil"/>
                    <w:left w:val="nil"/>
                    <w:bottom w:val="single" w:sz="4" w:space="0" w:color="auto"/>
                    <w:right w:val="single" w:sz="4" w:space="0" w:color="auto"/>
                  </w:tcBorders>
                  <w:shd w:val="clear" w:color="auto" w:fill="auto"/>
                  <w:noWrap/>
                  <w:vAlign w:val="center"/>
                </w:tcPr>
                <w:p w14:paraId="36C974D6"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2010</w:t>
                  </w:r>
                </w:p>
              </w:tc>
            </w:tr>
            <w:tr w:rsidR="002D0081" w:rsidRPr="001537C6" w14:paraId="346FEDF1" w14:textId="77777777" w:rsidTr="002D0081">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6D6098BE"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proofErr w:type="spellStart"/>
                  <w:r w:rsidRPr="001537C6">
                    <w:rPr>
                      <w:rFonts w:ascii="Times New Roman" w:hAnsi="Times New Roman" w:cs="Times New Roman"/>
                      <w:sz w:val="24"/>
                      <w:szCs w:val="24"/>
                    </w:rPr>
                    <w:t>James</w:t>
                  </w:r>
                  <w:proofErr w:type="spellEnd"/>
                  <w:r w:rsidRPr="001537C6">
                    <w:rPr>
                      <w:rFonts w:ascii="Times New Roman" w:hAnsi="Times New Roman" w:cs="Times New Roman"/>
                      <w:sz w:val="24"/>
                      <w:szCs w:val="24"/>
                    </w:rPr>
                    <w:t xml:space="preserve"> C. </w:t>
                  </w:r>
                  <w:proofErr w:type="spellStart"/>
                  <w:r w:rsidRPr="001537C6">
                    <w:rPr>
                      <w:rFonts w:ascii="Times New Roman" w:hAnsi="Times New Roman" w:cs="Times New Roman"/>
                      <w:sz w:val="24"/>
                      <w:szCs w:val="24"/>
                    </w:rPr>
                    <w:t>Reed</w:t>
                  </w:r>
                  <w:proofErr w:type="spellEnd"/>
                  <w:r w:rsidRPr="001537C6">
                    <w:rPr>
                      <w:rFonts w:ascii="Times New Roman" w:hAnsi="Times New Roman" w:cs="Times New Roman"/>
                      <w:sz w:val="24"/>
                      <w:szCs w:val="24"/>
                    </w:rPr>
                    <w:t>, MD</w:t>
                  </w:r>
                </w:p>
              </w:tc>
              <w:tc>
                <w:tcPr>
                  <w:tcW w:w="8659" w:type="dxa"/>
                  <w:tcBorders>
                    <w:top w:val="nil"/>
                    <w:left w:val="nil"/>
                    <w:bottom w:val="single" w:sz="4" w:space="0" w:color="auto"/>
                    <w:right w:val="single" w:sz="4" w:space="0" w:color="auto"/>
                  </w:tcBorders>
                  <w:shd w:val="clear" w:color="auto" w:fill="auto"/>
                  <w:noWrap/>
                  <w:vAlign w:val="center"/>
                </w:tcPr>
                <w:p w14:paraId="2DD09EDF"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r w:rsidRPr="001537C6">
                    <w:rPr>
                      <w:rFonts w:ascii="Times New Roman" w:hAnsi="Times New Roman" w:cs="Times New Roman"/>
                      <w:sz w:val="24"/>
                      <w:szCs w:val="24"/>
                      <w:lang w:val="en-US"/>
                    </w:rPr>
                    <w:t>CHEST RADIOLOGY: PATTERNS AND DIFFERENTIAL DIAGNOSES ISBN: 978-0-323-49831-9 SEVENTH EDITION</w:t>
                  </w:r>
                </w:p>
              </w:tc>
              <w:tc>
                <w:tcPr>
                  <w:tcW w:w="851" w:type="dxa"/>
                  <w:tcBorders>
                    <w:top w:val="nil"/>
                    <w:left w:val="nil"/>
                    <w:bottom w:val="single" w:sz="4" w:space="0" w:color="auto"/>
                    <w:right w:val="single" w:sz="4" w:space="0" w:color="auto"/>
                  </w:tcBorders>
                  <w:shd w:val="clear" w:color="auto" w:fill="auto"/>
                  <w:noWrap/>
                  <w:vAlign w:val="center"/>
                </w:tcPr>
                <w:p w14:paraId="376B8F94"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2018</w:t>
                  </w:r>
                </w:p>
              </w:tc>
            </w:tr>
            <w:tr w:rsidR="002D0081" w:rsidRPr="001537C6" w14:paraId="464616E1" w14:textId="77777777" w:rsidTr="002D0081">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450813D6"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r w:rsidRPr="001537C6">
                    <w:rPr>
                      <w:rFonts w:ascii="Times New Roman" w:hAnsi="Times New Roman" w:cs="Times New Roman"/>
                      <w:sz w:val="24"/>
                      <w:szCs w:val="24"/>
                      <w:lang w:val="en-US"/>
                    </w:rPr>
                    <w:t>Douglas L. Mann, MD, FACC</w:t>
                  </w:r>
                </w:p>
              </w:tc>
              <w:tc>
                <w:tcPr>
                  <w:tcW w:w="8659" w:type="dxa"/>
                  <w:tcBorders>
                    <w:top w:val="nil"/>
                    <w:left w:val="nil"/>
                    <w:bottom w:val="single" w:sz="4" w:space="0" w:color="auto"/>
                    <w:right w:val="single" w:sz="4" w:space="0" w:color="auto"/>
                  </w:tcBorders>
                  <w:shd w:val="clear" w:color="auto" w:fill="auto"/>
                  <w:noWrap/>
                  <w:vAlign w:val="center"/>
                </w:tcPr>
                <w:p w14:paraId="61EDD80D"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r w:rsidRPr="001537C6">
                    <w:rPr>
                      <w:rFonts w:ascii="Times New Roman" w:hAnsi="Times New Roman" w:cs="Times New Roman"/>
                      <w:sz w:val="24"/>
                      <w:szCs w:val="24"/>
                      <w:lang w:val="en-US"/>
                    </w:rPr>
                    <w:t>HEART FAILURE: A COMPANION TO BRAUNWALD’S HEART DISEASE, SECOND EDITION</w:t>
                  </w:r>
                </w:p>
              </w:tc>
              <w:tc>
                <w:tcPr>
                  <w:tcW w:w="851" w:type="dxa"/>
                  <w:tcBorders>
                    <w:top w:val="nil"/>
                    <w:left w:val="nil"/>
                    <w:bottom w:val="single" w:sz="4" w:space="0" w:color="auto"/>
                    <w:right w:val="single" w:sz="4" w:space="0" w:color="auto"/>
                  </w:tcBorders>
                  <w:shd w:val="clear" w:color="auto" w:fill="auto"/>
                  <w:noWrap/>
                  <w:vAlign w:val="center"/>
                </w:tcPr>
                <w:p w14:paraId="7C86465B"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2011</w:t>
                  </w:r>
                </w:p>
              </w:tc>
            </w:tr>
            <w:tr w:rsidR="002D0081" w:rsidRPr="001537C6" w14:paraId="3A12147A" w14:textId="77777777" w:rsidTr="002D0081">
              <w:trPr>
                <w:trHeight w:val="130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09E89F77"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r w:rsidRPr="001537C6">
                    <w:rPr>
                      <w:rFonts w:ascii="Times New Roman" w:hAnsi="Times New Roman" w:cs="Times New Roman"/>
                      <w:sz w:val="24"/>
                      <w:szCs w:val="24"/>
                      <w:lang w:val="en-US"/>
                    </w:rPr>
                    <w:lastRenderedPageBreak/>
                    <w:t>Henry R. Black, William J. Elliott</w:t>
                  </w:r>
                </w:p>
              </w:tc>
              <w:tc>
                <w:tcPr>
                  <w:tcW w:w="8659" w:type="dxa"/>
                  <w:tcBorders>
                    <w:top w:val="nil"/>
                    <w:left w:val="nil"/>
                    <w:bottom w:val="single" w:sz="4" w:space="0" w:color="auto"/>
                    <w:right w:val="single" w:sz="4" w:space="0" w:color="auto"/>
                  </w:tcBorders>
                  <w:shd w:val="clear" w:color="auto" w:fill="auto"/>
                  <w:noWrap/>
                  <w:vAlign w:val="center"/>
                </w:tcPr>
                <w:p w14:paraId="3C3A5705"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r w:rsidRPr="001537C6">
                    <w:rPr>
                      <w:rFonts w:ascii="Times New Roman" w:hAnsi="Times New Roman" w:cs="Times New Roman"/>
                      <w:sz w:val="24"/>
                      <w:szCs w:val="24"/>
                      <w:lang w:val="en-US"/>
                    </w:rPr>
                    <w:t xml:space="preserve">Hypertension A Companion to </w:t>
                  </w:r>
                  <w:proofErr w:type="spellStart"/>
                  <w:r w:rsidRPr="001537C6">
                    <w:rPr>
                      <w:rFonts w:ascii="Times New Roman" w:hAnsi="Times New Roman" w:cs="Times New Roman"/>
                      <w:sz w:val="24"/>
                      <w:szCs w:val="24"/>
                      <w:lang w:val="en-US"/>
                    </w:rPr>
                    <w:t>Braunwald’s</w:t>
                  </w:r>
                  <w:proofErr w:type="spellEnd"/>
                  <w:r w:rsidRPr="001537C6">
                    <w:rPr>
                      <w:rFonts w:ascii="Times New Roman" w:hAnsi="Times New Roman" w:cs="Times New Roman"/>
                      <w:sz w:val="24"/>
                      <w:szCs w:val="24"/>
                      <w:lang w:val="en-US"/>
                    </w:rPr>
                    <w:t xml:space="preserve"> Heart Disease SECOND EDITION</w:t>
                  </w:r>
                </w:p>
              </w:tc>
              <w:tc>
                <w:tcPr>
                  <w:tcW w:w="851" w:type="dxa"/>
                  <w:tcBorders>
                    <w:top w:val="nil"/>
                    <w:left w:val="nil"/>
                    <w:bottom w:val="single" w:sz="4" w:space="0" w:color="auto"/>
                    <w:right w:val="single" w:sz="4" w:space="0" w:color="auto"/>
                  </w:tcBorders>
                  <w:shd w:val="clear" w:color="auto" w:fill="auto"/>
                  <w:noWrap/>
                  <w:vAlign w:val="center"/>
                </w:tcPr>
                <w:p w14:paraId="25293CE6"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2013</w:t>
                  </w:r>
                </w:p>
              </w:tc>
            </w:tr>
            <w:tr w:rsidR="002D0081" w:rsidRPr="001537C6" w14:paraId="154DD452" w14:textId="77777777" w:rsidTr="002D0081">
              <w:trPr>
                <w:trHeight w:val="415"/>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62A86CC0"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r w:rsidRPr="001537C6">
                    <w:rPr>
                      <w:rFonts w:ascii="Times New Roman" w:hAnsi="Times New Roman" w:cs="Times New Roman"/>
                      <w:sz w:val="24"/>
                      <w:szCs w:val="24"/>
                    </w:rPr>
                    <w:t xml:space="preserve">M </w:t>
                  </w:r>
                  <w:proofErr w:type="spellStart"/>
                  <w:r w:rsidRPr="001537C6">
                    <w:rPr>
                      <w:rFonts w:ascii="Times New Roman" w:hAnsi="Times New Roman" w:cs="Times New Roman"/>
                      <w:sz w:val="24"/>
                      <w:szCs w:val="24"/>
                    </w:rPr>
                    <w:t>Gabriel</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Khan</w:t>
                  </w:r>
                  <w:proofErr w:type="spellEnd"/>
                </w:p>
              </w:tc>
              <w:tc>
                <w:tcPr>
                  <w:tcW w:w="8659" w:type="dxa"/>
                  <w:tcBorders>
                    <w:top w:val="nil"/>
                    <w:left w:val="nil"/>
                    <w:bottom w:val="single" w:sz="4" w:space="0" w:color="auto"/>
                    <w:right w:val="single" w:sz="4" w:space="0" w:color="auto"/>
                  </w:tcBorders>
                  <w:shd w:val="clear" w:color="auto" w:fill="auto"/>
                  <w:noWrap/>
                  <w:vAlign w:val="center"/>
                </w:tcPr>
                <w:p w14:paraId="7260F92F"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proofErr w:type="spellStart"/>
                  <w:r w:rsidRPr="001537C6">
                    <w:rPr>
                      <w:rFonts w:ascii="Times New Roman" w:hAnsi="Times New Roman" w:cs="Times New Roman"/>
                      <w:sz w:val="24"/>
                      <w:szCs w:val="24"/>
                    </w:rPr>
                    <w:t>Practical</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Cardiology</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First</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Edition</w:t>
                  </w:r>
                  <w:proofErr w:type="spellEnd"/>
                </w:p>
              </w:tc>
              <w:tc>
                <w:tcPr>
                  <w:tcW w:w="851" w:type="dxa"/>
                  <w:tcBorders>
                    <w:top w:val="nil"/>
                    <w:left w:val="nil"/>
                    <w:bottom w:val="single" w:sz="4" w:space="0" w:color="auto"/>
                    <w:right w:val="single" w:sz="4" w:space="0" w:color="auto"/>
                  </w:tcBorders>
                  <w:shd w:val="clear" w:color="auto" w:fill="auto"/>
                  <w:noWrap/>
                  <w:vAlign w:val="center"/>
                </w:tcPr>
                <w:p w14:paraId="0D446E72"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2018</w:t>
                  </w:r>
                </w:p>
              </w:tc>
            </w:tr>
            <w:tr w:rsidR="002D0081" w:rsidRPr="001537C6" w14:paraId="62CB7E5F" w14:textId="77777777" w:rsidTr="002D0081">
              <w:trPr>
                <w:trHeight w:val="704"/>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65D71D83"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proofErr w:type="spellStart"/>
                  <w:r w:rsidRPr="001537C6">
                    <w:rPr>
                      <w:rFonts w:ascii="Times New Roman" w:hAnsi="Times New Roman" w:cs="Times New Roman"/>
                      <w:sz w:val="24"/>
                      <w:szCs w:val="24"/>
                    </w:rPr>
                    <w:t>Punit</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Ramrakha</w:t>
                  </w:r>
                  <w:proofErr w:type="spellEnd"/>
                </w:p>
              </w:tc>
              <w:tc>
                <w:tcPr>
                  <w:tcW w:w="8659" w:type="dxa"/>
                  <w:tcBorders>
                    <w:top w:val="nil"/>
                    <w:left w:val="nil"/>
                    <w:bottom w:val="single" w:sz="4" w:space="0" w:color="auto"/>
                    <w:right w:val="single" w:sz="4" w:space="0" w:color="auto"/>
                  </w:tcBorders>
                  <w:shd w:val="clear" w:color="auto" w:fill="auto"/>
                  <w:noWrap/>
                  <w:vAlign w:val="center"/>
                </w:tcPr>
                <w:p w14:paraId="08940E9F"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r w:rsidRPr="001537C6">
                    <w:rPr>
                      <w:rFonts w:ascii="Times New Roman" w:hAnsi="Times New Roman" w:cs="Times New Roman"/>
                      <w:sz w:val="24"/>
                      <w:szCs w:val="24"/>
                      <w:lang w:val="en-US"/>
                    </w:rPr>
                    <w:t>Oxford Handbook of Cardiology SECOND EDITION</w:t>
                  </w:r>
                </w:p>
              </w:tc>
              <w:tc>
                <w:tcPr>
                  <w:tcW w:w="851" w:type="dxa"/>
                  <w:tcBorders>
                    <w:top w:val="nil"/>
                    <w:left w:val="nil"/>
                    <w:bottom w:val="single" w:sz="4" w:space="0" w:color="auto"/>
                    <w:right w:val="single" w:sz="4" w:space="0" w:color="auto"/>
                  </w:tcBorders>
                  <w:shd w:val="clear" w:color="auto" w:fill="auto"/>
                  <w:noWrap/>
                  <w:vAlign w:val="center"/>
                </w:tcPr>
                <w:p w14:paraId="3301B00C"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2013</w:t>
                  </w:r>
                </w:p>
              </w:tc>
            </w:tr>
            <w:tr w:rsidR="002D0081" w:rsidRPr="001537C6" w14:paraId="1E0CEBFF" w14:textId="77777777" w:rsidTr="002D0081">
              <w:trPr>
                <w:trHeight w:val="78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33BBDD53"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proofErr w:type="spellStart"/>
                  <w:r w:rsidRPr="001537C6">
                    <w:rPr>
                      <w:rFonts w:ascii="Times New Roman" w:hAnsi="Times New Roman" w:cs="Times New Roman"/>
                      <w:sz w:val="24"/>
                      <w:szCs w:val="24"/>
                    </w:rPr>
                    <w:t>Alan</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Noble</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Alan</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Thomas</w:t>
                  </w:r>
                  <w:proofErr w:type="spellEnd"/>
                </w:p>
              </w:tc>
              <w:tc>
                <w:tcPr>
                  <w:tcW w:w="8659" w:type="dxa"/>
                  <w:tcBorders>
                    <w:top w:val="nil"/>
                    <w:left w:val="nil"/>
                    <w:bottom w:val="single" w:sz="4" w:space="0" w:color="auto"/>
                    <w:right w:val="single" w:sz="4" w:space="0" w:color="auto"/>
                  </w:tcBorders>
                  <w:shd w:val="clear" w:color="auto" w:fill="auto"/>
                  <w:noWrap/>
                  <w:vAlign w:val="center"/>
                </w:tcPr>
                <w:p w14:paraId="492698B0"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r w:rsidRPr="001537C6">
                    <w:rPr>
                      <w:rFonts w:ascii="Times New Roman" w:hAnsi="Times New Roman" w:cs="Times New Roman"/>
                      <w:sz w:val="24"/>
                      <w:szCs w:val="24"/>
                      <w:lang w:val="en-US"/>
                    </w:rPr>
                    <w:t>The Cardiovascular System BASIC SCIENCE AND CLINICAL CONDITIONS/ SECOND EDITION</w:t>
                  </w:r>
                </w:p>
              </w:tc>
              <w:tc>
                <w:tcPr>
                  <w:tcW w:w="851" w:type="dxa"/>
                  <w:tcBorders>
                    <w:top w:val="nil"/>
                    <w:left w:val="nil"/>
                    <w:bottom w:val="single" w:sz="4" w:space="0" w:color="auto"/>
                    <w:right w:val="single" w:sz="4" w:space="0" w:color="auto"/>
                  </w:tcBorders>
                  <w:shd w:val="clear" w:color="auto" w:fill="auto"/>
                  <w:noWrap/>
                  <w:vAlign w:val="center"/>
                </w:tcPr>
                <w:p w14:paraId="68BC621D"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2010</w:t>
                  </w:r>
                </w:p>
              </w:tc>
            </w:tr>
            <w:tr w:rsidR="002D0081" w:rsidRPr="001537C6" w14:paraId="7827AEA8" w14:textId="77777777" w:rsidTr="002D0081">
              <w:trPr>
                <w:trHeight w:val="469"/>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70C659F8"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hAnsi="Times New Roman" w:cs="Times New Roman"/>
                      <w:sz w:val="24"/>
                      <w:szCs w:val="24"/>
                    </w:rPr>
                    <w:t xml:space="preserve">А.И. </w:t>
                  </w:r>
                  <w:proofErr w:type="spellStart"/>
                  <w:r w:rsidRPr="001537C6">
                    <w:rPr>
                      <w:rFonts w:ascii="Times New Roman" w:hAnsi="Times New Roman" w:cs="Times New Roman"/>
                      <w:sz w:val="24"/>
                      <w:szCs w:val="24"/>
                    </w:rPr>
                    <w:t>Дядыка</w:t>
                  </w:r>
                  <w:proofErr w:type="spellEnd"/>
                  <w:r w:rsidRPr="001537C6">
                    <w:rPr>
                      <w:rFonts w:ascii="Times New Roman" w:hAnsi="Times New Roman" w:cs="Times New Roman"/>
                      <w:sz w:val="24"/>
                      <w:szCs w:val="24"/>
                    </w:rPr>
                    <w:t xml:space="preserve">, А.Э. </w:t>
                  </w:r>
                  <w:proofErr w:type="spellStart"/>
                  <w:r w:rsidRPr="001537C6">
                    <w:rPr>
                      <w:rFonts w:ascii="Times New Roman" w:hAnsi="Times New Roman" w:cs="Times New Roman"/>
                      <w:sz w:val="24"/>
                      <w:szCs w:val="24"/>
                    </w:rPr>
                    <w:t>Багрия</w:t>
                  </w:r>
                  <w:proofErr w:type="spellEnd"/>
                </w:p>
              </w:tc>
              <w:tc>
                <w:tcPr>
                  <w:tcW w:w="8659" w:type="dxa"/>
                  <w:tcBorders>
                    <w:top w:val="nil"/>
                    <w:left w:val="nil"/>
                    <w:bottom w:val="single" w:sz="4" w:space="0" w:color="auto"/>
                    <w:right w:val="single" w:sz="4" w:space="0" w:color="auto"/>
                  </w:tcBorders>
                  <w:shd w:val="clear" w:color="auto" w:fill="auto"/>
                  <w:noWrap/>
                  <w:vAlign w:val="center"/>
                </w:tcPr>
                <w:p w14:paraId="0476721D"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hAnsi="Times New Roman" w:cs="Times New Roman"/>
                      <w:sz w:val="24"/>
                      <w:szCs w:val="24"/>
                    </w:rPr>
                    <w:t>Сердечно-сосудистые заболевания у пожилых /</w:t>
                  </w:r>
                </w:p>
              </w:tc>
              <w:tc>
                <w:tcPr>
                  <w:tcW w:w="851" w:type="dxa"/>
                  <w:tcBorders>
                    <w:top w:val="nil"/>
                    <w:left w:val="nil"/>
                    <w:bottom w:val="single" w:sz="4" w:space="0" w:color="auto"/>
                    <w:right w:val="single" w:sz="4" w:space="0" w:color="auto"/>
                  </w:tcBorders>
                  <w:shd w:val="clear" w:color="auto" w:fill="auto"/>
                  <w:noWrap/>
                  <w:vAlign w:val="center"/>
                </w:tcPr>
                <w:p w14:paraId="4F046F1E"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2013</w:t>
                  </w:r>
                </w:p>
              </w:tc>
            </w:tr>
            <w:tr w:rsidR="002D0081" w:rsidRPr="001537C6" w14:paraId="2DB7C848" w14:textId="77777777" w:rsidTr="002D0081">
              <w:trPr>
                <w:trHeight w:val="705"/>
              </w:trPr>
              <w:tc>
                <w:tcPr>
                  <w:tcW w:w="2587" w:type="dxa"/>
                  <w:tcBorders>
                    <w:top w:val="nil"/>
                    <w:left w:val="single" w:sz="4" w:space="0" w:color="auto"/>
                    <w:bottom w:val="single" w:sz="4" w:space="0" w:color="auto"/>
                    <w:right w:val="single" w:sz="4" w:space="0" w:color="auto"/>
                  </w:tcBorders>
                  <w:shd w:val="clear" w:color="auto" w:fill="auto"/>
                  <w:vAlign w:val="center"/>
                </w:tcPr>
                <w:p w14:paraId="25645E4A"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proofErr w:type="spellStart"/>
                  <w:r w:rsidRPr="001537C6">
                    <w:rPr>
                      <w:rFonts w:ascii="Times New Roman" w:hAnsi="Times New Roman" w:cs="Times New Roman"/>
                      <w:sz w:val="24"/>
                      <w:szCs w:val="24"/>
                    </w:rPr>
                    <w:t>Элисдейр</w:t>
                  </w:r>
                  <w:proofErr w:type="spellEnd"/>
                  <w:r w:rsidRPr="001537C6">
                    <w:rPr>
                      <w:rFonts w:ascii="Times New Roman" w:hAnsi="Times New Roman" w:cs="Times New Roman"/>
                      <w:sz w:val="24"/>
                      <w:szCs w:val="24"/>
                    </w:rPr>
                    <w:t xml:space="preserve"> Райдинг</w:t>
                  </w:r>
                </w:p>
              </w:tc>
              <w:tc>
                <w:tcPr>
                  <w:tcW w:w="8659" w:type="dxa"/>
                  <w:tcBorders>
                    <w:top w:val="nil"/>
                    <w:left w:val="nil"/>
                    <w:bottom w:val="single" w:sz="4" w:space="0" w:color="auto"/>
                    <w:right w:val="single" w:sz="4" w:space="0" w:color="auto"/>
                  </w:tcBorders>
                  <w:shd w:val="clear" w:color="auto" w:fill="auto"/>
                  <w:vAlign w:val="center"/>
                </w:tcPr>
                <w:p w14:paraId="16820F15"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hAnsi="Times New Roman" w:cs="Times New Roman"/>
                      <w:sz w:val="24"/>
                      <w:szCs w:val="24"/>
                    </w:rPr>
                    <w:t xml:space="preserve">Эхокардиография. Практическое руководство/ </w:t>
                  </w:r>
                  <w:proofErr w:type="spellStart"/>
                  <w:r w:rsidRPr="001537C6">
                    <w:rPr>
                      <w:rFonts w:ascii="Times New Roman" w:hAnsi="Times New Roman" w:cs="Times New Roman"/>
                      <w:sz w:val="24"/>
                      <w:szCs w:val="24"/>
                    </w:rPr>
                    <w:t>Элисдейр</w:t>
                  </w:r>
                  <w:proofErr w:type="spellEnd"/>
                  <w:r w:rsidRPr="001537C6">
                    <w:rPr>
                      <w:rFonts w:ascii="Times New Roman" w:hAnsi="Times New Roman" w:cs="Times New Roman"/>
                      <w:sz w:val="24"/>
                      <w:szCs w:val="24"/>
                    </w:rPr>
                    <w:t xml:space="preserve"> Райдинг: пер. с </w:t>
                  </w:r>
                  <w:proofErr w:type="spellStart"/>
                  <w:r w:rsidRPr="001537C6">
                    <w:rPr>
                      <w:rFonts w:ascii="Times New Roman" w:hAnsi="Times New Roman" w:cs="Times New Roman"/>
                      <w:sz w:val="24"/>
                      <w:szCs w:val="24"/>
                    </w:rPr>
                    <w:t>aнr</w:t>
                  </w:r>
                  <w:proofErr w:type="spellEnd"/>
                  <w:r w:rsidRPr="001537C6">
                    <w:rPr>
                      <w:rFonts w:ascii="Times New Roman" w:hAnsi="Times New Roman" w:cs="Times New Roman"/>
                      <w:sz w:val="24"/>
                      <w:szCs w:val="24"/>
                    </w:rPr>
                    <w:t xml:space="preserve">. - М.: </w:t>
                  </w:r>
                  <w:proofErr w:type="spellStart"/>
                  <w:r w:rsidRPr="001537C6">
                    <w:rPr>
                      <w:rFonts w:ascii="Times New Roman" w:hAnsi="Times New Roman" w:cs="Times New Roman"/>
                      <w:sz w:val="24"/>
                      <w:szCs w:val="24"/>
                    </w:rPr>
                    <w:t>МЕДлресс-ннформ</w:t>
                  </w:r>
                  <w:proofErr w:type="spellEnd"/>
                </w:p>
              </w:tc>
              <w:tc>
                <w:tcPr>
                  <w:tcW w:w="851" w:type="dxa"/>
                  <w:tcBorders>
                    <w:top w:val="nil"/>
                    <w:left w:val="nil"/>
                    <w:bottom w:val="single" w:sz="4" w:space="0" w:color="auto"/>
                    <w:right w:val="single" w:sz="4" w:space="0" w:color="auto"/>
                  </w:tcBorders>
                  <w:shd w:val="clear" w:color="auto" w:fill="auto"/>
                  <w:noWrap/>
                  <w:vAlign w:val="center"/>
                </w:tcPr>
                <w:p w14:paraId="16895613"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2010</w:t>
                  </w:r>
                </w:p>
              </w:tc>
            </w:tr>
            <w:tr w:rsidR="002D0081" w:rsidRPr="001537C6" w14:paraId="40D8E06E" w14:textId="77777777" w:rsidTr="002D0081">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7E8B4087"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hAnsi="Times New Roman" w:cs="Times New Roman"/>
                      <w:sz w:val="24"/>
                      <w:szCs w:val="24"/>
                    </w:rPr>
                    <w:t xml:space="preserve">Ю. Н. </w:t>
                  </w:r>
                  <w:proofErr w:type="spellStart"/>
                  <w:r w:rsidRPr="001537C6">
                    <w:rPr>
                      <w:rFonts w:ascii="Times New Roman" w:hAnsi="Times New Roman" w:cs="Times New Roman"/>
                      <w:sz w:val="24"/>
                      <w:szCs w:val="24"/>
                    </w:rPr>
                    <w:t>Беленкова</w:t>
                  </w:r>
                  <w:proofErr w:type="spellEnd"/>
                  <w:r w:rsidRPr="001537C6">
                    <w:rPr>
                      <w:rFonts w:ascii="Times New Roman" w:hAnsi="Times New Roman" w:cs="Times New Roman"/>
                      <w:sz w:val="24"/>
                      <w:szCs w:val="24"/>
                    </w:rPr>
                    <w:t xml:space="preserve">, Р. Г. </w:t>
                  </w:r>
                  <w:proofErr w:type="spellStart"/>
                  <w:r w:rsidRPr="001537C6">
                    <w:rPr>
                      <w:rFonts w:ascii="Times New Roman" w:hAnsi="Times New Roman" w:cs="Times New Roman"/>
                      <w:sz w:val="24"/>
                      <w:szCs w:val="24"/>
                    </w:rPr>
                    <w:t>Оганова</w:t>
                  </w:r>
                  <w:proofErr w:type="spellEnd"/>
                </w:p>
              </w:tc>
              <w:tc>
                <w:tcPr>
                  <w:tcW w:w="8659" w:type="dxa"/>
                  <w:tcBorders>
                    <w:top w:val="nil"/>
                    <w:left w:val="nil"/>
                    <w:bottom w:val="single" w:sz="4" w:space="0" w:color="auto"/>
                    <w:right w:val="single" w:sz="4" w:space="0" w:color="auto"/>
                  </w:tcBorders>
                  <w:shd w:val="clear" w:color="auto" w:fill="auto"/>
                  <w:noWrap/>
                  <w:vAlign w:val="center"/>
                </w:tcPr>
                <w:p w14:paraId="3F377B19"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hAnsi="Times New Roman" w:cs="Times New Roman"/>
                      <w:sz w:val="24"/>
                      <w:szCs w:val="24"/>
                    </w:rPr>
                    <w:t xml:space="preserve">Кардиология. Национальное </w:t>
                  </w:r>
                  <w:proofErr w:type="gramStart"/>
                  <w:r w:rsidRPr="001537C6">
                    <w:rPr>
                      <w:rFonts w:ascii="Times New Roman" w:hAnsi="Times New Roman" w:cs="Times New Roman"/>
                      <w:sz w:val="24"/>
                      <w:szCs w:val="24"/>
                    </w:rPr>
                    <w:t>руководство :</w:t>
                  </w:r>
                  <w:proofErr w:type="gramEnd"/>
                  <w:r w:rsidRPr="001537C6">
                    <w:rPr>
                      <w:rFonts w:ascii="Times New Roman" w:hAnsi="Times New Roman" w:cs="Times New Roman"/>
                      <w:sz w:val="24"/>
                      <w:szCs w:val="24"/>
                    </w:rPr>
                    <w:t xml:space="preserve"> краткое издание / под ред. Ю. Н. </w:t>
                  </w:r>
                  <w:proofErr w:type="spellStart"/>
                  <w:r w:rsidRPr="001537C6">
                    <w:rPr>
                      <w:rFonts w:ascii="Times New Roman" w:hAnsi="Times New Roman" w:cs="Times New Roman"/>
                      <w:sz w:val="24"/>
                      <w:szCs w:val="24"/>
                    </w:rPr>
                    <w:t>Беленкова</w:t>
                  </w:r>
                  <w:proofErr w:type="spellEnd"/>
                  <w:r w:rsidRPr="001537C6">
                    <w:rPr>
                      <w:rFonts w:ascii="Times New Roman" w:hAnsi="Times New Roman" w:cs="Times New Roman"/>
                      <w:sz w:val="24"/>
                      <w:szCs w:val="24"/>
                    </w:rPr>
                    <w:t xml:space="preserve">, Р. Г. </w:t>
                  </w:r>
                  <w:proofErr w:type="spellStart"/>
                  <w:r w:rsidRPr="001537C6">
                    <w:rPr>
                      <w:rFonts w:ascii="Times New Roman" w:hAnsi="Times New Roman" w:cs="Times New Roman"/>
                      <w:sz w:val="24"/>
                      <w:szCs w:val="24"/>
                    </w:rPr>
                    <w:t>Оганова</w:t>
                  </w:r>
                  <w:proofErr w:type="spellEnd"/>
                  <w:r w:rsidRPr="001537C6">
                    <w:rPr>
                      <w:rFonts w:ascii="Times New Roman" w:hAnsi="Times New Roman" w:cs="Times New Roman"/>
                      <w:sz w:val="24"/>
                      <w:szCs w:val="24"/>
                    </w:rPr>
                    <w:t>. — М. : ГЭОТАР-Медиа</w:t>
                  </w:r>
                </w:p>
              </w:tc>
              <w:tc>
                <w:tcPr>
                  <w:tcW w:w="851" w:type="dxa"/>
                  <w:tcBorders>
                    <w:top w:val="nil"/>
                    <w:left w:val="nil"/>
                    <w:bottom w:val="single" w:sz="4" w:space="0" w:color="auto"/>
                    <w:right w:val="single" w:sz="4" w:space="0" w:color="auto"/>
                  </w:tcBorders>
                  <w:shd w:val="clear" w:color="auto" w:fill="auto"/>
                  <w:noWrap/>
                  <w:vAlign w:val="center"/>
                </w:tcPr>
                <w:p w14:paraId="4E7A31E4"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2012</w:t>
                  </w:r>
                </w:p>
              </w:tc>
            </w:tr>
            <w:tr w:rsidR="002D0081" w:rsidRPr="001537C6" w14:paraId="7A590411" w14:textId="77777777" w:rsidTr="002D0081">
              <w:trPr>
                <w:trHeight w:val="425"/>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5B26A550"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proofErr w:type="spellStart"/>
                  <w:r w:rsidRPr="001537C6">
                    <w:rPr>
                      <w:rFonts w:ascii="Times New Roman" w:eastAsia="Times New Roman" w:hAnsi="Times New Roman" w:cs="Times New Roman"/>
                      <w:kern w:val="0"/>
                      <w:sz w:val="24"/>
                      <w:szCs w:val="24"/>
                      <w:lang w:eastAsia="ru-RU"/>
                      <w14:ligatures w14:val="none"/>
                    </w:rPr>
                    <w:t>Джородж</w:t>
                  </w:r>
                  <w:proofErr w:type="spellEnd"/>
                  <w:r w:rsidRPr="001537C6">
                    <w:rPr>
                      <w:rFonts w:ascii="Times New Roman" w:eastAsia="Times New Roman" w:hAnsi="Times New Roman" w:cs="Times New Roman"/>
                      <w:kern w:val="0"/>
                      <w:sz w:val="24"/>
                      <w:szCs w:val="24"/>
                      <w:lang w:eastAsia="ru-RU"/>
                      <w14:ligatures w14:val="none"/>
                    </w:rPr>
                    <w:t xml:space="preserve"> А. </w:t>
                  </w:r>
                  <w:proofErr w:type="spellStart"/>
                  <w:r w:rsidRPr="001537C6">
                    <w:rPr>
                      <w:rFonts w:ascii="Times New Roman" w:eastAsia="Times New Roman" w:hAnsi="Times New Roman" w:cs="Times New Roman"/>
                      <w:kern w:val="0"/>
                      <w:sz w:val="24"/>
                      <w:szCs w:val="24"/>
                      <w:lang w:eastAsia="ru-RU"/>
                      <w14:ligatures w14:val="none"/>
                    </w:rPr>
                    <w:t>Стаффер</w:t>
                  </w:r>
                  <w:proofErr w:type="spellEnd"/>
                </w:p>
              </w:tc>
              <w:tc>
                <w:tcPr>
                  <w:tcW w:w="8659" w:type="dxa"/>
                  <w:tcBorders>
                    <w:top w:val="nil"/>
                    <w:left w:val="nil"/>
                    <w:bottom w:val="single" w:sz="4" w:space="0" w:color="auto"/>
                    <w:right w:val="single" w:sz="4" w:space="0" w:color="auto"/>
                  </w:tcBorders>
                  <w:shd w:val="clear" w:color="auto" w:fill="auto"/>
                  <w:noWrap/>
                  <w:vAlign w:val="center"/>
                </w:tcPr>
                <w:p w14:paraId="74A0E798"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 xml:space="preserve">Кардиология с иллюстрациями </w:t>
                  </w:r>
                  <w:proofErr w:type="spellStart"/>
                  <w:r w:rsidRPr="001537C6">
                    <w:rPr>
                      <w:rFonts w:ascii="Times New Roman" w:eastAsia="Times New Roman" w:hAnsi="Times New Roman" w:cs="Times New Roman"/>
                      <w:kern w:val="0"/>
                      <w:sz w:val="24"/>
                      <w:szCs w:val="24"/>
                      <w:lang w:eastAsia="ru-RU"/>
                      <w14:ligatures w14:val="none"/>
                    </w:rPr>
                    <w:t>Неттера</w:t>
                  </w:r>
                  <w:proofErr w:type="spellEnd"/>
                </w:p>
              </w:tc>
              <w:tc>
                <w:tcPr>
                  <w:tcW w:w="851" w:type="dxa"/>
                  <w:tcBorders>
                    <w:top w:val="nil"/>
                    <w:left w:val="nil"/>
                    <w:bottom w:val="single" w:sz="4" w:space="0" w:color="auto"/>
                    <w:right w:val="single" w:sz="4" w:space="0" w:color="auto"/>
                  </w:tcBorders>
                  <w:shd w:val="clear" w:color="auto" w:fill="auto"/>
                  <w:noWrap/>
                  <w:vAlign w:val="center"/>
                </w:tcPr>
                <w:p w14:paraId="5BE1A3E2"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2021</w:t>
                  </w:r>
                </w:p>
              </w:tc>
            </w:tr>
            <w:tr w:rsidR="002D0081" w:rsidRPr="001537C6" w14:paraId="06DF9684" w14:textId="77777777" w:rsidTr="002D0081">
              <w:trPr>
                <w:trHeight w:val="1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43FE00C1"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proofErr w:type="spellStart"/>
                  <w:r w:rsidRPr="001537C6">
                    <w:rPr>
                      <w:rFonts w:ascii="Times New Roman" w:hAnsi="Times New Roman" w:cs="Times New Roman"/>
                      <w:sz w:val="24"/>
                      <w:szCs w:val="24"/>
                    </w:rPr>
                    <w:t>Струтынский</w:t>
                  </w:r>
                  <w:proofErr w:type="spellEnd"/>
                  <w:r w:rsidRPr="001537C6">
                    <w:rPr>
                      <w:rFonts w:ascii="Times New Roman" w:hAnsi="Times New Roman" w:cs="Times New Roman"/>
                      <w:sz w:val="24"/>
                      <w:szCs w:val="24"/>
                    </w:rPr>
                    <w:t xml:space="preserve"> А.В.</w:t>
                  </w:r>
                </w:p>
              </w:tc>
              <w:tc>
                <w:tcPr>
                  <w:tcW w:w="8659" w:type="dxa"/>
                  <w:tcBorders>
                    <w:top w:val="nil"/>
                    <w:left w:val="nil"/>
                    <w:bottom w:val="single" w:sz="4" w:space="0" w:color="auto"/>
                    <w:right w:val="single" w:sz="4" w:space="0" w:color="auto"/>
                  </w:tcBorders>
                  <w:shd w:val="clear" w:color="auto" w:fill="auto"/>
                  <w:noWrap/>
                  <w:vAlign w:val="center"/>
                </w:tcPr>
                <w:p w14:paraId="026FBA44"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hAnsi="Times New Roman" w:cs="Times New Roman"/>
                      <w:sz w:val="24"/>
                      <w:szCs w:val="24"/>
                    </w:rPr>
                    <w:t xml:space="preserve">Электрокардиограмма – 14-е изд. М: </w:t>
                  </w:r>
                  <w:proofErr w:type="spellStart"/>
                  <w:r w:rsidRPr="001537C6">
                    <w:rPr>
                      <w:rFonts w:ascii="Times New Roman" w:hAnsi="Times New Roman" w:cs="Times New Roman"/>
                      <w:sz w:val="24"/>
                      <w:szCs w:val="24"/>
                    </w:rPr>
                    <w:t>Медпресс-информ</w:t>
                  </w:r>
                  <w:proofErr w:type="spellEnd"/>
                  <w:r w:rsidRPr="001537C6">
                    <w:rPr>
                      <w:rFonts w:ascii="Times New Roman" w:hAnsi="Times New Roman" w:cs="Times New Roman"/>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349877E"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2012</w:t>
                  </w:r>
                </w:p>
              </w:tc>
            </w:tr>
            <w:tr w:rsidR="002D0081" w:rsidRPr="001537C6" w14:paraId="7536B33A" w14:textId="77777777" w:rsidTr="002D0081">
              <w:trPr>
                <w:trHeight w:val="132"/>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DF0BD"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proofErr w:type="spellStart"/>
                  <w:r w:rsidRPr="001537C6">
                    <w:rPr>
                      <w:rFonts w:ascii="Times New Roman" w:hAnsi="Times New Roman" w:cs="Times New Roman"/>
                      <w:sz w:val="24"/>
                      <w:szCs w:val="24"/>
                      <w:lang w:val="en-US"/>
                    </w:rPr>
                    <w:t>Dacie</w:t>
                  </w:r>
                  <w:proofErr w:type="spellEnd"/>
                  <w:r w:rsidRPr="001537C6">
                    <w:rPr>
                      <w:rFonts w:ascii="Times New Roman" w:hAnsi="Times New Roman" w:cs="Times New Roman"/>
                      <w:sz w:val="24"/>
                      <w:szCs w:val="24"/>
                      <w:lang w:val="en-US"/>
                    </w:rPr>
                    <w:t xml:space="preserve"> and Lewis</w:t>
                  </w:r>
                </w:p>
              </w:tc>
              <w:tc>
                <w:tcPr>
                  <w:tcW w:w="8659" w:type="dxa"/>
                  <w:tcBorders>
                    <w:top w:val="single" w:sz="4" w:space="0" w:color="auto"/>
                    <w:left w:val="nil"/>
                    <w:bottom w:val="single" w:sz="4" w:space="0" w:color="auto"/>
                    <w:right w:val="single" w:sz="4" w:space="0" w:color="auto"/>
                  </w:tcBorders>
                  <w:shd w:val="clear" w:color="auto" w:fill="auto"/>
                  <w:noWrap/>
                  <w:vAlign w:val="center"/>
                </w:tcPr>
                <w:p w14:paraId="282951A3"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r w:rsidRPr="001537C6">
                    <w:rPr>
                      <w:rFonts w:ascii="Times New Roman" w:hAnsi="Times New Roman" w:cs="Times New Roman"/>
                      <w:sz w:val="24"/>
                      <w:szCs w:val="24"/>
                      <w:lang w:val="en-US"/>
                    </w:rPr>
                    <w:t xml:space="preserve">Practical </w:t>
                  </w:r>
                  <w:proofErr w:type="spellStart"/>
                  <w:r w:rsidRPr="001537C6">
                    <w:rPr>
                      <w:rFonts w:ascii="Times New Roman" w:hAnsi="Times New Roman" w:cs="Times New Roman"/>
                      <w:sz w:val="24"/>
                      <w:szCs w:val="24"/>
                      <w:lang w:val="en-US"/>
                    </w:rPr>
                    <w:t>Haematology</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42D9EEC"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2017</w:t>
                  </w:r>
                </w:p>
              </w:tc>
            </w:tr>
            <w:tr w:rsidR="002D0081" w:rsidRPr="001537C6" w14:paraId="790AA43D" w14:textId="77777777" w:rsidTr="002D0081">
              <w:trPr>
                <w:trHeight w:val="109"/>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69CB3"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r w:rsidRPr="001537C6">
                    <w:rPr>
                      <w:rFonts w:ascii="Times New Roman" w:hAnsi="Times New Roman" w:cs="Times New Roman"/>
                      <w:sz w:val="24"/>
                      <w:szCs w:val="24"/>
                    </w:rPr>
                    <w:t xml:space="preserve">A. </w:t>
                  </w:r>
                  <w:proofErr w:type="spellStart"/>
                  <w:r w:rsidRPr="001537C6">
                    <w:rPr>
                      <w:rFonts w:ascii="Times New Roman" w:hAnsi="Times New Roman" w:cs="Times New Roman"/>
                      <w:sz w:val="24"/>
                      <w:szCs w:val="24"/>
                    </w:rPr>
                    <w:t>Victor</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Hoffbrand</w:t>
                  </w:r>
                  <w:proofErr w:type="spellEnd"/>
                </w:p>
              </w:tc>
              <w:tc>
                <w:tcPr>
                  <w:tcW w:w="8659" w:type="dxa"/>
                  <w:tcBorders>
                    <w:top w:val="single" w:sz="4" w:space="0" w:color="auto"/>
                    <w:left w:val="nil"/>
                    <w:bottom w:val="single" w:sz="4" w:space="0" w:color="auto"/>
                    <w:right w:val="single" w:sz="4" w:space="0" w:color="auto"/>
                  </w:tcBorders>
                  <w:shd w:val="clear" w:color="auto" w:fill="auto"/>
                  <w:noWrap/>
                  <w:vAlign w:val="center"/>
                </w:tcPr>
                <w:p w14:paraId="1D3656C5"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proofErr w:type="spellStart"/>
                  <w:r w:rsidRPr="001537C6">
                    <w:rPr>
                      <w:rFonts w:ascii="Times New Roman" w:hAnsi="Times New Roman" w:cs="Times New Roman"/>
                      <w:sz w:val="24"/>
                      <w:szCs w:val="24"/>
                    </w:rPr>
                    <w:t>Hoffbrand’s</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Essential</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Haematology</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AB91F1"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2011</w:t>
                  </w:r>
                </w:p>
              </w:tc>
            </w:tr>
            <w:tr w:rsidR="002D0081" w:rsidRPr="001537C6" w14:paraId="4B6711C0" w14:textId="77777777" w:rsidTr="002D0081">
              <w:trPr>
                <w:trHeight w:val="132"/>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BA243"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proofErr w:type="spellStart"/>
                  <w:r w:rsidRPr="001537C6">
                    <w:rPr>
                      <w:rFonts w:ascii="Times New Roman" w:hAnsi="Times New Roman" w:cs="Times New Roman"/>
                      <w:sz w:val="24"/>
                      <w:szCs w:val="24"/>
                    </w:rPr>
                    <w:t>Сараева</w:t>
                  </w:r>
                  <w:proofErr w:type="spellEnd"/>
                  <w:r w:rsidRPr="001537C6">
                    <w:rPr>
                      <w:rFonts w:ascii="Times New Roman" w:hAnsi="Times New Roman" w:cs="Times New Roman"/>
                      <w:sz w:val="24"/>
                      <w:szCs w:val="24"/>
                    </w:rPr>
                    <w:t xml:space="preserve"> Н. О.</w:t>
                  </w:r>
                </w:p>
              </w:tc>
              <w:tc>
                <w:tcPr>
                  <w:tcW w:w="8659" w:type="dxa"/>
                  <w:tcBorders>
                    <w:top w:val="single" w:sz="4" w:space="0" w:color="auto"/>
                    <w:left w:val="nil"/>
                    <w:bottom w:val="single" w:sz="4" w:space="0" w:color="auto"/>
                    <w:right w:val="single" w:sz="4" w:space="0" w:color="auto"/>
                  </w:tcBorders>
                  <w:shd w:val="clear" w:color="auto" w:fill="auto"/>
                  <w:noWrap/>
                  <w:vAlign w:val="center"/>
                </w:tcPr>
                <w:p w14:paraId="789C9F9B"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r w:rsidRPr="001537C6">
                    <w:rPr>
                      <w:rFonts w:ascii="Times New Roman" w:hAnsi="Times New Roman" w:cs="Times New Roman"/>
                      <w:sz w:val="24"/>
                      <w:szCs w:val="24"/>
                    </w:rPr>
                    <w:t>Гематология : учебное пособие</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BA3F126"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2015</w:t>
                  </w:r>
                </w:p>
              </w:tc>
            </w:tr>
            <w:tr w:rsidR="002D0081" w:rsidRPr="001537C6" w14:paraId="27BC6A76" w14:textId="77777777" w:rsidTr="002D0081">
              <w:trPr>
                <w:trHeight w:val="132"/>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0CF83"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proofErr w:type="spellStart"/>
                  <w:r w:rsidRPr="001537C6">
                    <w:rPr>
                      <w:rFonts w:ascii="Times New Roman" w:hAnsi="Times New Roman" w:cs="Times New Roman"/>
                      <w:sz w:val="24"/>
                      <w:szCs w:val="24"/>
                    </w:rPr>
                    <w:t>Shauna</w:t>
                  </w:r>
                  <w:proofErr w:type="spellEnd"/>
                  <w:r w:rsidRPr="001537C6">
                    <w:rPr>
                      <w:rFonts w:ascii="Times New Roman" w:hAnsi="Times New Roman" w:cs="Times New Roman"/>
                      <w:sz w:val="24"/>
                      <w:szCs w:val="24"/>
                    </w:rPr>
                    <w:t xml:space="preserve"> C. </w:t>
                  </w:r>
                  <w:proofErr w:type="spellStart"/>
                  <w:r w:rsidRPr="001537C6">
                    <w:rPr>
                      <w:rFonts w:ascii="Times New Roman" w:hAnsi="Times New Roman" w:cs="Times New Roman"/>
                      <w:sz w:val="24"/>
                      <w:szCs w:val="24"/>
                    </w:rPr>
                    <w:t>Anderson</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Young</w:t>
                  </w:r>
                  <w:proofErr w:type="spellEnd"/>
                </w:p>
              </w:tc>
              <w:tc>
                <w:tcPr>
                  <w:tcW w:w="8659" w:type="dxa"/>
                  <w:tcBorders>
                    <w:top w:val="single" w:sz="4" w:space="0" w:color="auto"/>
                    <w:left w:val="nil"/>
                    <w:bottom w:val="single" w:sz="4" w:space="0" w:color="auto"/>
                    <w:right w:val="single" w:sz="4" w:space="0" w:color="auto"/>
                  </w:tcBorders>
                  <w:shd w:val="clear" w:color="auto" w:fill="auto"/>
                  <w:noWrap/>
                  <w:vAlign w:val="center"/>
                </w:tcPr>
                <w:p w14:paraId="21C5A97C"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r w:rsidRPr="001537C6">
                    <w:rPr>
                      <w:rFonts w:ascii="Times New Roman" w:hAnsi="Times New Roman" w:cs="Times New Roman"/>
                      <w:sz w:val="24"/>
                      <w:szCs w:val="24"/>
                      <w:lang w:val="en-US"/>
                    </w:rPr>
                    <w:t>ANDERSON’S Atlas of Hematology THIRD EDITION</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703CC2B"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2021</w:t>
                  </w:r>
                </w:p>
              </w:tc>
            </w:tr>
            <w:tr w:rsidR="002D0081" w:rsidRPr="001537C6" w14:paraId="21A6FDCC" w14:textId="77777777" w:rsidTr="002D0081">
              <w:trPr>
                <w:trHeight w:val="97"/>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CE65F"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r w:rsidRPr="001537C6">
                    <w:rPr>
                      <w:rFonts w:ascii="Times New Roman" w:hAnsi="Times New Roman" w:cs="Times New Roman"/>
                      <w:sz w:val="24"/>
                      <w:szCs w:val="24"/>
                      <w:lang w:val="en-US"/>
                    </w:rPr>
                    <w:t xml:space="preserve">Nicholas J Talley, Brad </w:t>
                  </w:r>
                  <w:proofErr w:type="spellStart"/>
                  <w:r w:rsidRPr="001537C6">
                    <w:rPr>
                      <w:rFonts w:ascii="Times New Roman" w:hAnsi="Times New Roman" w:cs="Times New Roman"/>
                      <w:sz w:val="24"/>
                      <w:szCs w:val="24"/>
                      <w:lang w:val="en-US"/>
                    </w:rPr>
                    <w:t>Frankum</w:t>
                  </w:r>
                  <w:proofErr w:type="spellEnd"/>
                  <w:r w:rsidRPr="001537C6">
                    <w:rPr>
                      <w:rFonts w:ascii="Times New Roman" w:hAnsi="Times New Roman" w:cs="Times New Roman"/>
                      <w:sz w:val="24"/>
                      <w:szCs w:val="24"/>
                      <w:lang w:val="en-US"/>
                    </w:rPr>
                    <w:t xml:space="preserve"> &amp; David </w:t>
                  </w:r>
                  <w:proofErr w:type="spellStart"/>
                  <w:r w:rsidRPr="001537C6">
                    <w:rPr>
                      <w:rFonts w:ascii="Times New Roman" w:hAnsi="Times New Roman" w:cs="Times New Roman"/>
                      <w:sz w:val="24"/>
                      <w:szCs w:val="24"/>
                      <w:lang w:val="en-US"/>
                    </w:rPr>
                    <w:t>Currow</w:t>
                  </w:r>
                  <w:proofErr w:type="spellEnd"/>
                  <w:r w:rsidRPr="001537C6">
                    <w:rPr>
                      <w:rFonts w:ascii="Times New Roman" w:hAnsi="Times New Roman" w:cs="Times New Roman"/>
                      <w:sz w:val="24"/>
                      <w:szCs w:val="24"/>
                      <w:lang w:val="en-US"/>
                    </w:rPr>
                    <w:t>.</w:t>
                  </w:r>
                </w:p>
              </w:tc>
              <w:tc>
                <w:tcPr>
                  <w:tcW w:w="8659" w:type="dxa"/>
                  <w:tcBorders>
                    <w:top w:val="single" w:sz="4" w:space="0" w:color="auto"/>
                    <w:left w:val="nil"/>
                    <w:bottom w:val="single" w:sz="4" w:space="0" w:color="auto"/>
                    <w:right w:val="single" w:sz="4" w:space="0" w:color="auto"/>
                  </w:tcBorders>
                  <w:shd w:val="clear" w:color="auto" w:fill="auto"/>
                  <w:noWrap/>
                  <w:vAlign w:val="center"/>
                </w:tcPr>
                <w:p w14:paraId="5B2E7226"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r w:rsidRPr="001537C6">
                    <w:rPr>
                      <w:rFonts w:ascii="Times New Roman" w:hAnsi="Times New Roman" w:cs="Times New Roman"/>
                      <w:sz w:val="24"/>
                      <w:szCs w:val="24"/>
                      <w:lang w:val="en-US"/>
                    </w:rPr>
                    <w:t>Essentials of Internal medicine Elsevier. 3d edition</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FDDF905"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2015</w:t>
                  </w:r>
                </w:p>
              </w:tc>
            </w:tr>
            <w:tr w:rsidR="002D0081" w:rsidRPr="001537C6" w14:paraId="663F93D4" w14:textId="77777777" w:rsidTr="002D0081">
              <w:trPr>
                <w:trHeight w:val="144"/>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351CE"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8659" w:type="dxa"/>
                  <w:tcBorders>
                    <w:top w:val="single" w:sz="4" w:space="0" w:color="auto"/>
                    <w:left w:val="nil"/>
                    <w:bottom w:val="single" w:sz="4" w:space="0" w:color="auto"/>
                    <w:right w:val="single" w:sz="4" w:space="0" w:color="auto"/>
                  </w:tcBorders>
                  <w:shd w:val="clear" w:color="auto" w:fill="auto"/>
                  <w:noWrap/>
                  <w:vAlign w:val="center"/>
                </w:tcPr>
                <w:p w14:paraId="63460561"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proofErr w:type="spellStart"/>
                  <w:r w:rsidRPr="001537C6">
                    <w:rPr>
                      <w:rFonts w:ascii="Times New Roman" w:hAnsi="Times New Roman" w:cs="Times New Roman"/>
                      <w:sz w:val="24"/>
                      <w:szCs w:val="24"/>
                      <w:lang w:val="en-US"/>
                    </w:rPr>
                    <w:t>Harrisson’s</w:t>
                  </w:r>
                  <w:proofErr w:type="spellEnd"/>
                  <w:r w:rsidRPr="001537C6">
                    <w:rPr>
                      <w:rFonts w:ascii="Times New Roman" w:hAnsi="Times New Roman" w:cs="Times New Roman"/>
                      <w:sz w:val="24"/>
                      <w:szCs w:val="24"/>
                      <w:lang w:val="en-US"/>
                    </w:rPr>
                    <w:t xml:space="preserve"> Manual of Medicine/ 20th Edition</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0494743"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2020</w:t>
                  </w:r>
                </w:p>
              </w:tc>
            </w:tr>
            <w:tr w:rsidR="002D0081" w:rsidRPr="001537C6" w14:paraId="133AC393" w14:textId="77777777" w:rsidTr="002D0081">
              <w:trPr>
                <w:trHeight w:val="264"/>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71897"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proofErr w:type="spellStart"/>
                  <w:r w:rsidRPr="001537C6">
                    <w:rPr>
                      <w:rFonts w:ascii="Times New Roman" w:hAnsi="Times New Roman" w:cs="Times New Roman"/>
                      <w:sz w:val="24"/>
                      <w:szCs w:val="24"/>
                    </w:rPr>
                    <w:t>Jonathan</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Gleadle</w:t>
                  </w:r>
                  <w:proofErr w:type="spellEnd"/>
                </w:p>
              </w:tc>
              <w:tc>
                <w:tcPr>
                  <w:tcW w:w="8659" w:type="dxa"/>
                  <w:tcBorders>
                    <w:top w:val="single" w:sz="4" w:space="0" w:color="auto"/>
                    <w:left w:val="nil"/>
                    <w:bottom w:val="single" w:sz="4" w:space="0" w:color="auto"/>
                    <w:right w:val="single" w:sz="4" w:space="0" w:color="auto"/>
                  </w:tcBorders>
                  <w:shd w:val="clear" w:color="auto" w:fill="auto"/>
                  <w:noWrap/>
                  <w:vAlign w:val="center"/>
                </w:tcPr>
                <w:p w14:paraId="011713E7"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val="en-US" w:eastAsia="ru-RU"/>
                      <w14:ligatures w14:val="none"/>
                    </w:rPr>
                  </w:pPr>
                  <w:r w:rsidRPr="001537C6">
                    <w:rPr>
                      <w:rFonts w:ascii="Times New Roman" w:hAnsi="Times New Roman" w:cs="Times New Roman"/>
                      <w:sz w:val="24"/>
                      <w:szCs w:val="24"/>
                      <w:lang w:val="en-US"/>
                    </w:rPr>
                    <w:t>History and Clinical Examination at a Glance</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633D7D" w14:textId="77777777" w:rsidR="002D0081" w:rsidRPr="001537C6" w:rsidRDefault="002D0081" w:rsidP="001537C6">
                  <w:pPr>
                    <w:spacing w:after="0" w:line="240" w:lineRule="auto"/>
                    <w:contextualSpacing/>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2012</w:t>
                  </w:r>
                </w:p>
              </w:tc>
            </w:tr>
          </w:tbl>
          <w:p w14:paraId="04D227AD" w14:textId="0D48D1EC" w:rsidR="002D0081" w:rsidRPr="001537C6" w:rsidRDefault="002D0081" w:rsidP="001537C6">
            <w:pPr>
              <w:contextualSpacing/>
              <w:jc w:val="both"/>
              <w:rPr>
                <w:rFonts w:ascii="Times New Roman" w:hAnsi="Times New Roman" w:cs="Times New Roman"/>
                <w:sz w:val="24"/>
                <w:szCs w:val="24"/>
                <w:lang w:val="en-US"/>
              </w:rPr>
            </w:pPr>
          </w:p>
          <w:p w14:paraId="3DA9F572" w14:textId="77777777" w:rsidR="002D0081" w:rsidRPr="001537C6" w:rsidRDefault="002D0081" w:rsidP="001537C6">
            <w:pPr>
              <w:contextualSpacing/>
              <w:jc w:val="both"/>
              <w:rPr>
                <w:rFonts w:ascii="Times New Roman" w:hAnsi="Times New Roman" w:cs="Times New Roman"/>
                <w:sz w:val="24"/>
                <w:szCs w:val="24"/>
                <w:lang w:val="en-US"/>
              </w:rPr>
            </w:pPr>
          </w:p>
          <w:p w14:paraId="3BEFE035" w14:textId="682840F6" w:rsidR="0073056B" w:rsidRPr="001537C6" w:rsidRDefault="0073056B" w:rsidP="001537C6">
            <w:pPr>
              <w:contextualSpacing/>
              <w:jc w:val="both"/>
              <w:rPr>
                <w:rFonts w:ascii="Times New Roman" w:hAnsi="Times New Roman" w:cs="Times New Roman"/>
                <w:sz w:val="24"/>
                <w:szCs w:val="24"/>
                <w:lang w:val="kk-KZ"/>
              </w:rPr>
            </w:pPr>
          </w:p>
        </w:tc>
      </w:tr>
      <w:tr w:rsidR="0073056B" w:rsidRPr="001537C6" w14:paraId="2032E7A0" w14:textId="77777777" w:rsidTr="0049182D">
        <w:trPr>
          <w:gridAfter w:val="3"/>
          <w:wAfter w:w="144" w:type="dxa"/>
          <w:trHeight w:val="72"/>
        </w:trPr>
        <w:tc>
          <w:tcPr>
            <w:tcW w:w="1717" w:type="dxa"/>
            <w:gridSpan w:val="4"/>
            <w:vMerge/>
          </w:tcPr>
          <w:p w14:paraId="1A41B4D9" w14:textId="77777777" w:rsidR="0073056B" w:rsidRPr="001537C6" w:rsidRDefault="0073056B" w:rsidP="001537C6">
            <w:pPr>
              <w:contextualSpacing/>
              <w:jc w:val="both"/>
              <w:rPr>
                <w:rFonts w:ascii="Times New Roman" w:hAnsi="Times New Roman" w:cs="Times New Roman"/>
                <w:sz w:val="24"/>
                <w:szCs w:val="24"/>
                <w:lang w:val="kk-KZ"/>
              </w:rPr>
            </w:pPr>
          </w:p>
        </w:tc>
        <w:tc>
          <w:tcPr>
            <w:tcW w:w="12882" w:type="dxa"/>
            <w:gridSpan w:val="16"/>
          </w:tcPr>
          <w:p w14:paraId="65C3B63B" w14:textId="56B3D9D5" w:rsidR="0073056B" w:rsidRPr="001537C6" w:rsidRDefault="0073056B" w:rsidP="001537C6">
            <w:pPr>
              <w:pStyle w:val="a4"/>
              <w:ind w:left="248"/>
              <w:rPr>
                <w:rFonts w:ascii="Times New Roman" w:eastAsia="Calibri" w:hAnsi="Times New Roman" w:cs="Times New Roman"/>
                <w:sz w:val="24"/>
                <w:szCs w:val="24"/>
                <w:lang w:val="en-US"/>
              </w:rPr>
            </w:pPr>
          </w:p>
        </w:tc>
      </w:tr>
      <w:tr w:rsidR="0073056B" w:rsidRPr="003F4FE3" w14:paraId="542DCE3D" w14:textId="77777777" w:rsidTr="0049182D">
        <w:trPr>
          <w:gridAfter w:val="3"/>
          <w:wAfter w:w="144" w:type="dxa"/>
        </w:trPr>
        <w:tc>
          <w:tcPr>
            <w:tcW w:w="1717" w:type="dxa"/>
            <w:gridSpan w:val="4"/>
          </w:tcPr>
          <w:p w14:paraId="477ED8B4" w14:textId="0B2F87BF" w:rsidR="0073056B" w:rsidRPr="001537C6" w:rsidRDefault="0073056B" w:rsidP="001537C6">
            <w:pPr>
              <w:contextualSpacing/>
              <w:jc w:val="both"/>
              <w:rPr>
                <w:rFonts w:ascii="Times New Roman" w:hAnsi="Times New Roman" w:cs="Times New Roman"/>
                <w:b/>
                <w:bCs/>
                <w:sz w:val="24"/>
                <w:szCs w:val="24"/>
              </w:rPr>
            </w:pPr>
            <w:proofErr w:type="spellStart"/>
            <w:r w:rsidRPr="001537C6">
              <w:rPr>
                <w:rFonts w:ascii="Times New Roman" w:hAnsi="Times New Roman" w:cs="Times New Roman"/>
                <w:sz w:val="24"/>
                <w:szCs w:val="24"/>
              </w:rPr>
              <w:lastRenderedPageBreak/>
              <w:t>Electronic</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resources</w:t>
            </w:r>
            <w:proofErr w:type="spellEnd"/>
          </w:p>
        </w:tc>
        <w:tc>
          <w:tcPr>
            <w:tcW w:w="12882" w:type="dxa"/>
            <w:gridSpan w:val="16"/>
          </w:tcPr>
          <w:p w14:paraId="4DC85794" w14:textId="0448377A" w:rsidR="0073056B" w:rsidRPr="001537C6" w:rsidRDefault="0073056B" w:rsidP="001537C6">
            <w:pPr>
              <w:pStyle w:val="a4"/>
              <w:ind w:left="248" w:hanging="284"/>
              <w:rPr>
                <w:rFonts w:ascii="Times New Roman" w:eastAsia="Calibri" w:hAnsi="Times New Roman" w:cs="Times New Roman"/>
                <w:b/>
                <w:sz w:val="24"/>
                <w:szCs w:val="24"/>
                <w:lang w:val="en-US"/>
              </w:rPr>
            </w:pPr>
            <w:proofErr w:type="spellStart"/>
            <w:r w:rsidRPr="001537C6">
              <w:rPr>
                <w:rFonts w:ascii="Times New Roman" w:eastAsia="Calibri" w:hAnsi="Times New Roman" w:cs="Times New Roman"/>
                <w:b/>
                <w:sz w:val="24"/>
                <w:szCs w:val="24"/>
              </w:rPr>
              <w:t>Internet</w:t>
            </w:r>
            <w:proofErr w:type="spellEnd"/>
            <w:r w:rsidRPr="001537C6">
              <w:rPr>
                <w:rFonts w:ascii="Times New Roman" w:eastAsia="Calibri" w:hAnsi="Times New Roman" w:cs="Times New Roman"/>
                <w:b/>
                <w:sz w:val="24"/>
                <w:szCs w:val="24"/>
              </w:rPr>
              <w:t xml:space="preserve"> </w:t>
            </w:r>
            <w:proofErr w:type="spellStart"/>
            <w:r w:rsidRPr="001537C6">
              <w:rPr>
                <w:rFonts w:ascii="Times New Roman" w:eastAsia="Calibri" w:hAnsi="Times New Roman" w:cs="Times New Roman"/>
                <w:b/>
                <w:sz w:val="24"/>
                <w:szCs w:val="24"/>
              </w:rPr>
              <w:t>resources</w:t>
            </w:r>
            <w:proofErr w:type="spellEnd"/>
            <w:r w:rsidRPr="001537C6">
              <w:rPr>
                <w:rFonts w:ascii="Times New Roman" w:eastAsia="Calibri" w:hAnsi="Times New Roman" w:cs="Times New Roman"/>
                <w:b/>
                <w:sz w:val="24"/>
                <w:szCs w:val="24"/>
                <w:lang w:val="en-US"/>
              </w:rPr>
              <w:t xml:space="preserve">: </w:t>
            </w:r>
          </w:p>
          <w:p w14:paraId="19D4B2F1" w14:textId="77777777" w:rsidR="0073056B" w:rsidRPr="001537C6" w:rsidRDefault="0073056B" w:rsidP="001537C6">
            <w:pPr>
              <w:pStyle w:val="a4"/>
              <w:numPr>
                <w:ilvl w:val="0"/>
                <w:numId w:val="2"/>
              </w:numPr>
              <w:ind w:left="248" w:hanging="284"/>
              <w:rPr>
                <w:rFonts w:ascii="Times New Roman" w:eastAsia="Calibri" w:hAnsi="Times New Roman" w:cs="Times New Roman"/>
                <w:sz w:val="24"/>
                <w:szCs w:val="24"/>
                <w:lang w:val="en-US"/>
              </w:rPr>
            </w:pPr>
            <w:r w:rsidRPr="001537C6">
              <w:rPr>
                <w:rFonts w:ascii="Times New Roman" w:eastAsia="Calibri" w:hAnsi="Times New Roman" w:cs="Times New Roman"/>
                <w:sz w:val="24"/>
                <w:szCs w:val="24"/>
                <w:lang w:val="en-US"/>
              </w:rPr>
              <w:t xml:space="preserve">Medscape.com - </w:t>
            </w:r>
            <w:hyperlink r:id="rId8" w:history="1">
              <w:r w:rsidRPr="001537C6">
                <w:rPr>
                  <w:rStyle w:val="a6"/>
                  <w:rFonts w:ascii="Times New Roman" w:hAnsi="Times New Roman" w:cs="Times New Roman"/>
                  <w:sz w:val="24"/>
                  <w:szCs w:val="24"/>
                  <w:lang w:val="en-US"/>
                </w:rPr>
                <w:t>https://www.medscape.com/familymedicine</w:t>
              </w:r>
            </w:hyperlink>
          </w:p>
          <w:p w14:paraId="0FE189CA" w14:textId="77777777" w:rsidR="0073056B" w:rsidRPr="001537C6" w:rsidRDefault="0073056B" w:rsidP="001537C6">
            <w:pPr>
              <w:pStyle w:val="a4"/>
              <w:numPr>
                <w:ilvl w:val="0"/>
                <w:numId w:val="2"/>
              </w:numPr>
              <w:ind w:left="248" w:hanging="284"/>
              <w:rPr>
                <w:rFonts w:ascii="Times New Roman" w:eastAsia="Calibri" w:hAnsi="Times New Roman" w:cs="Times New Roman"/>
                <w:sz w:val="24"/>
                <w:szCs w:val="24"/>
                <w:lang w:val="en-US"/>
              </w:rPr>
            </w:pPr>
            <w:r w:rsidRPr="001537C6">
              <w:rPr>
                <w:rFonts w:ascii="Times New Roman" w:eastAsia="Calibri" w:hAnsi="Times New Roman" w:cs="Times New Roman"/>
                <w:sz w:val="24"/>
                <w:szCs w:val="24"/>
                <w:lang w:val="en-US"/>
              </w:rPr>
              <w:t>Oxfordmedicine.com -</w:t>
            </w:r>
            <w:hyperlink r:id="rId9" w:history="1">
              <w:r w:rsidRPr="001537C6">
                <w:rPr>
                  <w:rStyle w:val="a6"/>
                  <w:rFonts w:ascii="Times New Roman" w:hAnsi="Times New Roman" w:cs="Times New Roman"/>
                  <w:sz w:val="24"/>
                  <w:szCs w:val="24"/>
                  <w:lang w:val="en-US"/>
                </w:rPr>
                <w:t>https://oxfordmedicine.com/</w:t>
              </w:r>
            </w:hyperlink>
          </w:p>
          <w:p w14:paraId="5A6FD3BC" w14:textId="77777777" w:rsidR="0073056B" w:rsidRPr="001537C6" w:rsidRDefault="00986E52" w:rsidP="001537C6">
            <w:pPr>
              <w:pStyle w:val="a4"/>
              <w:numPr>
                <w:ilvl w:val="0"/>
                <w:numId w:val="2"/>
              </w:numPr>
              <w:ind w:left="248" w:hanging="284"/>
              <w:rPr>
                <w:rFonts w:ascii="Times New Roman" w:eastAsia="Calibri" w:hAnsi="Times New Roman" w:cs="Times New Roman"/>
                <w:b/>
                <w:sz w:val="24"/>
                <w:szCs w:val="24"/>
                <w:lang w:val="en-US"/>
              </w:rPr>
            </w:pPr>
            <w:hyperlink r:id="rId10" w:history="1">
              <w:r w:rsidR="0073056B" w:rsidRPr="001537C6">
                <w:rPr>
                  <w:rFonts w:ascii="Times New Roman" w:eastAsia="Calibri" w:hAnsi="Times New Roman" w:cs="Times New Roman"/>
                  <w:color w:val="000000" w:themeColor="text1"/>
                  <w:sz w:val="24"/>
                  <w:szCs w:val="24"/>
                  <w:lang w:val="en-US"/>
                </w:rPr>
                <w:t>Uptodate.com</w:t>
              </w:r>
            </w:hyperlink>
            <w:r w:rsidR="0073056B" w:rsidRPr="001537C6">
              <w:rPr>
                <w:rFonts w:ascii="Times New Roman" w:eastAsia="Calibri" w:hAnsi="Times New Roman" w:cs="Times New Roman"/>
                <w:b/>
                <w:color w:val="000000" w:themeColor="text1"/>
                <w:sz w:val="24"/>
                <w:szCs w:val="24"/>
                <w:lang w:val="en-US"/>
              </w:rPr>
              <w:t xml:space="preserve"> - </w:t>
            </w:r>
            <w:hyperlink r:id="rId11" w:history="1">
              <w:r w:rsidR="0073056B" w:rsidRPr="001537C6">
                <w:rPr>
                  <w:rStyle w:val="a6"/>
                  <w:rFonts w:ascii="Times New Roman" w:hAnsi="Times New Roman" w:cs="Times New Roman"/>
                  <w:b/>
                  <w:sz w:val="24"/>
                  <w:szCs w:val="24"/>
                  <w:lang w:val="en-US"/>
                </w:rPr>
                <w:t>https://www.wolterskluwer.com/en/solutions/uptodate</w:t>
              </w:r>
            </w:hyperlink>
          </w:p>
          <w:p w14:paraId="0F1ACCD5" w14:textId="77777777" w:rsidR="0073056B" w:rsidRPr="001537C6" w:rsidRDefault="0073056B" w:rsidP="001537C6">
            <w:pPr>
              <w:pStyle w:val="a4"/>
              <w:numPr>
                <w:ilvl w:val="0"/>
                <w:numId w:val="2"/>
              </w:numPr>
              <w:ind w:left="248" w:hanging="284"/>
              <w:rPr>
                <w:rFonts w:ascii="Times New Roman" w:eastAsia="Calibri" w:hAnsi="Times New Roman" w:cs="Times New Roman"/>
                <w:b/>
                <w:sz w:val="24"/>
                <w:szCs w:val="24"/>
                <w:lang w:val="en-US"/>
              </w:rPr>
            </w:pPr>
            <w:r w:rsidRPr="001537C6">
              <w:rPr>
                <w:rFonts w:ascii="Times New Roman" w:eastAsia="Calibri" w:hAnsi="Times New Roman" w:cs="Times New Roman"/>
                <w:b/>
                <w:sz w:val="24"/>
                <w:szCs w:val="24"/>
                <w:lang w:val="en-US"/>
              </w:rPr>
              <w:t xml:space="preserve">Osmosis - </w:t>
            </w:r>
            <w:hyperlink r:id="rId12" w:history="1">
              <w:r w:rsidRPr="001537C6">
                <w:rPr>
                  <w:rStyle w:val="a6"/>
                  <w:rFonts w:ascii="Times New Roman" w:hAnsi="Times New Roman" w:cs="Times New Roman"/>
                  <w:b/>
                  <w:sz w:val="24"/>
                  <w:szCs w:val="24"/>
                  <w:lang w:val="en-US"/>
                </w:rPr>
                <w:t>https://www.youtube.com/c/osmosis</w:t>
              </w:r>
            </w:hyperlink>
          </w:p>
          <w:p w14:paraId="1230D2AF" w14:textId="77777777" w:rsidR="0073056B" w:rsidRPr="001537C6" w:rsidRDefault="0073056B" w:rsidP="001537C6">
            <w:pPr>
              <w:pStyle w:val="a4"/>
              <w:numPr>
                <w:ilvl w:val="0"/>
                <w:numId w:val="2"/>
              </w:numPr>
              <w:ind w:left="248" w:hanging="284"/>
              <w:rPr>
                <w:rFonts w:ascii="Times New Roman" w:eastAsia="Calibri" w:hAnsi="Times New Roman" w:cs="Times New Roman"/>
                <w:b/>
                <w:sz w:val="24"/>
                <w:szCs w:val="24"/>
                <w:lang w:val="en-US"/>
              </w:rPr>
            </w:pPr>
            <w:r w:rsidRPr="001537C6">
              <w:rPr>
                <w:rFonts w:ascii="Times New Roman" w:eastAsia="Calibri" w:hAnsi="Times New Roman" w:cs="Times New Roman"/>
                <w:b/>
                <w:sz w:val="24"/>
                <w:szCs w:val="24"/>
                <w:lang w:val="en-US"/>
              </w:rPr>
              <w:t xml:space="preserve">Ninja Nerd - </w:t>
            </w:r>
            <w:hyperlink r:id="rId13" w:history="1">
              <w:r w:rsidRPr="001537C6">
                <w:rPr>
                  <w:rStyle w:val="a6"/>
                  <w:rFonts w:ascii="Times New Roman" w:hAnsi="Times New Roman" w:cs="Times New Roman"/>
                  <w:b/>
                  <w:sz w:val="24"/>
                  <w:szCs w:val="24"/>
                  <w:lang w:val="en-US"/>
                </w:rPr>
                <w:t>https://www.youtube.com/c/NinjaNerdScience/videos</w:t>
              </w:r>
            </w:hyperlink>
          </w:p>
          <w:p w14:paraId="760F4C1A" w14:textId="227192DA" w:rsidR="0073056B" w:rsidRPr="001537C6" w:rsidRDefault="0073056B" w:rsidP="001537C6">
            <w:pPr>
              <w:pStyle w:val="a4"/>
              <w:numPr>
                <w:ilvl w:val="0"/>
                <w:numId w:val="2"/>
              </w:numPr>
              <w:rPr>
                <w:rFonts w:ascii="Times New Roman" w:eastAsia="Calibri" w:hAnsi="Times New Roman" w:cs="Times New Roman"/>
                <w:b/>
                <w:sz w:val="24"/>
                <w:szCs w:val="24"/>
                <w:lang w:val="en-US"/>
              </w:rPr>
            </w:pPr>
            <w:proofErr w:type="spellStart"/>
            <w:r w:rsidRPr="001537C6">
              <w:rPr>
                <w:rFonts w:ascii="Times New Roman" w:eastAsia="Calibri" w:hAnsi="Times New Roman" w:cs="Times New Roman"/>
                <w:b/>
                <w:sz w:val="24"/>
                <w:szCs w:val="24"/>
                <w:lang w:val="en-US"/>
              </w:rPr>
              <w:t>CorMedicale</w:t>
            </w:r>
            <w:proofErr w:type="spellEnd"/>
            <w:r w:rsidRPr="001537C6">
              <w:rPr>
                <w:rFonts w:ascii="Times New Roman" w:eastAsia="Calibri" w:hAnsi="Times New Roman" w:cs="Times New Roman"/>
                <w:b/>
                <w:sz w:val="24"/>
                <w:szCs w:val="24"/>
                <w:lang w:val="en-US"/>
              </w:rPr>
              <w:t xml:space="preserve"> - </w:t>
            </w:r>
            <w:hyperlink r:id="rId14" w:history="1">
              <w:r w:rsidRPr="001537C6">
                <w:rPr>
                  <w:rStyle w:val="a6"/>
                  <w:rFonts w:ascii="Times New Roman" w:hAnsi="Times New Roman" w:cs="Times New Roman"/>
                  <w:b/>
                  <w:sz w:val="24"/>
                  <w:szCs w:val="24"/>
                  <w:lang w:val="en-US"/>
                </w:rPr>
                <w:t>https://www.youtube.com/c/CorMedicale</w:t>
              </w:r>
            </w:hyperlink>
            <w:r w:rsidRPr="001537C6">
              <w:rPr>
                <w:rStyle w:val="a6"/>
                <w:rFonts w:ascii="Times New Roman" w:hAnsi="Times New Roman" w:cs="Times New Roman"/>
                <w:b/>
                <w:sz w:val="24"/>
                <w:szCs w:val="24"/>
                <w:lang w:val="en-US"/>
              </w:rPr>
              <w:t xml:space="preserve"> </w:t>
            </w:r>
            <w:r w:rsidRPr="001537C6">
              <w:rPr>
                <w:rFonts w:ascii="Times New Roman" w:eastAsia="Calibri" w:hAnsi="Times New Roman" w:cs="Times New Roman"/>
                <w:b/>
                <w:sz w:val="24"/>
                <w:szCs w:val="24"/>
                <w:lang w:val="en-US"/>
              </w:rPr>
              <w:t>-  medical video animations in Russian language.</w:t>
            </w:r>
          </w:p>
          <w:p w14:paraId="43E77B0E" w14:textId="77777777" w:rsidR="0073056B" w:rsidRPr="001537C6" w:rsidRDefault="0073056B" w:rsidP="001537C6">
            <w:pPr>
              <w:pStyle w:val="a4"/>
              <w:numPr>
                <w:ilvl w:val="0"/>
                <w:numId w:val="2"/>
              </w:numPr>
              <w:ind w:left="248" w:hanging="284"/>
              <w:rPr>
                <w:rFonts w:ascii="Times New Roman" w:hAnsi="Times New Roman" w:cs="Times New Roman"/>
                <w:b/>
                <w:color w:val="000000"/>
                <w:sz w:val="24"/>
                <w:szCs w:val="24"/>
                <w:lang w:val="en-US"/>
              </w:rPr>
            </w:pPr>
            <w:proofErr w:type="spellStart"/>
            <w:r w:rsidRPr="001537C6">
              <w:rPr>
                <w:rFonts w:ascii="Times New Roman" w:eastAsia="Calibri" w:hAnsi="Times New Roman" w:cs="Times New Roman"/>
                <w:b/>
                <w:sz w:val="24"/>
                <w:szCs w:val="24"/>
                <w:lang w:val="en-US"/>
              </w:rPr>
              <w:t>Lecturio</w:t>
            </w:r>
            <w:proofErr w:type="spellEnd"/>
            <w:r w:rsidRPr="001537C6">
              <w:rPr>
                <w:rFonts w:ascii="Times New Roman" w:eastAsia="Calibri" w:hAnsi="Times New Roman" w:cs="Times New Roman"/>
                <w:b/>
                <w:sz w:val="24"/>
                <w:szCs w:val="24"/>
                <w:lang w:val="en-US"/>
              </w:rPr>
              <w:t xml:space="preserve"> Medical</w:t>
            </w:r>
            <w:r w:rsidRPr="001537C6">
              <w:rPr>
                <w:rFonts w:ascii="Times New Roman" w:eastAsia="Calibri" w:hAnsi="Times New Roman" w:cs="Times New Roman"/>
                <w:b/>
                <w:sz w:val="24"/>
                <w:szCs w:val="24"/>
                <w:lang w:val="en-GB"/>
              </w:rPr>
              <w:t xml:space="preserve"> - </w:t>
            </w:r>
            <w:hyperlink r:id="rId15" w:history="1">
              <w:r w:rsidRPr="001537C6">
                <w:rPr>
                  <w:rStyle w:val="a6"/>
                  <w:rFonts w:ascii="Times New Roman" w:hAnsi="Times New Roman" w:cs="Times New Roman"/>
                  <w:b/>
                  <w:sz w:val="24"/>
                  <w:szCs w:val="24"/>
                  <w:lang w:val="en-GB"/>
                </w:rPr>
                <w:t>https://www.youtube.com/channel/UCbYmF43dpGHz8gi2ugiXr0Q</w:t>
              </w:r>
            </w:hyperlink>
          </w:p>
          <w:p w14:paraId="684C5A37" w14:textId="3B3C56B3" w:rsidR="0073056B" w:rsidRPr="001537C6" w:rsidRDefault="0073056B" w:rsidP="001537C6">
            <w:pPr>
              <w:pStyle w:val="a4"/>
              <w:numPr>
                <w:ilvl w:val="0"/>
                <w:numId w:val="2"/>
              </w:numPr>
              <w:rPr>
                <w:rFonts w:ascii="Times New Roman" w:hAnsi="Times New Roman" w:cs="Times New Roman"/>
                <w:b/>
                <w:color w:val="000000"/>
                <w:sz w:val="24"/>
                <w:szCs w:val="24"/>
                <w:lang w:val="en-US"/>
              </w:rPr>
            </w:pPr>
            <w:proofErr w:type="spellStart"/>
            <w:r w:rsidRPr="001537C6">
              <w:rPr>
                <w:rFonts w:ascii="Times New Roman" w:eastAsia="Calibri" w:hAnsi="Times New Roman" w:cs="Times New Roman"/>
                <w:b/>
                <w:sz w:val="24"/>
                <w:szCs w:val="24"/>
                <w:lang w:val="en-US"/>
              </w:rPr>
              <w:t>SciDrugs</w:t>
            </w:r>
            <w:proofErr w:type="spellEnd"/>
            <w:r w:rsidRPr="001537C6">
              <w:rPr>
                <w:rFonts w:ascii="Times New Roman" w:eastAsia="Calibri" w:hAnsi="Times New Roman" w:cs="Times New Roman"/>
                <w:b/>
                <w:sz w:val="24"/>
                <w:szCs w:val="24"/>
                <w:lang w:val="en-US"/>
              </w:rPr>
              <w:t xml:space="preserve"> - </w:t>
            </w:r>
            <w:hyperlink r:id="rId16" w:history="1">
              <w:r w:rsidRPr="001537C6">
                <w:rPr>
                  <w:rStyle w:val="a6"/>
                  <w:rFonts w:ascii="Times New Roman" w:hAnsi="Times New Roman" w:cs="Times New Roman"/>
                  <w:b/>
                  <w:sz w:val="24"/>
                  <w:szCs w:val="24"/>
                  <w:lang w:val="en-US"/>
                </w:rPr>
                <w:t>https://www.youtube.com/c/SciDrugs/videos</w:t>
              </w:r>
            </w:hyperlink>
            <w:r w:rsidRPr="001537C6">
              <w:rPr>
                <w:rFonts w:ascii="Times New Roman" w:eastAsia="Calibri" w:hAnsi="Times New Roman" w:cs="Times New Roman"/>
                <w:b/>
                <w:sz w:val="24"/>
                <w:szCs w:val="24"/>
                <w:lang w:val="en-US"/>
              </w:rPr>
              <w:t xml:space="preserve"> - video lectures on pharmacology in Russian language.</w:t>
            </w:r>
          </w:p>
        </w:tc>
      </w:tr>
      <w:tr w:rsidR="0073056B" w:rsidRPr="003F4FE3" w14:paraId="5FBC4028" w14:textId="77777777" w:rsidTr="0049182D">
        <w:trPr>
          <w:gridAfter w:val="3"/>
          <w:wAfter w:w="144" w:type="dxa"/>
        </w:trPr>
        <w:tc>
          <w:tcPr>
            <w:tcW w:w="1717" w:type="dxa"/>
            <w:gridSpan w:val="4"/>
          </w:tcPr>
          <w:p w14:paraId="2426B171" w14:textId="1DEB4894" w:rsidR="0073056B" w:rsidRPr="001537C6" w:rsidRDefault="0073056B" w:rsidP="001537C6">
            <w:pPr>
              <w:contextualSpacing/>
              <w:jc w:val="both"/>
              <w:rPr>
                <w:rFonts w:ascii="Times New Roman" w:hAnsi="Times New Roman" w:cs="Times New Roman"/>
                <w:b/>
                <w:bCs/>
                <w:sz w:val="24"/>
                <w:szCs w:val="24"/>
                <w:lang w:val="en-US"/>
              </w:rPr>
            </w:pPr>
            <w:r w:rsidRPr="001537C6">
              <w:rPr>
                <w:rFonts w:ascii="Times New Roman" w:hAnsi="Times New Roman" w:cs="Times New Roman"/>
                <w:sz w:val="24"/>
                <w:szCs w:val="24"/>
                <w:lang w:val="en-US"/>
              </w:rPr>
              <w:t>Simulators in the simulation center</w:t>
            </w:r>
          </w:p>
        </w:tc>
        <w:tc>
          <w:tcPr>
            <w:tcW w:w="12882" w:type="dxa"/>
            <w:gridSpan w:val="16"/>
          </w:tcPr>
          <w:p w14:paraId="3D8E70BD" w14:textId="31EB01EF" w:rsidR="0073056B" w:rsidRPr="001537C6" w:rsidRDefault="0073056B" w:rsidP="001537C6">
            <w:pPr>
              <w:contextualSpacing/>
              <w:jc w:val="both"/>
              <w:rPr>
                <w:rFonts w:ascii="Times New Roman" w:hAnsi="Times New Roman" w:cs="Times New Roman"/>
                <w:b/>
                <w:bCs/>
                <w:sz w:val="24"/>
                <w:szCs w:val="24"/>
                <w:lang w:val="en-US"/>
              </w:rPr>
            </w:pPr>
          </w:p>
          <w:p w14:paraId="7B7201CE" w14:textId="47CE5D8A" w:rsidR="0073056B" w:rsidRPr="001537C6" w:rsidRDefault="0073056B" w:rsidP="001537C6">
            <w:pPr>
              <w:contextualSpacing/>
              <w:jc w:val="both"/>
              <w:rPr>
                <w:rFonts w:ascii="Times New Roman" w:hAnsi="Times New Roman" w:cs="Times New Roman"/>
                <w:b/>
                <w:bCs/>
                <w:sz w:val="24"/>
                <w:szCs w:val="24"/>
                <w:lang w:val="en-US"/>
              </w:rPr>
            </w:pPr>
          </w:p>
        </w:tc>
      </w:tr>
      <w:tr w:rsidR="0073056B" w:rsidRPr="003F4FE3" w14:paraId="463A9188" w14:textId="77777777" w:rsidTr="0049182D">
        <w:trPr>
          <w:gridAfter w:val="3"/>
          <w:wAfter w:w="144" w:type="dxa"/>
        </w:trPr>
        <w:tc>
          <w:tcPr>
            <w:tcW w:w="1717" w:type="dxa"/>
            <w:gridSpan w:val="4"/>
          </w:tcPr>
          <w:p w14:paraId="58A04C0D" w14:textId="6965795D" w:rsidR="0073056B" w:rsidRPr="001537C6" w:rsidRDefault="0073056B" w:rsidP="001537C6">
            <w:pPr>
              <w:contextualSpacing/>
              <w:jc w:val="both"/>
              <w:rPr>
                <w:rFonts w:ascii="Times New Roman" w:hAnsi="Times New Roman" w:cs="Times New Roman"/>
                <w:sz w:val="24"/>
                <w:szCs w:val="24"/>
              </w:rPr>
            </w:pPr>
            <w:proofErr w:type="spellStart"/>
            <w:r w:rsidRPr="001537C6">
              <w:rPr>
                <w:rFonts w:ascii="Times New Roman" w:hAnsi="Times New Roman" w:cs="Times New Roman"/>
                <w:sz w:val="24"/>
                <w:szCs w:val="24"/>
              </w:rPr>
              <w:t>Special</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software</w:t>
            </w:r>
            <w:proofErr w:type="spellEnd"/>
          </w:p>
        </w:tc>
        <w:tc>
          <w:tcPr>
            <w:tcW w:w="12882" w:type="dxa"/>
            <w:gridSpan w:val="16"/>
          </w:tcPr>
          <w:p w14:paraId="673116AA" w14:textId="77777777" w:rsidR="0073056B" w:rsidRPr="001537C6" w:rsidRDefault="0073056B"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Google classroom - available in the public domain.</w:t>
            </w:r>
          </w:p>
          <w:p w14:paraId="613F63BA" w14:textId="77777777" w:rsidR="0073056B" w:rsidRPr="001537C6" w:rsidRDefault="0073056B"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2. Medical calculators: Medscape, Physician's Handbook, </w:t>
            </w:r>
            <w:proofErr w:type="spellStart"/>
            <w:r w:rsidRPr="001537C6">
              <w:rPr>
                <w:rFonts w:ascii="Times New Roman" w:hAnsi="Times New Roman" w:cs="Times New Roman"/>
                <w:sz w:val="24"/>
                <w:szCs w:val="24"/>
                <w:lang w:val="en-US"/>
              </w:rPr>
              <w:t>MD+Calc</w:t>
            </w:r>
            <w:proofErr w:type="spellEnd"/>
            <w:r w:rsidRPr="001537C6">
              <w:rPr>
                <w:rFonts w:ascii="Times New Roman" w:hAnsi="Times New Roman" w:cs="Times New Roman"/>
                <w:sz w:val="24"/>
                <w:szCs w:val="24"/>
                <w:lang w:val="en-US"/>
              </w:rPr>
              <w:t xml:space="preserve"> - freely available.</w:t>
            </w:r>
          </w:p>
          <w:p w14:paraId="1892790C" w14:textId="57E1CCF5" w:rsidR="0073056B" w:rsidRPr="001537C6" w:rsidRDefault="0073056B"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3. Directory of diagnostic and treatment protocols for medical workers from the RCHD, the Ministry of Health of the Republic of Kazakhstan: </w:t>
            </w:r>
            <w:proofErr w:type="spellStart"/>
            <w:r w:rsidRPr="001537C6">
              <w:rPr>
                <w:rFonts w:ascii="Times New Roman" w:hAnsi="Times New Roman" w:cs="Times New Roman"/>
                <w:sz w:val="24"/>
                <w:szCs w:val="24"/>
                <w:lang w:val="en-US"/>
              </w:rPr>
              <w:t>Dariger</w:t>
            </w:r>
            <w:proofErr w:type="spellEnd"/>
            <w:r w:rsidRPr="001537C6">
              <w:rPr>
                <w:rFonts w:ascii="Times New Roman" w:hAnsi="Times New Roman" w:cs="Times New Roman"/>
                <w:sz w:val="24"/>
                <w:szCs w:val="24"/>
                <w:lang w:val="en-US"/>
              </w:rPr>
              <w:t xml:space="preserve"> - available in the public domain.</w:t>
            </w:r>
          </w:p>
        </w:tc>
      </w:tr>
      <w:tr w:rsidR="0073056B" w:rsidRPr="003F4FE3" w14:paraId="074E26F3" w14:textId="77777777" w:rsidTr="0049182D">
        <w:trPr>
          <w:gridAfter w:val="3"/>
          <w:wAfter w:w="144" w:type="dxa"/>
          <w:trHeight w:val="234"/>
        </w:trPr>
        <w:tc>
          <w:tcPr>
            <w:tcW w:w="14599" w:type="dxa"/>
            <w:gridSpan w:val="20"/>
          </w:tcPr>
          <w:p w14:paraId="247DC07C" w14:textId="2F9636C8" w:rsidR="0073056B" w:rsidRPr="001537C6" w:rsidRDefault="0073056B" w:rsidP="001537C6">
            <w:pPr>
              <w:contextualSpacing/>
              <w:jc w:val="both"/>
              <w:rPr>
                <w:rFonts w:ascii="Times New Roman" w:hAnsi="Times New Roman" w:cs="Times New Roman"/>
                <w:b/>
                <w:bCs/>
                <w:sz w:val="24"/>
                <w:szCs w:val="24"/>
                <w:lang w:val="en-US"/>
              </w:rPr>
            </w:pPr>
          </w:p>
        </w:tc>
      </w:tr>
      <w:tr w:rsidR="0073056B" w:rsidRPr="003F4FE3" w14:paraId="1A436FE7" w14:textId="77777777" w:rsidTr="0049182D">
        <w:trPr>
          <w:gridAfter w:val="3"/>
          <w:wAfter w:w="144" w:type="dxa"/>
        </w:trPr>
        <w:tc>
          <w:tcPr>
            <w:tcW w:w="1387" w:type="dxa"/>
            <w:gridSpan w:val="2"/>
            <w:shd w:val="clear" w:color="auto" w:fill="DEEAF6" w:themeFill="accent5" w:themeFillTint="33"/>
          </w:tcPr>
          <w:p w14:paraId="336AB8AA" w14:textId="5A52A9A6" w:rsidR="0073056B" w:rsidRPr="001537C6" w:rsidRDefault="0073056B" w:rsidP="001537C6">
            <w:pPr>
              <w:contextualSpacing/>
              <w:jc w:val="both"/>
              <w:rPr>
                <w:rFonts w:ascii="Times New Roman" w:hAnsi="Times New Roman" w:cs="Times New Roman"/>
                <w:b/>
                <w:bCs/>
                <w:sz w:val="24"/>
                <w:szCs w:val="24"/>
              </w:rPr>
            </w:pPr>
            <w:r w:rsidRPr="001537C6">
              <w:rPr>
                <w:rFonts w:ascii="Times New Roman" w:hAnsi="Times New Roman" w:cs="Times New Roman"/>
                <w:b/>
                <w:bCs/>
                <w:sz w:val="24"/>
                <w:szCs w:val="24"/>
              </w:rPr>
              <w:t>12.</w:t>
            </w:r>
          </w:p>
        </w:tc>
        <w:tc>
          <w:tcPr>
            <w:tcW w:w="13212" w:type="dxa"/>
            <w:gridSpan w:val="18"/>
            <w:shd w:val="clear" w:color="auto" w:fill="DEEAF6" w:themeFill="accent5" w:themeFillTint="33"/>
          </w:tcPr>
          <w:p w14:paraId="203B33EB" w14:textId="0546E938" w:rsidR="0073056B" w:rsidRPr="001537C6" w:rsidRDefault="0073056B" w:rsidP="001537C6">
            <w:pPr>
              <w:contextualSpacing/>
              <w:jc w:val="both"/>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Tutor Requirements and Bonus System</w:t>
            </w:r>
          </w:p>
        </w:tc>
      </w:tr>
      <w:tr w:rsidR="0073056B" w:rsidRPr="003F4FE3" w14:paraId="7C8C123F" w14:textId="77777777" w:rsidTr="0049182D">
        <w:trPr>
          <w:gridAfter w:val="3"/>
          <w:wAfter w:w="144" w:type="dxa"/>
        </w:trPr>
        <w:tc>
          <w:tcPr>
            <w:tcW w:w="14599" w:type="dxa"/>
            <w:gridSpan w:val="20"/>
          </w:tcPr>
          <w:p w14:paraId="657B4A46" w14:textId="77777777" w:rsidR="0073056B" w:rsidRPr="001537C6" w:rsidRDefault="0073056B" w:rsidP="001537C6">
            <w:pPr>
              <w:ind w:right="140"/>
              <w:contextualSpacing/>
              <w:rPr>
                <w:rFonts w:ascii="Times New Roman" w:hAnsi="Times New Roman" w:cs="Times New Roman"/>
                <w:b/>
                <w:color w:val="FF0000"/>
                <w:sz w:val="24"/>
                <w:szCs w:val="24"/>
                <w:lang w:val="en-US"/>
              </w:rPr>
            </w:pPr>
            <w:r w:rsidRPr="001537C6">
              <w:rPr>
                <w:rFonts w:ascii="Times New Roman" w:hAnsi="Times New Roman" w:cs="Times New Roman"/>
                <w:b/>
                <w:color w:val="FF0000"/>
                <w:sz w:val="24"/>
                <w:szCs w:val="24"/>
                <w:lang w:val="en-US"/>
              </w:rPr>
              <w:t>A student in accordance with an individual internship plan:</w:t>
            </w:r>
          </w:p>
          <w:p w14:paraId="512A2EC4" w14:textId="45DD5BD0" w:rsidR="0073056B" w:rsidRPr="001537C6" w:rsidRDefault="0073056B" w:rsidP="001537C6">
            <w:pPr>
              <w:ind w:right="140"/>
              <w:contextualSpacing/>
              <w:rPr>
                <w:rFonts w:ascii="Times New Roman" w:hAnsi="Times New Roman" w:cs="Times New Roman"/>
                <w:bCs/>
                <w:color w:val="FF0000"/>
                <w:sz w:val="24"/>
                <w:szCs w:val="24"/>
                <w:lang w:val="en-US"/>
              </w:rPr>
            </w:pPr>
            <w:r w:rsidRPr="001537C6">
              <w:rPr>
                <w:rFonts w:ascii="Times New Roman" w:hAnsi="Times New Roman" w:cs="Times New Roman"/>
                <w:b/>
                <w:color w:val="FF0000"/>
                <w:sz w:val="24"/>
                <w:szCs w:val="24"/>
                <w:lang w:val="en-US"/>
              </w:rPr>
              <w:t xml:space="preserve">1) </w:t>
            </w:r>
            <w:r w:rsidRPr="001537C6">
              <w:rPr>
                <w:rFonts w:ascii="Times New Roman" w:hAnsi="Times New Roman" w:cs="Times New Roman"/>
                <w:color w:val="FF0000"/>
                <w:sz w:val="24"/>
                <w:szCs w:val="24"/>
                <w:lang w:val="en-US"/>
              </w:rPr>
              <w:t>supervises patients in organizations providing pre-medical medical care, emergency medical care, specialized medical care (including high-tech), primary health care, palliative care and medical rehabilitation</w:t>
            </w:r>
            <w:r w:rsidRPr="001537C6">
              <w:rPr>
                <w:rFonts w:ascii="Times New Roman" w:hAnsi="Times New Roman" w:cs="Times New Roman"/>
                <w:bCs/>
                <w:color w:val="FF0000"/>
                <w:sz w:val="24"/>
                <w:szCs w:val="24"/>
                <w:lang w:val="en-US"/>
              </w:rPr>
              <w:t>;</w:t>
            </w:r>
          </w:p>
          <w:p w14:paraId="76FCB6DA" w14:textId="77777777" w:rsidR="0073056B" w:rsidRPr="001537C6" w:rsidRDefault="0073056B" w:rsidP="001537C6">
            <w:pPr>
              <w:ind w:right="140"/>
              <w:contextualSpacing/>
              <w:rPr>
                <w:rFonts w:ascii="Times New Roman" w:hAnsi="Times New Roman" w:cs="Times New Roman"/>
                <w:bCs/>
                <w:color w:val="FF0000"/>
                <w:sz w:val="24"/>
                <w:szCs w:val="24"/>
                <w:lang w:val="en-US"/>
              </w:rPr>
            </w:pPr>
            <w:r w:rsidRPr="001537C6">
              <w:rPr>
                <w:rFonts w:ascii="Times New Roman" w:hAnsi="Times New Roman" w:cs="Times New Roman"/>
                <w:bCs/>
                <w:color w:val="FF0000"/>
                <w:sz w:val="24"/>
                <w:szCs w:val="24"/>
                <w:lang w:val="en-US"/>
              </w:rPr>
              <w:t>2) participates in the appointment and implementation of diagnostic, therapeutic and preventive measures;</w:t>
            </w:r>
          </w:p>
          <w:p w14:paraId="57FFC114" w14:textId="77777777" w:rsidR="0073056B" w:rsidRPr="001537C6" w:rsidRDefault="0073056B" w:rsidP="001537C6">
            <w:pPr>
              <w:ind w:right="140"/>
              <w:contextualSpacing/>
              <w:rPr>
                <w:rFonts w:ascii="Times New Roman" w:hAnsi="Times New Roman" w:cs="Times New Roman"/>
                <w:bCs/>
                <w:color w:val="FF0000"/>
                <w:sz w:val="24"/>
                <w:szCs w:val="24"/>
                <w:lang w:val="en-US"/>
              </w:rPr>
            </w:pPr>
            <w:r w:rsidRPr="001537C6">
              <w:rPr>
                <w:rFonts w:ascii="Times New Roman" w:hAnsi="Times New Roman" w:cs="Times New Roman"/>
                <w:bCs/>
                <w:color w:val="FF0000"/>
                <w:sz w:val="24"/>
                <w:szCs w:val="24"/>
                <w:lang w:val="en-US"/>
              </w:rPr>
              <w:t>3) conducts documentation and sanitary and educational work among the population;</w:t>
            </w:r>
          </w:p>
          <w:p w14:paraId="10D7A281" w14:textId="20A332F1" w:rsidR="0073056B" w:rsidRPr="001537C6" w:rsidRDefault="0073056B" w:rsidP="001537C6">
            <w:pPr>
              <w:ind w:right="140"/>
              <w:contextualSpacing/>
              <w:rPr>
                <w:rFonts w:ascii="Times New Roman" w:hAnsi="Times New Roman" w:cs="Times New Roman"/>
                <w:bCs/>
                <w:color w:val="FF0000"/>
                <w:sz w:val="24"/>
                <w:szCs w:val="24"/>
                <w:lang w:val="en-US"/>
              </w:rPr>
            </w:pPr>
            <w:r w:rsidRPr="001537C6">
              <w:rPr>
                <w:rFonts w:ascii="Times New Roman" w:hAnsi="Times New Roman" w:cs="Times New Roman"/>
                <w:bCs/>
                <w:color w:val="FF0000"/>
                <w:sz w:val="24"/>
                <w:szCs w:val="24"/>
                <w:lang w:val="en-US"/>
              </w:rPr>
              <w:t>4) participates in preventive examinations, medical examinations, is present at consultations;</w:t>
            </w:r>
          </w:p>
          <w:p w14:paraId="16991350" w14:textId="280F485C" w:rsidR="0073056B" w:rsidRPr="001537C6" w:rsidRDefault="0073056B" w:rsidP="001537C6">
            <w:pPr>
              <w:ind w:right="140"/>
              <w:contextualSpacing/>
              <w:rPr>
                <w:rFonts w:ascii="Times New Roman" w:hAnsi="Times New Roman" w:cs="Times New Roman"/>
                <w:bCs/>
                <w:color w:val="FF0000"/>
                <w:sz w:val="24"/>
                <w:szCs w:val="24"/>
                <w:lang w:val="en-US"/>
              </w:rPr>
            </w:pPr>
            <w:r w:rsidRPr="001537C6">
              <w:rPr>
                <w:rFonts w:ascii="Times New Roman" w:hAnsi="Times New Roman" w:cs="Times New Roman"/>
                <w:bCs/>
                <w:color w:val="FF0000"/>
                <w:sz w:val="24"/>
                <w:szCs w:val="24"/>
                <w:lang w:val="en-US"/>
              </w:rPr>
              <w:t>5) participates in clinical rounds, clinical reviews;</w:t>
            </w:r>
          </w:p>
          <w:p w14:paraId="0B595BD8" w14:textId="5882E486" w:rsidR="0073056B" w:rsidRPr="001537C6" w:rsidRDefault="0073056B" w:rsidP="001537C6">
            <w:pPr>
              <w:ind w:right="140"/>
              <w:contextualSpacing/>
              <w:rPr>
                <w:rFonts w:ascii="Times New Roman" w:hAnsi="Times New Roman" w:cs="Times New Roman"/>
                <w:bCs/>
                <w:color w:val="FF0000"/>
                <w:sz w:val="24"/>
                <w:szCs w:val="24"/>
                <w:lang w:val="en-US"/>
              </w:rPr>
            </w:pPr>
            <w:r w:rsidRPr="001537C6">
              <w:rPr>
                <w:rFonts w:ascii="Times New Roman" w:hAnsi="Times New Roman" w:cs="Times New Roman"/>
                <w:bCs/>
                <w:color w:val="FF0000"/>
                <w:sz w:val="24"/>
                <w:szCs w:val="24"/>
                <w:lang w:val="en-US"/>
              </w:rPr>
              <w:t>6) participates in duty at least four times a month in medical organizations (duty is not taken into account when calculating the workload of an internship student);</w:t>
            </w:r>
          </w:p>
          <w:p w14:paraId="003FE47B" w14:textId="193BDAB2" w:rsidR="0073056B" w:rsidRPr="001537C6" w:rsidRDefault="0073056B" w:rsidP="001537C6">
            <w:pPr>
              <w:ind w:right="140"/>
              <w:contextualSpacing/>
              <w:rPr>
                <w:rFonts w:ascii="Times New Roman" w:hAnsi="Times New Roman" w:cs="Times New Roman"/>
                <w:bCs/>
                <w:color w:val="FF0000"/>
                <w:sz w:val="24"/>
                <w:szCs w:val="24"/>
                <w:lang w:val="en-US"/>
              </w:rPr>
            </w:pPr>
            <w:r w:rsidRPr="001537C6">
              <w:rPr>
                <w:rFonts w:ascii="Times New Roman" w:hAnsi="Times New Roman" w:cs="Times New Roman"/>
                <w:bCs/>
                <w:color w:val="FF0000"/>
                <w:sz w:val="24"/>
                <w:szCs w:val="24"/>
                <w:lang w:val="en-US"/>
              </w:rPr>
              <w:t>7) participates in clinical and clinical-anatomical conferences;</w:t>
            </w:r>
          </w:p>
          <w:p w14:paraId="2E2CE4C7" w14:textId="5DF73793" w:rsidR="0073056B" w:rsidRPr="001537C6" w:rsidRDefault="0073056B" w:rsidP="001537C6">
            <w:pPr>
              <w:ind w:right="140"/>
              <w:contextualSpacing/>
              <w:rPr>
                <w:rFonts w:ascii="Times New Roman" w:hAnsi="Times New Roman" w:cs="Times New Roman"/>
                <w:bCs/>
                <w:color w:val="FF0000"/>
                <w:sz w:val="24"/>
                <w:szCs w:val="24"/>
                <w:lang w:val="en-US"/>
              </w:rPr>
            </w:pPr>
            <w:r w:rsidRPr="001537C6">
              <w:rPr>
                <w:rFonts w:ascii="Times New Roman" w:hAnsi="Times New Roman" w:cs="Times New Roman"/>
                <w:bCs/>
                <w:color w:val="FF0000"/>
                <w:sz w:val="24"/>
                <w:szCs w:val="24"/>
                <w:lang w:val="en-US"/>
              </w:rPr>
              <w:t xml:space="preserve">8) is present at </w:t>
            </w:r>
            <w:proofErr w:type="spellStart"/>
            <w:r w:rsidRPr="001537C6">
              <w:rPr>
                <w:rFonts w:ascii="Times New Roman" w:hAnsi="Times New Roman" w:cs="Times New Roman"/>
                <w:bCs/>
                <w:color w:val="FF0000"/>
                <w:sz w:val="24"/>
                <w:szCs w:val="24"/>
                <w:lang w:val="en-US"/>
              </w:rPr>
              <w:t>pathoanatomical</w:t>
            </w:r>
            <w:proofErr w:type="spellEnd"/>
            <w:r w:rsidRPr="001537C6">
              <w:rPr>
                <w:rFonts w:ascii="Times New Roman" w:hAnsi="Times New Roman" w:cs="Times New Roman"/>
                <w:bCs/>
                <w:color w:val="FF0000"/>
                <w:sz w:val="24"/>
                <w:szCs w:val="24"/>
                <w:lang w:val="en-US"/>
              </w:rPr>
              <w:t xml:space="preserve"> autopsies, participates in the research of autopsy, biopsy and surgical materials;</w:t>
            </w:r>
          </w:p>
          <w:p w14:paraId="029AAC0B" w14:textId="0E880E9A" w:rsidR="0073056B" w:rsidRPr="001537C6" w:rsidRDefault="0073056B" w:rsidP="001537C6">
            <w:pPr>
              <w:ind w:right="140"/>
              <w:contextualSpacing/>
              <w:rPr>
                <w:rFonts w:ascii="Times New Roman" w:hAnsi="Times New Roman" w:cs="Times New Roman"/>
                <w:bCs/>
                <w:color w:val="FF0000"/>
                <w:sz w:val="24"/>
                <w:szCs w:val="24"/>
                <w:lang w:val="en-US"/>
              </w:rPr>
            </w:pPr>
            <w:r w:rsidRPr="001537C6">
              <w:rPr>
                <w:rFonts w:ascii="Times New Roman" w:hAnsi="Times New Roman" w:cs="Times New Roman"/>
                <w:bCs/>
                <w:color w:val="FF0000"/>
                <w:sz w:val="24"/>
                <w:szCs w:val="24"/>
                <w:lang w:val="en-US"/>
              </w:rPr>
              <w:t>9) under the supervision of a scientific supervisor, collects material and analyzes data for a scientific project.</w:t>
            </w:r>
          </w:p>
          <w:p w14:paraId="4EA52FD1" w14:textId="77777777" w:rsidR="0073056B" w:rsidRPr="001537C6" w:rsidRDefault="0073056B" w:rsidP="001537C6">
            <w:pPr>
              <w:ind w:right="140"/>
              <w:contextualSpacing/>
              <w:rPr>
                <w:rFonts w:ascii="Times New Roman" w:hAnsi="Times New Roman" w:cs="Times New Roman"/>
                <w:b/>
                <w:sz w:val="24"/>
                <w:szCs w:val="24"/>
                <w:lang w:val="en-US"/>
              </w:rPr>
            </w:pPr>
          </w:p>
          <w:p w14:paraId="50E7A19A" w14:textId="14378290" w:rsidR="0073056B" w:rsidRPr="001537C6" w:rsidRDefault="0073056B" w:rsidP="001537C6">
            <w:pPr>
              <w:contextualSpacing/>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Bonus system:</w:t>
            </w:r>
          </w:p>
          <w:p w14:paraId="4443EA9B" w14:textId="6A5CB2E2" w:rsidR="0073056B" w:rsidRPr="001537C6" w:rsidRDefault="0073056B" w:rsidP="001537C6">
            <w:pPr>
              <w:contextualSpacing/>
              <w:rPr>
                <w:rFonts w:ascii="Times New Roman" w:hAnsi="Times New Roman" w:cs="Times New Roman"/>
                <w:sz w:val="24"/>
                <w:szCs w:val="24"/>
                <w:lang w:val="en-US"/>
              </w:rPr>
            </w:pPr>
            <w:r w:rsidRPr="001537C6">
              <w:rPr>
                <w:rFonts w:ascii="Times New Roman" w:hAnsi="Times New Roman" w:cs="Times New Roman"/>
                <w:color w:val="FF0000"/>
                <w:sz w:val="24"/>
                <w:szCs w:val="24"/>
                <w:lang w:val="en-US"/>
              </w:rPr>
              <w:lastRenderedPageBreak/>
              <w:t>For extraordinary achievements in the field of future professional activity (clinical, scientific, organizational, etc.), additional points up to 10% of the final assessment can be added to the student (by the decision of the department)</w:t>
            </w:r>
          </w:p>
        </w:tc>
      </w:tr>
      <w:tr w:rsidR="0073056B" w:rsidRPr="001537C6" w14:paraId="0C2FD13F" w14:textId="77777777" w:rsidTr="0049182D">
        <w:trPr>
          <w:gridAfter w:val="3"/>
          <w:wAfter w:w="144" w:type="dxa"/>
        </w:trPr>
        <w:tc>
          <w:tcPr>
            <w:tcW w:w="1387" w:type="dxa"/>
            <w:gridSpan w:val="2"/>
            <w:shd w:val="clear" w:color="auto" w:fill="DEEAF6" w:themeFill="accent5" w:themeFillTint="33"/>
          </w:tcPr>
          <w:p w14:paraId="7389F8DC" w14:textId="19BE23BD" w:rsidR="0073056B" w:rsidRPr="001537C6" w:rsidRDefault="0073056B" w:rsidP="001537C6">
            <w:pPr>
              <w:contextualSpacing/>
              <w:jc w:val="both"/>
              <w:rPr>
                <w:rFonts w:ascii="Times New Roman" w:hAnsi="Times New Roman" w:cs="Times New Roman"/>
                <w:b/>
                <w:bCs/>
                <w:sz w:val="24"/>
                <w:szCs w:val="24"/>
              </w:rPr>
            </w:pPr>
            <w:r w:rsidRPr="001537C6">
              <w:rPr>
                <w:rFonts w:ascii="Times New Roman" w:hAnsi="Times New Roman" w:cs="Times New Roman"/>
                <w:b/>
                <w:bCs/>
                <w:sz w:val="24"/>
                <w:szCs w:val="24"/>
              </w:rPr>
              <w:lastRenderedPageBreak/>
              <w:t>13.</w:t>
            </w:r>
          </w:p>
        </w:tc>
        <w:tc>
          <w:tcPr>
            <w:tcW w:w="13212" w:type="dxa"/>
            <w:gridSpan w:val="18"/>
            <w:shd w:val="clear" w:color="auto" w:fill="DEEAF6" w:themeFill="accent5" w:themeFillTint="33"/>
          </w:tcPr>
          <w:p w14:paraId="1584369D" w14:textId="058E6476" w:rsidR="0073056B" w:rsidRPr="001537C6" w:rsidRDefault="0073056B" w:rsidP="001537C6">
            <w:pPr>
              <w:contextualSpacing/>
              <w:jc w:val="both"/>
              <w:rPr>
                <w:rFonts w:ascii="Times New Roman" w:hAnsi="Times New Roman" w:cs="Times New Roman"/>
                <w:b/>
                <w:sz w:val="24"/>
                <w:szCs w:val="24"/>
              </w:rPr>
            </w:pPr>
            <w:r w:rsidRPr="001537C6">
              <w:rPr>
                <w:rFonts w:ascii="Times New Roman" w:hAnsi="Times New Roman" w:cs="Times New Roman"/>
                <w:b/>
                <w:bCs/>
                <w:sz w:val="24"/>
                <w:szCs w:val="24"/>
                <w:lang w:val="en-US"/>
              </w:rPr>
              <w:t>Discipline</w:t>
            </w:r>
            <w:r w:rsidRPr="001537C6">
              <w:rPr>
                <w:rFonts w:ascii="Times New Roman" w:hAnsi="Times New Roman" w:cs="Times New Roman"/>
                <w:b/>
                <w:bCs/>
                <w:sz w:val="24"/>
                <w:szCs w:val="24"/>
              </w:rPr>
              <w:t xml:space="preserve"> </w:t>
            </w:r>
            <w:r w:rsidRPr="001537C6">
              <w:rPr>
                <w:rFonts w:ascii="Times New Roman" w:hAnsi="Times New Roman" w:cs="Times New Roman"/>
                <w:b/>
                <w:bCs/>
                <w:sz w:val="24"/>
                <w:szCs w:val="24"/>
                <w:lang w:val="en-US"/>
              </w:rPr>
              <w:t>policy</w:t>
            </w:r>
            <w:r w:rsidRPr="001537C6">
              <w:rPr>
                <w:rFonts w:ascii="Times New Roman" w:hAnsi="Times New Roman" w:cs="Times New Roman"/>
                <w:b/>
                <w:bCs/>
                <w:sz w:val="24"/>
                <w:szCs w:val="24"/>
              </w:rPr>
              <w:t xml:space="preserve"> (части, выделенные зеленым, пожалуйста, не изменяйте)</w:t>
            </w:r>
          </w:p>
        </w:tc>
      </w:tr>
      <w:tr w:rsidR="0073056B" w:rsidRPr="003F4FE3" w14:paraId="3D07BFDF" w14:textId="77777777" w:rsidTr="0049182D">
        <w:trPr>
          <w:gridAfter w:val="3"/>
          <w:wAfter w:w="144" w:type="dxa"/>
        </w:trPr>
        <w:tc>
          <w:tcPr>
            <w:tcW w:w="1387" w:type="dxa"/>
            <w:gridSpan w:val="2"/>
            <w:shd w:val="clear" w:color="auto" w:fill="auto"/>
          </w:tcPr>
          <w:p w14:paraId="49B84142" w14:textId="77777777" w:rsidR="0073056B" w:rsidRPr="001537C6" w:rsidRDefault="0073056B" w:rsidP="001537C6">
            <w:pPr>
              <w:contextualSpacing/>
              <w:jc w:val="both"/>
              <w:rPr>
                <w:rFonts w:ascii="Times New Roman" w:hAnsi="Times New Roman" w:cs="Times New Roman"/>
                <w:sz w:val="24"/>
                <w:szCs w:val="24"/>
              </w:rPr>
            </w:pPr>
          </w:p>
        </w:tc>
        <w:tc>
          <w:tcPr>
            <w:tcW w:w="13212" w:type="dxa"/>
            <w:gridSpan w:val="18"/>
            <w:shd w:val="clear" w:color="auto" w:fill="auto"/>
          </w:tcPr>
          <w:p w14:paraId="096F8546" w14:textId="77777777" w:rsidR="0073056B" w:rsidRPr="001537C6" w:rsidRDefault="0073056B"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highlight w:val="green"/>
                <w:lang w:val="en-US"/>
              </w:rPr>
              <w:t xml:space="preserve">Discipline policy is determined by the University's Academic Policy and the University's Academic Integrity Policy. If the links do not open, then you can find the relevant documents in IS </w:t>
            </w:r>
            <w:proofErr w:type="spellStart"/>
            <w:r w:rsidRPr="001537C6">
              <w:rPr>
                <w:rFonts w:ascii="Times New Roman" w:hAnsi="Times New Roman" w:cs="Times New Roman"/>
                <w:sz w:val="24"/>
                <w:szCs w:val="24"/>
                <w:highlight w:val="green"/>
                <w:lang w:val="en-US"/>
              </w:rPr>
              <w:t>Univer</w:t>
            </w:r>
            <w:proofErr w:type="spellEnd"/>
            <w:r w:rsidRPr="001537C6">
              <w:rPr>
                <w:rFonts w:ascii="Times New Roman" w:hAnsi="Times New Roman" w:cs="Times New Roman"/>
                <w:sz w:val="24"/>
                <w:szCs w:val="24"/>
                <w:highlight w:val="green"/>
                <w:lang w:val="en-US"/>
              </w:rPr>
              <w:t>.</w:t>
            </w:r>
          </w:p>
          <w:p w14:paraId="59EB33B1" w14:textId="0DF89CA0" w:rsidR="0073056B" w:rsidRPr="001537C6" w:rsidRDefault="0073056B" w:rsidP="001537C6">
            <w:pPr>
              <w:contextualSpacing/>
              <w:jc w:val="both"/>
              <w:rPr>
                <w:rFonts w:ascii="Times New Roman" w:hAnsi="Times New Roman" w:cs="Times New Roman"/>
                <w:b/>
                <w:sz w:val="24"/>
                <w:szCs w:val="24"/>
                <w:lang w:val="en-US"/>
              </w:rPr>
            </w:pPr>
            <w:proofErr w:type="spellStart"/>
            <w:r w:rsidRPr="001537C6">
              <w:rPr>
                <w:rFonts w:ascii="Times New Roman" w:hAnsi="Times New Roman" w:cs="Times New Roman"/>
                <w:b/>
                <w:sz w:val="24"/>
                <w:szCs w:val="24"/>
              </w:rPr>
              <w:t>Rules</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of</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Professional</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Conduct</w:t>
            </w:r>
            <w:proofErr w:type="spellEnd"/>
            <w:r w:rsidRPr="001537C6">
              <w:rPr>
                <w:rFonts w:ascii="Times New Roman" w:hAnsi="Times New Roman" w:cs="Times New Roman"/>
                <w:b/>
                <w:sz w:val="24"/>
                <w:szCs w:val="24"/>
                <w:lang w:val="en-US"/>
              </w:rPr>
              <w:t xml:space="preserve">: </w:t>
            </w:r>
          </w:p>
          <w:p w14:paraId="2F2AE5A5" w14:textId="1DBC76D3" w:rsidR="0073056B" w:rsidRPr="001537C6" w:rsidRDefault="0073056B" w:rsidP="001537C6">
            <w:pPr>
              <w:pStyle w:val="a4"/>
              <w:numPr>
                <w:ilvl w:val="0"/>
                <w:numId w:val="7"/>
              </w:numPr>
              <w:ind w:right="140"/>
              <w:rPr>
                <w:rFonts w:ascii="Times New Roman" w:hAnsi="Times New Roman" w:cs="Times New Roman"/>
                <w:b/>
                <w:bCs/>
                <w:sz w:val="24"/>
                <w:szCs w:val="24"/>
              </w:rPr>
            </w:pPr>
            <w:proofErr w:type="spellStart"/>
            <w:r w:rsidRPr="001537C6">
              <w:rPr>
                <w:rFonts w:ascii="Times New Roman" w:hAnsi="Times New Roman" w:cs="Times New Roman"/>
                <w:b/>
                <w:bCs/>
                <w:sz w:val="24"/>
                <w:szCs w:val="24"/>
              </w:rPr>
              <w:t>Appearance</w:t>
            </w:r>
            <w:proofErr w:type="spellEnd"/>
            <w:r w:rsidRPr="001537C6">
              <w:rPr>
                <w:rFonts w:ascii="Times New Roman" w:hAnsi="Times New Roman" w:cs="Times New Roman"/>
                <w:b/>
                <w:bCs/>
                <w:sz w:val="24"/>
                <w:szCs w:val="24"/>
              </w:rPr>
              <w:t>:</w:t>
            </w:r>
          </w:p>
          <w:p w14:paraId="1E6EF4C9" w14:textId="77777777" w:rsidR="0073056B" w:rsidRPr="001537C6" w:rsidRDefault="0073056B" w:rsidP="001537C6">
            <w:pPr>
              <w:pStyle w:val="a4"/>
              <w:numPr>
                <w:ilvl w:val="0"/>
                <w:numId w:val="3"/>
              </w:numPr>
              <w:spacing w:after="160"/>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office style of clothing (shorts, short skirts, open T-shirts are not allowed to attend university, jeans are not allowed in the clinic)</w:t>
            </w:r>
          </w:p>
          <w:p w14:paraId="15855654" w14:textId="3668F255" w:rsidR="0073056B" w:rsidRPr="001537C6" w:rsidRDefault="0073056B" w:rsidP="001537C6">
            <w:pPr>
              <w:pStyle w:val="a4"/>
              <w:numPr>
                <w:ilvl w:val="0"/>
                <w:numId w:val="3"/>
              </w:numPr>
              <w:spacing w:after="160"/>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Clean and ironed coat</w:t>
            </w:r>
          </w:p>
          <w:p w14:paraId="08917DFE" w14:textId="77777777" w:rsidR="0073056B" w:rsidRPr="001537C6" w:rsidRDefault="0073056B" w:rsidP="001537C6">
            <w:pPr>
              <w:pStyle w:val="a4"/>
              <w:numPr>
                <w:ilvl w:val="0"/>
                <w:numId w:val="3"/>
              </w:numPr>
              <w:spacing w:after="160"/>
              <w:jc w:val="both"/>
              <w:rPr>
                <w:rFonts w:ascii="Times New Roman" w:hAnsi="Times New Roman" w:cs="Times New Roman"/>
                <w:sz w:val="24"/>
                <w:szCs w:val="24"/>
              </w:rPr>
            </w:pPr>
            <w:proofErr w:type="spellStart"/>
            <w:r w:rsidRPr="001537C6">
              <w:rPr>
                <w:rFonts w:ascii="Times New Roman" w:hAnsi="Times New Roman" w:cs="Times New Roman"/>
                <w:sz w:val="24"/>
                <w:szCs w:val="24"/>
              </w:rPr>
              <w:t>medical</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mask</w:t>
            </w:r>
            <w:proofErr w:type="spellEnd"/>
          </w:p>
          <w:p w14:paraId="603B968B" w14:textId="7D6CEACE" w:rsidR="0073056B" w:rsidRPr="001537C6" w:rsidRDefault="0073056B" w:rsidP="001537C6">
            <w:pPr>
              <w:pStyle w:val="a4"/>
              <w:numPr>
                <w:ilvl w:val="0"/>
                <w:numId w:val="3"/>
              </w:numPr>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medical cap (or a neat hijab without hanging ends)</w:t>
            </w:r>
          </w:p>
          <w:p w14:paraId="690B3D6B" w14:textId="0F290E70" w:rsidR="0073056B" w:rsidRPr="001537C6" w:rsidRDefault="0073056B" w:rsidP="001537C6">
            <w:pPr>
              <w:pStyle w:val="a4"/>
              <w:numPr>
                <w:ilvl w:val="0"/>
                <w:numId w:val="3"/>
              </w:numPr>
              <w:jc w:val="both"/>
              <w:rPr>
                <w:rFonts w:ascii="Times New Roman" w:hAnsi="Times New Roman" w:cs="Times New Roman"/>
                <w:sz w:val="24"/>
                <w:szCs w:val="24"/>
              </w:rPr>
            </w:pPr>
            <w:proofErr w:type="spellStart"/>
            <w:r w:rsidRPr="001537C6">
              <w:rPr>
                <w:rFonts w:ascii="Times New Roman" w:hAnsi="Times New Roman" w:cs="Times New Roman"/>
                <w:sz w:val="24"/>
                <w:szCs w:val="24"/>
              </w:rPr>
              <w:t>medical</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gloves</w:t>
            </w:r>
            <w:proofErr w:type="spellEnd"/>
          </w:p>
          <w:p w14:paraId="6F40136D" w14:textId="53EEE737" w:rsidR="0073056B" w:rsidRPr="001537C6" w:rsidRDefault="0073056B" w:rsidP="001537C6">
            <w:pPr>
              <w:pStyle w:val="a4"/>
              <w:numPr>
                <w:ilvl w:val="0"/>
                <w:numId w:val="3"/>
              </w:numPr>
              <w:jc w:val="both"/>
              <w:rPr>
                <w:rFonts w:ascii="Times New Roman" w:hAnsi="Times New Roman" w:cs="Times New Roman"/>
                <w:sz w:val="24"/>
                <w:szCs w:val="24"/>
              </w:rPr>
            </w:pPr>
            <w:proofErr w:type="spellStart"/>
            <w:r w:rsidRPr="001537C6">
              <w:rPr>
                <w:rFonts w:ascii="Times New Roman" w:hAnsi="Times New Roman" w:cs="Times New Roman"/>
                <w:sz w:val="24"/>
                <w:szCs w:val="24"/>
              </w:rPr>
              <w:t>changeable</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shoes</w:t>
            </w:r>
            <w:proofErr w:type="spellEnd"/>
          </w:p>
          <w:p w14:paraId="08362979" w14:textId="3A832352" w:rsidR="0073056B" w:rsidRPr="001537C6" w:rsidRDefault="0073056B" w:rsidP="001537C6">
            <w:pPr>
              <w:pStyle w:val="a4"/>
              <w:numPr>
                <w:ilvl w:val="0"/>
                <w:numId w:val="3"/>
              </w:numPr>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neat hairstyle, long hair should be gathered in a ponytail, or a bun, for both girls and guys. Neatly short cut nails. Bright, dark manicure is prohibited. It is permissible to cover the nails with transparent varnish.</w:t>
            </w:r>
          </w:p>
          <w:p w14:paraId="2FAE97D2" w14:textId="3465B010" w:rsidR="0073056B" w:rsidRPr="001537C6" w:rsidRDefault="0073056B" w:rsidP="001537C6">
            <w:pPr>
              <w:numPr>
                <w:ilvl w:val="0"/>
                <w:numId w:val="3"/>
              </w:num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badge with full name (full name)</w:t>
            </w:r>
          </w:p>
          <w:p w14:paraId="0E4CCAEA" w14:textId="77777777" w:rsidR="0073056B" w:rsidRPr="001537C6" w:rsidRDefault="0073056B" w:rsidP="001537C6">
            <w:pPr>
              <w:ind w:left="720"/>
              <w:contextualSpacing/>
              <w:jc w:val="both"/>
              <w:rPr>
                <w:rFonts w:ascii="Times New Roman" w:hAnsi="Times New Roman" w:cs="Times New Roman"/>
                <w:sz w:val="24"/>
                <w:szCs w:val="24"/>
                <w:lang w:val="en-US"/>
              </w:rPr>
            </w:pPr>
          </w:p>
          <w:p w14:paraId="673D3ADD" w14:textId="77777777" w:rsidR="0073056B" w:rsidRPr="001537C6" w:rsidRDefault="0073056B" w:rsidP="001537C6">
            <w:pPr>
              <w:pBdr>
                <w:top w:val="nil"/>
                <w:left w:val="nil"/>
                <w:bottom w:val="nil"/>
                <w:right w:val="nil"/>
                <w:between w:val="nil"/>
              </w:pBdr>
              <w:ind w:right="140"/>
              <w:contextualSpacing/>
              <w:rPr>
                <w:rFonts w:ascii="Times New Roman" w:hAnsi="Times New Roman" w:cs="Times New Roman"/>
                <w:color w:val="000000"/>
                <w:sz w:val="24"/>
                <w:szCs w:val="24"/>
                <w:lang w:val="en-US"/>
              </w:rPr>
            </w:pPr>
            <w:r w:rsidRPr="001537C6">
              <w:rPr>
                <w:rFonts w:ascii="Times New Roman" w:hAnsi="Times New Roman" w:cs="Times New Roman"/>
                <w:color w:val="000000"/>
                <w:sz w:val="24"/>
                <w:szCs w:val="24"/>
                <w:lang w:val="en-US"/>
              </w:rPr>
              <w:t xml:space="preserve">2) Mandatory presence of a </w:t>
            </w:r>
            <w:proofErr w:type="spellStart"/>
            <w:r w:rsidRPr="001537C6">
              <w:rPr>
                <w:rFonts w:ascii="Times New Roman" w:hAnsi="Times New Roman" w:cs="Times New Roman"/>
                <w:color w:val="000000"/>
                <w:sz w:val="24"/>
                <w:szCs w:val="24"/>
                <w:lang w:val="en-US"/>
              </w:rPr>
              <w:t>phonendoscope</w:t>
            </w:r>
            <w:proofErr w:type="spellEnd"/>
            <w:r w:rsidRPr="001537C6">
              <w:rPr>
                <w:rFonts w:ascii="Times New Roman" w:hAnsi="Times New Roman" w:cs="Times New Roman"/>
                <w:color w:val="000000"/>
                <w:sz w:val="24"/>
                <w:szCs w:val="24"/>
                <w:lang w:val="en-US"/>
              </w:rPr>
              <w:t>, tonometer, centimeter tape, (you can also have a pulse oximeter)</w:t>
            </w:r>
          </w:p>
          <w:p w14:paraId="45DB2A3E" w14:textId="77777777" w:rsidR="0073056B" w:rsidRPr="001537C6" w:rsidRDefault="0073056B" w:rsidP="001537C6">
            <w:pPr>
              <w:contextualSpacing/>
              <w:jc w:val="both"/>
              <w:rPr>
                <w:rFonts w:ascii="Times New Roman" w:hAnsi="Times New Roman" w:cs="Times New Roman"/>
                <w:color w:val="000000"/>
                <w:sz w:val="24"/>
                <w:szCs w:val="24"/>
                <w:lang w:val="en-US"/>
              </w:rPr>
            </w:pPr>
            <w:r w:rsidRPr="001537C6">
              <w:rPr>
                <w:rFonts w:ascii="Times New Roman" w:hAnsi="Times New Roman" w:cs="Times New Roman"/>
                <w:color w:val="000000"/>
                <w:sz w:val="24"/>
                <w:szCs w:val="24"/>
                <w:lang w:val="en-US"/>
              </w:rPr>
              <w:t>3) Properly executed sanitary (medical) book (before the start of classes and must be updated on time)</w:t>
            </w:r>
          </w:p>
          <w:p w14:paraId="1EE1C425" w14:textId="77777777" w:rsidR="0073056B" w:rsidRPr="001537C6" w:rsidRDefault="0073056B" w:rsidP="001537C6">
            <w:pPr>
              <w:contextualSpacing/>
              <w:jc w:val="both"/>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4) * Possession of a vaccination passport or other document confirming a fully completed course of vaccination against COVID-19 and influenza</w:t>
            </w:r>
          </w:p>
          <w:p w14:paraId="562E75D7" w14:textId="77777777" w:rsidR="0073056B" w:rsidRPr="001537C6" w:rsidRDefault="0073056B" w:rsidP="001537C6">
            <w:pPr>
              <w:contextualSpacing/>
              <w:jc w:val="both"/>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5) Mandatory observance of the rules of personal hygiene and safety</w:t>
            </w:r>
          </w:p>
          <w:p w14:paraId="4F6B8E00" w14:textId="77777777" w:rsidR="0073056B" w:rsidRPr="001537C6" w:rsidRDefault="0073056B" w:rsidP="001537C6">
            <w:pPr>
              <w:contextualSpacing/>
              <w:jc w:val="both"/>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6) Systematic preparation for the educational process.</w:t>
            </w:r>
          </w:p>
          <w:p w14:paraId="0B2E4A1A" w14:textId="77777777" w:rsidR="0073056B" w:rsidRPr="001537C6" w:rsidRDefault="0073056B" w:rsidP="001537C6">
            <w:pPr>
              <w:ind w:right="140"/>
              <w:contextualSpacing/>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7) Accurate and timely maintenance of reporting documentation.</w:t>
            </w:r>
          </w:p>
          <w:p w14:paraId="436E871C" w14:textId="0866E10C" w:rsidR="0073056B" w:rsidRPr="001537C6" w:rsidRDefault="0073056B" w:rsidP="001537C6">
            <w:pPr>
              <w:ind w:right="140"/>
              <w:contextualSpacing/>
              <w:rPr>
                <w:rFonts w:ascii="Times New Roman" w:hAnsi="Times New Roman" w:cs="Times New Roman"/>
                <w:sz w:val="24"/>
                <w:szCs w:val="24"/>
                <w:lang w:val="en-US"/>
              </w:rPr>
            </w:pPr>
            <w:r w:rsidRPr="001537C6">
              <w:rPr>
                <w:rFonts w:ascii="Times New Roman" w:hAnsi="Times New Roman" w:cs="Times New Roman"/>
                <w:sz w:val="24"/>
                <w:szCs w:val="24"/>
                <w:lang w:val="kk-KZ"/>
              </w:rPr>
              <w:t>8</w:t>
            </w:r>
            <w:r w:rsidRPr="001537C6">
              <w:rPr>
                <w:rFonts w:ascii="Times New Roman" w:hAnsi="Times New Roman" w:cs="Times New Roman"/>
                <w:sz w:val="24"/>
                <w:szCs w:val="24"/>
                <w:lang w:val="en-US"/>
              </w:rPr>
              <w:t>) Active participation in medical-diagnostic and public events of the departments.</w:t>
            </w:r>
          </w:p>
          <w:p w14:paraId="02421BCF" w14:textId="77777777" w:rsidR="0073056B" w:rsidRPr="001537C6" w:rsidRDefault="0073056B" w:rsidP="001537C6">
            <w:pPr>
              <w:ind w:right="140"/>
              <w:contextualSpacing/>
              <w:rPr>
                <w:rFonts w:ascii="Times New Roman" w:hAnsi="Times New Roman" w:cs="Times New Roman"/>
                <w:sz w:val="24"/>
                <w:szCs w:val="24"/>
                <w:lang w:val="en-US"/>
              </w:rPr>
            </w:pPr>
          </w:p>
          <w:p w14:paraId="3D31977C" w14:textId="67802082" w:rsidR="0073056B" w:rsidRPr="001537C6" w:rsidRDefault="0073056B" w:rsidP="001537C6">
            <w:pPr>
              <w:ind w:right="140"/>
              <w:contextualSpacing/>
              <w:rPr>
                <w:rFonts w:ascii="Times New Roman" w:hAnsi="Times New Roman" w:cs="Times New Roman"/>
                <w:b/>
                <w:bCs/>
                <w:color w:val="FF0000"/>
                <w:sz w:val="24"/>
                <w:szCs w:val="24"/>
                <w:lang w:val="en-US"/>
              </w:rPr>
            </w:pPr>
            <w:r w:rsidRPr="001537C6">
              <w:rPr>
                <w:rFonts w:ascii="Times New Roman" w:hAnsi="Times New Roman" w:cs="Times New Roman"/>
                <w:b/>
                <w:bCs/>
                <w:color w:val="FF0000"/>
                <w:sz w:val="24"/>
                <w:szCs w:val="24"/>
                <w:lang w:val="en-US"/>
              </w:rPr>
              <w:t xml:space="preserve">A student without a medical book and vaccination will not be allowed to see patients. </w:t>
            </w:r>
          </w:p>
          <w:p w14:paraId="328D4E3C" w14:textId="77777777" w:rsidR="0073056B" w:rsidRPr="001537C6" w:rsidRDefault="0073056B" w:rsidP="001537C6">
            <w:pPr>
              <w:ind w:right="140"/>
              <w:contextualSpacing/>
              <w:rPr>
                <w:rFonts w:ascii="Times New Roman" w:hAnsi="Times New Roman" w:cs="Times New Roman"/>
                <w:b/>
                <w:bCs/>
                <w:color w:val="FF0000"/>
                <w:sz w:val="24"/>
                <w:szCs w:val="24"/>
                <w:lang w:val="en-US"/>
              </w:rPr>
            </w:pPr>
          </w:p>
          <w:p w14:paraId="65139D0F" w14:textId="637824CC" w:rsidR="0073056B" w:rsidRPr="001537C6" w:rsidRDefault="0073056B" w:rsidP="001537C6">
            <w:pPr>
              <w:ind w:right="140"/>
              <w:contextualSpacing/>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A student who does not meet the requirements for appearance and / or from whom a strong / pungent odor emanates, since such a smell can provoke an undesirable reaction in the patient (obstruction, etc.) - is not allowed to the patients!</w:t>
            </w:r>
          </w:p>
          <w:p w14:paraId="3C7D2D61" w14:textId="77777777" w:rsidR="0073056B" w:rsidRPr="001537C6" w:rsidRDefault="0073056B" w:rsidP="001537C6">
            <w:pPr>
              <w:ind w:right="140"/>
              <w:contextualSpacing/>
              <w:rPr>
                <w:rFonts w:ascii="Times New Roman" w:hAnsi="Times New Roman" w:cs="Times New Roman"/>
                <w:b/>
                <w:bCs/>
                <w:sz w:val="24"/>
                <w:szCs w:val="24"/>
              </w:rPr>
            </w:pPr>
            <w:r w:rsidRPr="001537C6">
              <w:rPr>
                <w:rFonts w:ascii="Times New Roman" w:hAnsi="Times New Roman" w:cs="Times New Roman"/>
                <w:b/>
                <w:bCs/>
                <w:sz w:val="24"/>
                <w:szCs w:val="24"/>
              </w:rPr>
              <w:t>Преподаватель в праве принять решение о допуске к занятиям студентов, которые не выполняют требования профессионального поведения, включая требования клинической базы!</w:t>
            </w:r>
          </w:p>
          <w:p w14:paraId="4388EBB2" w14:textId="77777777" w:rsidR="0073056B" w:rsidRPr="001537C6" w:rsidRDefault="0073056B" w:rsidP="001537C6">
            <w:pPr>
              <w:ind w:right="140"/>
              <w:contextualSpacing/>
              <w:rPr>
                <w:rFonts w:ascii="Times New Roman" w:hAnsi="Times New Roman" w:cs="Times New Roman"/>
                <w:b/>
                <w:color w:val="FF0000"/>
                <w:sz w:val="24"/>
                <w:szCs w:val="24"/>
                <w:lang w:val="kk-KZ"/>
              </w:rPr>
            </w:pPr>
          </w:p>
          <w:p w14:paraId="18EF7CEF" w14:textId="4978DF5A" w:rsidR="0073056B" w:rsidRPr="001537C6" w:rsidRDefault="0073056B" w:rsidP="001537C6">
            <w:pPr>
              <w:ind w:right="140"/>
              <w:contextualSpacing/>
              <w:rPr>
                <w:rFonts w:ascii="Times New Roman" w:hAnsi="Times New Roman" w:cs="Times New Roman"/>
                <w:b/>
                <w:color w:val="FF0000"/>
                <w:sz w:val="24"/>
                <w:szCs w:val="24"/>
              </w:rPr>
            </w:pPr>
            <w:r w:rsidRPr="001537C6">
              <w:rPr>
                <w:rFonts w:ascii="Times New Roman" w:hAnsi="Times New Roman" w:cs="Times New Roman"/>
                <w:b/>
                <w:color w:val="FF0000"/>
                <w:sz w:val="24"/>
                <w:szCs w:val="24"/>
                <w:lang w:val="en-US"/>
              </w:rPr>
              <w:t>Study discipline</w:t>
            </w:r>
            <w:r w:rsidRPr="001537C6">
              <w:rPr>
                <w:rFonts w:ascii="Times New Roman" w:hAnsi="Times New Roman" w:cs="Times New Roman"/>
                <w:b/>
                <w:color w:val="FF0000"/>
                <w:sz w:val="24"/>
                <w:szCs w:val="24"/>
              </w:rPr>
              <w:t>:</w:t>
            </w:r>
          </w:p>
          <w:p w14:paraId="312BE15E" w14:textId="77777777" w:rsidR="0073056B" w:rsidRPr="001537C6" w:rsidRDefault="0073056B" w:rsidP="001537C6">
            <w:pPr>
              <w:pStyle w:val="a4"/>
              <w:widowControl w:val="0"/>
              <w:numPr>
                <w:ilvl w:val="0"/>
                <w:numId w:val="4"/>
              </w:numPr>
              <w:ind w:right="140"/>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Being late for classes or the morning conference is not allowed. In case of being late, the decision on admission to the lesson is made by the teacher leading the lesson. If there is a good reason, inform the teacher about the delay and the reason by message or by phone. After the third delay, the student writes an explanatory note addressed to the head of the department indicating the reasons for being late and is sent to the dean's office to obtain admission to the lesson. If you are late without a valid reason, the teacher has the right to deduct points from the current grade (1 point for each minute of delay)</w:t>
            </w:r>
          </w:p>
          <w:p w14:paraId="14D0B810" w14:textId="457C2017" w:rsidR="0073056B" w:rsidRPr="001537C6" w:rsidRDefault="0073056B" w:rsidP="001537C6">
            <w:pPr>
              <w:pStyle w:val="a4"/>
              <w:widowControl w:val="0"/>
              <w:numPr>
                <w:ilvl w:val="0"/>
                <w:numId w:val="4"/>
              </w:numPr>
              <w:ind w:right="140"/>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Religious events, holidays, etc. are not a valid reason for skipping, being late and distracting the teacher and the group from work during classes. </w:t>
            </w:r>
          </w:p>
          <w:p w14:paraId="2140E6F1" w14:textId="561550AF" w:rsidR="0073056B" w:rsidRPr="001537C6" w:rsidRDefault="0073056B" w:rsidP="001537C6">
            <w:pPr>
              <w:pStyle w:val="a4"/>
              <w:widowControl w:val="0"/>
              <w:numPr>
                <w:ilvl w:val="0"/>
                <w:numId w:val="4"/>
              </w:numPr>
              <w:ind w:right="140"/>
              <w:rPr>
                <w:rFonts w:ascii="Times New Roman" w:hAnsi="Times New Roman" w:cs="Times New Roman"/>
                <w:sz w:val="24"/>
                <w:szCs w:val="24"/>
                <w:lang w:val="en-US"/>
              </w:rPr>
            </w:pPr>
            <w:r w:rsidRPr="001537C6">
              <w:rPr>
                <w:rFonts w:ascii="Times New Roman" w:hAnsi="Times New Roman" w:cs="Times New Roman"/>
                <w:sz w:val="24"/>
                <w:szCs w:val="24"/>
                <w:lang w:val="en-US"/>
              </w:rPr>
              <w:t>If you are late for a good reason - do not distract the group and the teacher from the lesson and quietly go to your place.</w:t>
            </w:r>
          </w:p>
          <w:p w14:paraId="51E8829E" w14:textId="0AC5370C" w:rsidR="0073056B" w:rsidRPr="001537C6" w:rsidRDefault="0073056B" w:rsidP="001537C6">
            <w:pPr>
              <w:pStyle w:val="a4"/>
              <w:widowControl w:val="0"/>
              <w:numPr>
                <w:ilvl w:val="0"/>
                <w:numId w:val="4"/>
              </w:numPr>
              <w:ind w:right="140"/>
              <w:rPr>
                <w:rFonts w:ascii="Times New Roman" w:hAnsi="Times New Roman" w:cs="Times New Roman"/>
                <w:sz w:val="24"/>
                <w:szCs w:val="24"/>
                <w:lang w:val="en-US"/>
              </w:rPr>
            </w:pPr>
            <w:r w:rsidRPr="001537C6">
              <w:rPr>
                <w:rFonts w:ascii="Times New Roman" w:hAnsi="Times New Roman" w:cs="Times New Roman"/>
                <w:sz w:val="24"/>
                <w:szCs w:val="24"/>
                <w:lang w:val="en-US"/>
              </w:rPr>
              <w:t>Leaving the class ahead of time, being outside the workplace during school hours is regarded as absenteeism.</w:t>
            </w:r>
          </w:p>
          <w:p w14:paraId="594ECE6F" w14:textId="4ADD894C" w:rsidR="0073056B" w:rsidRPr="001537C6" w:rsidRDefault="0073056B" w:rsidP="001537C6">
            <w:pPr>
              <w:pStyle w:val="a4"/>
              <w:widowControl w:val="0"/>
              <w:numPr>
                <w:ilvl w:val="0"/>
                <w:numId w:val="4"/>
              </w:numPr>
              <w:ind w:right="140"/>
              <w:rPr>
                <w:rFonts w:ascii="Times New Roman" w:hAnsi="Times New Roman" w:cs="Times New Roman"/>
                <w:sz w:val="24"/>
                <w:szCs w:val="24"/>
                <w:lang w:val="en-US"/>
              </w:rPr>
            </w:pPr>
            <w:r w:rsidRPr="001537C6">
              <w:rPr>
                <w:rFonts w:ascii="Times New Roman" w:hAnsi="Times New Roman" w:cs="Times New Roman"/>
                <w:sz w:val="24"/>
                <w:szCs w:val="24"/>
                <w:lang w:val="en-US"/>
              </w:rPr>
              <w:t>Additional work of students during study hours (during practical classes and shifts) is not allowed.</w:t>
            </w:r>
          </w:p>
          <w:p w14:paraId="77C35B0F" w14:textId="3899FFCA" w:rsidR="0073056B" w:rsidRPr="001537C6" w:rsidRDefault="0073056B" w:rsidP="001537C6">
            <w:pPr>
              <w:pStyle w:val="a4"/>
              <w:widowControl w:val="0"/>
              <w:numPr>
                <w:ilvl w:val="0"/>
                <w:numId w:val="4"/>
              </w:numPr>
              <w:ind w:right="140"/>
              <w:rPr>
                <w:rFonts w:ascii="Times New Roman" w:hAnsi="Times New Roman" w:cs="Times New Roman"/>
                <w:sz w:val="24"/>
                <w:szCs w:val="24"/>
                <w:lang w:val="en-US"/>
              </w:rPr>
            </w:pPr>
            <w:r w:rsidRPr="001537C6">
              <w:rPr>
                <w:rFonts w:ascii="Times New Roman" w:hAnsi="Times New Roman" w:cs="Times New Roman"/>
                <w:sz w:val="24"/>
                <w:szCs w:val="24"/>
                <w:lang w:val="en-US"/>
              </w:rPr>
              <w:t>For students who have more than 3 passes without notifying the curator and a good reason, a report is issued with a recommendation for expulsion.</w:t>
            </w:r>
          </w:p>
          <w:p w14:paraId="1C89534D" w14:textId="0A23752F" w:rsidR="0073056B" w:rsidRPr="001537C6" w:rsidRDefault="0073056B" w:rsidP="001537C6">
            <w:pPr>
              <w:pStyle w:val="a4"/>
              <w:widowControl w:val="0"/>
              <w:numPr>
                <w:ilvl w:val="0"/>
                <w:numId w:val="4"/>
              </w:numPr>
              <w:ind w:right="140"/>
              <w:rPr>
                <w:rFonts w:ascii="Times New Roman" w:hAnsi="Times New Roman" w:cs="Times New Roman"/>
                <w:sz w:val="24"/>
                <w:szCs w:val="24"/>
                <w:lang w:val="en-US"/>
              </w:rPr>
            </w:pPr>
            <w:r w:rsidRPr="001537C6">
              <w:rPr>
                <w:rFonts w:ascii="Times New Roman" w:hAnsi="Times New Roman" w:cs="Times New Roman"/>
                <w:sz w:val="24"/>
                <w:szCs w:val="24"/>
                <w:lang w:val="en-US"/>
              </w:rPr>
              <w:t>Missed classes are not made up.</w:t>
            </w:r>
          </w:p>
          <w:p w14:paraId="5B4D6665" w14:textId="19B32F1F" w:rsidR="0073056B" w:rsidRPr="001537C6" w:rsidRDefault="0073056B" w:rsidP="001537C6">
            <w:pPr>
              <w:pStyle w:val="a4"/>
              <w:widowControl w:val="0"/>
              <w:numPr>
                <w:ilvl w:val="0"/>
                <w:numId w:val="4"/>
              </w:numPr>
              <w:ind w:right="140"/>
              <w:rPr>
                <w:rFonts w:ascii="Times New Roman" w:hAnsi="Times New Roman" w:cs="Times New Roman"/>
                <w:sz w:val="24"/>
                <w:szCs w:val="24"/>
                <w:lang w:val="en-US"/>
              </w:rPr>
            </w:pPr>
            <w:r w:rsidRPr="001537C6">
              <w:rPr>
                <w:rFonts w:ascii="Times New Roman" w:hAnsi="Times New Roman" w:cs="Times New Roman"/>
                <w:sz w:val="24"/>
                <w:szCs w:val="24"/>
                <w:lang w:val="en-US"/>
              </w:rPr>
              <w:t>The internal regulations of the clinical bases of the department are fully applicable to students</w:t>
            </w:r>
          </w:p>
          <w:p w14:paraId="5A6ADC36" w14:textId="0CB51354" w:rsidR="0073056B" w:rsidRPr="001537C6" w:rsidRDefault="0073056B" w:rsidP="001537C6">
            <w:pPr>
              <w:pStyle w:val="a4"/>
              <w:widowControl w:val="0"/>
              <w:numPr>
                <w:ilvl w:val="0"/>
                <w:numId w:val="4"/>
              </w:numPr>
              <w:ind w:right="140"/>
              <w:rPr>
                <w:rFonts w:ascii="Times New Roman" w:hAnsi="Times New Roman" w:cs="Times New Roman"/>
                <w:sz w:val="24"/>
                <w:szCs w:val="24"/>
                <w:lang w:val="en-US"/>
              </w:rPr>
            </w:pPr>
            <w:r w:rsidRPr="001537C6">
              <w:rPr>
                <w:rFonts w:ascii="Times New Roman" w:hAnsi="Times New Roman" w:cs="Times New Roman"/>
                <w:sz w:val="24"/>
                <w:szCs w:val="24"/>
                <w:lang w:val="en-US"/>
              </w:rPr>
              <w:t>Greet the teacher and any senior by standing up (in class)</w:t>
            </w:r>
          </w:p>
          <w:p w14:paraId="48CEAA10" w14:textId="493379CB" w:rsidR="0073056B" w:rsidRPr="001537C6" w:rsidRDefault="0073056B" w:rsidP="001537C6">
            <w:pPr>
              <w:pStyle w:val="a4"/>
              <w:widowControl w:val="0"/>
              <w:numPr>
                <w:ilvl w:val="0"/>
                <w:numId w:val="4"/>
              </w:numPr>
              <w:ind w:right="140"/>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 Smoking (including the use of vapes, electronic cigarettes) is strictly prohibited on the territory of medical facilities (out-doors) and the university. Punishment - up to the annulment of boundary control, in case of repeated violation - the decision on admission to classes is made by the head of the department</w:t>
            </w:r>
          </w:p>
          <w:p w14:paraId="16DAC043" w14:textId="009BBE0C" w:rsidR="0073056B" w:rsidRPr="001537C6" w:rsidRDefault="0073056B" w:rsidP="001537C6">
            <w:pPr>
              <w:pStyle w:val="a4"/>
              <w:widowControl w:val="0"/>
              <w:numPr>
                <w:ilvl w:val="0"/>
                <w:numId w:val="4"/>
              </w:numPr>
              <w:ind w:right="140"/>
              <w:rPr>
                <w:rFonts w:ascii="Times New Roman" w:hAnsi="Times New Roman" w:cs="Times New Roman"/>
                <w:sz w:val="24"/>
                <w:szCs w:val="24"/>
                <w:lang w:val="en-US"/>
              </w:rPr>
            </w:pPr>
            <w:r w:rsidRPr="001537C6">
              <w:rPr>
                <w:rFonts w:ascii="Times New Roman" w:hAnsi="Times New Roman" w:cs="Times New Roman"/>
                <w:sz w:val="24"/>
                <w:szCs w:val="24"/>
                <w:lang w:val="en-US"/>
              </w:rPr>
              <w:t>Respectful attitude towards colleagues regardless of gender, age, nationality, religion, sexual orientation.</w:t>
            </w:r>
          </w:p>
          <w:p w14:paraId="5C2048EC" w14:textId="184F631D" w:rsidR="0073056B" w:rsidRPr="001537C6" w:rsidRDefault="0073056B" w:rsidP="001537C6">
            <w:pPr>
              <w:pStyle w:val="a4"/>
              <w:widowControl w:val="0"/>
              <w:numPr>
                <w:ilvl w:val="0"/>
                <w:numId w:val="4"/>
              </w:numPr>
              <w:ind w:right="140"/>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Have a laptop / laptop / tab / tablet with you for studying and passing MCQ tests for TBL, boundary and final controls. </w:t>
            </w:r>
          </w:p>
          <w:p w14:paraId="44D4D09F" w14:textId="2F369DE7" w:rsidR="0073056B" w:rsidRPr="001537C6" w:rsidRDefault="0073056B" w:rsidP="001537C6">
            <w:pPr>
              <w:pStyle w:val="a4"/>
              <w:widowControl w:val="0"/>
              <w:numPr>
                <w:ilvl w:val="0"/>
                <w:numId w:val="4"/>
              </w:numPr>
              <w:ind w:right="140"/>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Taking MCQ tests on phones and smartphones is strictly </w:t>
            </w:r>
            <w:proofErr w:type="gramStart"/>
            <w:r w:rsidRPr="001537C6">
              <w:rPr>
                <w:rFonts w:ascii="Times New Roman" w:hAnsi="Times New Roman" w:cs="Times New Roman"/>
                <w:sz w:val="24"/>
                <w:szCs w:val="24"/>
                <w:lang w:val="en-US"/>
              </w:rPr>
              <w:t>prohibited..</w:t>
            </w:r>
            <w:proofErr w:type="gramEnd"/>
          </w:p>
          <w:p w14:paraId="0424DE04" w14:textId="77777777" w:rsidR="0073056B" w:rsidRPr="001537C6" w:rsidRDefault="0073056B" w:rsidP="001537C6">
            <w:pPr>
              <w:ind w:right="140"/>
              <w:contextualSpacing/>
              <w:rPr>
                <w:rFonts w:ascii="Times New Roman" w:hAnsi="Times New Roman" w:cs="Times New Roman"/>
                <w:b/>
                <w:bCs/>
                <w:sz w:val="24"/>
                <w:szCs w:val="24"/>
                <w:lang w:val="en-US"/>
              </w:rPr>
            </w:pPr>
          </w:p>
          <w:p w14:paraId="2131C3D5" w14:textId="77777777" w:rsidR="0073056B" w:rsidRDefault="0073056B"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highlight w:val="green"/>
                <w:lang w:val="en-US"/>
              </w:rPr>
              <w:t xml:space="preserve">The behavior of the student at the exams is regulated by the "Rules for the final control", "Instructions for the final control of the autumn/spring semester of the current academic year" (the current documents are uploaded to the </w:t>
            </w:r>
            <w:proofErr w:type="spellStart"/>
            <w:r w:rsidRPr="001537C6">
              <w:rPr>
                <w:rFonts w:ascii="Times New Roman" w:hAnsi="Times New Roman" w:cs="Times New Roman"/>
                <w:sz w:val="24"/>
                <w:szCs w:val="24"/>
                <w:highlight w:val="green"/>
                <w:lang w:val="en-US"/>
              </w:rPr>
              <w:t>Univer</w:t>
            </w:r>
            <w:proofErr w:type="spellEnd"/>
            <w:r w:rsidRPr="001537C6">
              <w:rPr>
                <w:rFonts w:ascii="Times New Roman" w:hAnsi="Times New Roman" w:cs="Times New Roman"/>
                <w:sz w:val="24"/>
                <w:szCs w:val="24"/>
                <w:highlight w:val="green"/>
                <w:lang w:val="en-US"/>
              </w:rPr>
              <w:t xml:space="preserve"> IS and are updated before the start of the session); "Regulations on checking text documents of students for the presence of borrowings."</w:t>
            </w:r>
          </w:p>
          <w:p w14:paraId="67279578" w14:textId="77777777" w:rsidR="003F4FE3" w:rsidRDefault="003F4FE3" w:rsidP="001537C6">
            <w:pPr>
              <w:contextualSpacing/>
              <w:jc w:val="both"/>
              <w:rPr>
                <w:rFonts w:ascii="Times New Roman" w:hAnsi="Times New Roman" w:cs="Times New Roman"/>
                <w:sz w:val="24"/>
                <w:szCs w:val="24"/>
                <w:lang w:val="en-US"/>
              </w:rPr>
            </w:pPr>
          </w:p>
          <w:p w14:paraId="2B48D46E" w14:textId="77777777" w:rsidR="003F4FE3" w:rsidRPr="00552292" w:rsidRDefault="003F4FE3" w:rsidP="003F4FE3">
            <w:pPr>
              <w:rPr>
                <w:rFonts w:ascii="Times New Roman" w:hAnsi="Times New Roman" w:cs="Times New Roman"/>
                <w:sz w:val="24"/>
                <w:szCs w:val="24"/>
                <w:lang w:val="en-US"/>
              </w:rPr>
            </w:pPr>
            <w:r w:rsidRPr="00552292">
              <w:rPr>
                <w:rFonts w:ascii="Times New Roman" w:hAnsi="Times New Roman" w:cs="Times New Roman"/>
                <w:sz w:val="24"/>
                <w:szCs w:val="24"/>
                <w:lang w:val="en-US"/>
              </w:rPr>
              <w:t>Decision of the Department of Clinical Disciplines (protocol No. 2 of September 5, 2023):</w:t>
            </w:r>
          </w:p>
          <w:p w14:paraId="240A4F16" w14:textId="77777777" w:rsidR="003F4FE3" w:rsidRPr="00552292" w:rsidRDefault="003F4FE3" w:rsidP="003F4FE3">
            <w:pPr>
              <w:rPr>
                <w:rFonts w:ascii="Times New Roman" w:hAnsi="Times New Roman" w:cs="Times New Roman"/>
                <w:b/>
                <w:bCs/>
                <w:sz w:val="24"/>
                <w:szCs w:val="24"/>
                <w:lang w:val="en-US"/>
              </w:rPr>
            </w:pPr>
            <w:r w:rsidRPr="00552292">
              <w:rPr>
                <w:rFonts w:ascii="Times New Roman" w:hAnsi="Times New Roman" w:cs="Times New Roman"/>
                <w:b/>
                <w:bCs/>
                <w:sz w:val="24"/>
                <w:szCs w:val="24"/>
                <w:lang w:val="en-US"/>
              </w:rPr>
              <w:t>In addition to the requirements for the academic discipline:</w:t>
            </w:r>
          </w:p>
          <w:p w14:paraId="3A88D1A4" w14:textId="77777777" w:rsidR="003F4FE3" w:rsidRPr="004413A7" w:rsidRDefault="003F4FE3" w:rsidP="003F4FE3">
            <w:pPr>
              <w:rPr>
                <w:rFonts w:ascii="Times New Roman" w:hAnsi="Times New Roman" w:cs="Times New Roman"/>
                <w:sz w:val="24"/>
                <w:szCs w:val="24"/>
                <w:lang w:val="en-US"/>
              </w:rPr>
            </w:pPr>
            <w:r w:rsidRPr="004413A7">
              <w:rPr>
                <w:rFonts w:ascii="Times New Roman" w:hAnsi="Times New Roman" w:cs="Times New Roman"/>
                <w:sz w:val="24"/>
                <w:szCs w:val="24"/>
                <w:lang w:val="en-US"/>
              </w:rPr>
              <w:t xml:space="preserve">If you miss a class without a good reason, the teacher has the right to deduct points from the </w:t>
            </w:r>
            <w:r>
              <w:rPr>
                <w:rFonts w:ascii="Times New Roman" w:hAnsi="Times New Roman" w:cs="Times New Roman"/>
                <w:sz w:val="24"/>
                <w:szCs w:val="24"/>
                <w:lang w:val="en-US"/>
              </w:rPr>
              <w:t>current control</w:t>
            </w:r>
            <w:r w:rsidRPr="004413A7">
              <w:rPr>
                <w:rFonts w:ascii="Times New Roman" w:hAnsi="Times New Roman" w:cs="Times New Roman"/>
                <w:sz w:val="24"/>
                <w:szCs w:val="24"/>
                <w:lang w:val="en-US"/>
              </w:rPr>
              <w:t xml:space="preserve"> -</w:t>
            </w:r>
          </w:p>
          <w:p w14:paraId="68DF579B" w14:textId="77777777" w:rsidR="003F4FE3" w:rsidRPr="00552292" w:rsidRDefault="003F4FE3" w:rsidP="003F4FE3">
            <w:pPr>
              <w:rPr>
                <w:rFonts w:ascii="Times New Roman" w:hAnsi="Times New Roman" w:cs="Times New Roman"/>
                <w:sz w:val="24"/>
                <w:szCs w:val="24"/>
                <w:lang w:val="en-US"/>
              </w:rPr>
            </w:pPr>
            <w:bookmarkStart w:id="1" w:name="_GoBack"/>
            <w:bookmarkEnd w:id="1"/>
            <w:r w:rsidRPr="00552292">
              <w:rPr>
                <w:rFonts w:ascii="Times New Roman" w:hAnsi="Times New Roman" w:cs="Times New Roman"/>
                <w:sz w:val="24"/>
                <w:szCs w:val="24"/>
                <w:lang w:val="en-US"/>
              </w:rPr>
              <w:t>10 points for each missed lesson for 4-5 year disciplines</w:t>
            </w:r>
          </w:p>
          <w:p w14:paraId="3CAC6767" w14:textId="0D328BBD" w:rsidR="003F4FE3" w:rsidRPr="001537C6" w:rsidRDefault="003F4FE3" w:rsidP="001537C6">
            <w:pPr>
              <w:contextualSpacing/>
              <w:jc w:val="both"/>
              <w:rPr>
                <w:rFonts w:ascii="Times New Roman" w:hAnsi="Times New Roman" w:cs="Times New Roman"/>
                <w:sz w:val="24"/>
                <w:szCs w:val="24"/>
                <w:lang w:val="en-US"/>
              </w:rPr>
            </w:pPr>
          </w:p>
        </w:tc>
      </w:tr>
      <w:tr w:rsidR="0073056B" w:rsidRPr="00986E52" w14:paraId="02101E1D" w14:textId="77777777" w:rsidTr="0049182D">
        <w:trPr>
          <w:gridAfter w:val="3"/>
          <w:wAfter w:w="144" w:type="dxa"/>
        </w:trPr>
        <w:tc>
          <w:tcPr>
            <w:tcW w:w="1387" w:type="dxa"/>
            <w:gridSpan w:val="2"/>
            <w:shd w:val="clear" w:color="auto" w:fill="auto"/>
          </w:tcPr>
          <w:p w14:paraId="0CE9876C" w14:textId="07185CAD" w:rsidR="0073056B" w:rsidRPr="001537C6" w:rsidRDefault="001E170F"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14</w:t>
            </w:r>
          </w:p>
        </w:tc>
        <w:tc>
          <w:tcPr>
            <w:tcW w:w="13212" w:type="dxa"/>
            <w:gridSpan w:val="18"/>
            <w:shd w:val="clear" w:color="auto" w:fill="auto"/>
          </w:tcPr>
          <w:p w14:paraId="6622CDD0" w14:textId="77777777" w:rsidR="0073056B" w:rsidRPr="001537C6" w:rsidRDefault="0073056B" w:rsidP="001537C6">
            <w:pPr>
              <w:pStyle w:val="afc"/>
              <w:contextualSpacing/>
              <w:rPr>
                <w:b/>
                <w:lang w:val="en-US"/>
              </w:rPr>
            </w:pPr>
            <w:r w:rsidRPr="001537C6">
              <w:rPr>
                <w:lang w:val="en-US"/>
              </w:rPr>
              <w:t xml:space="preserve">1. </w:t>
            </w:r>
            <w:r w:rsidRPr="001537C6">
              <w:rPr>
                <w:b/>
                <w:lang w:val="en-US"/>
              </w:rPr>
              <w:t>Constantly preparing for classes:</w:t>
            </w:r>
          </w:p>
          <w:p w14:paraId="603E837F" w14:textId="77777777" w:rsidR="0073056B" w:rsidRPr="001537C6" w:rsidRDefault="0073056B" w:rsidP="001537C6">
            <w:pPr>
              <w:pStyle w:val="afc"/>
              <w:contextualSpacing/>
              <w:rPr>
                <w:lang w:val="en-US"/>
              </w:rPr>
            </w:pPr>
            <w:r w:rsidRPr="001537C6">
              <w:rPr>
                <w:lang w:val="en-US"/>
              </w:rPr>
              <w:t>For example, backs up statements with relevant references, makes brief summaries</w:t>
            </w:r>
          </w:p>
          <w:p w14:paraId="26C4F750" w14:textId="77777777" w:rsidR="0073056B" w:rsidRPr="001537C6" w:rsidRDefault="0073056B" w:rsidP="001537C6">
            <w:pPr>
              <w:pStyle w:val="afc"/>
              <w:contextualSpacing/>
              <w:rPr>
                <w:lang w:val="en-US"/>
              </w:rPr>
            </w:pPr>
            <w:r w:rsidRPr="001537C6">
              <w:rPr>
                <w:lang w:val="en-US"/>
              </w:rPr>
              <w:t>Demonstrates effective teaching skills, assists in teaching others</w:t>
            </w:r>
          </w:p>
          <w:p w14:paraId="64B2451B" w14:textId="77777777" w:rsidR="0073056B" w:rsidRPr="001537C6" w:rsidRDefault="0073056B" w:rsidP="001537C6">
            <w:pPr>
              <w:pStyle w:val="afc"/>
              <w:contextualSpacing/>
              <w:rPr>
                <w:b/>
                <w:bCs/>
                <w:color w:val="000000"/>
                <w:lang w:val="en-US"/>
              </w:rPr>
            </w:pPr>
            <w:r w:rsidRPr="001537C6">
              <w:rPr>
                <w:b/>
                <w:bCs/>
                <w:color w:val="000000"/>
                <w:lang w:val="en-US"/>
              </w:rPr>
              <w:lastRenderedPageBreak/>
              <w:t>2. Take responsibility for your learning:</w:t>
            </w:r>
          </w:p>
          <w:p w14:paraId="1C6EF61D" w14:textId="77777777" w:rsidR="0073056B" w:rsidRPr="001537C6" w:rsidRDefault="0073056B" w:rsidP="001537C6">
            <w:pPr>
              <w:pStyle w:val="afc"/>
              <w:contextualSpacing/>
              <w:rPr>
                <w:bCs/>
                <w:color w:val="000000"/>
                <w:lang w:val="en-US"/>
              </w:rPr>
            </w:pPr>
            <w:r w:rsidRPr="001537C6">
              <w:rPr>
                <w:bCs/>
                <w:color w:val="000000"/>
                <w:lang w:val="en-US"/>
              </w:rPr>
              <w:t>For example, manages their learning plan, actively tries to improve, critically evaluates information resources</w:t>
            </w:r>
          </w:p>
          <w:p w14:paraId="0A7CBFD0" w14:textId="77777777" w:rsidR="0073056B" w:rsidRPr="001537C6" w:rsidRDefault="0073056B" w:rsidP="001537C6">
            <w:pPr>
              <w:pStyle w:val="afc"/>
              <w:contextualSpacing/>
              <w:rPr>
                <w:lang w:val="en-US"/>
              </w:rPr>
            </w:pPr>
            <w:r w:rsidRPr="001537C6">
              <w:rPr>
                <w:lang w:val="en-US"/>
              </w:rPr>
              <w:t xml:space="preserve">3. </w:t>
            </w:r>
            <w:r w:rsidRPr="001537C6">
              <w:rPr>
                <w:b/>
                <w:lang w:val="en-US"/>
              </w:rPr>
              <w:t>Actively participate in group learning:</w:t>
            </w:r>
          </w:p>
          <w:p w14:paraId="5374C6A6" w14:textId="77777777" w:rsidR="0073056B" w:rsidRPr="001537C6" w:rsidRDefault="0073056B" w:rsidP="001537C6">
            <w:pPr>
              <w:pStyle w:val="afc"/>
              <w:contextualSpacing/>
              <w:rPr>
                <w:lang w:val="en-US"/>
              </w:rPr>
            </w:pPr>
            <w:r w:rsidRPr="001537C6">
              <w:rPr>
                <w:lang w:val="en-US"/>
              </w:rPr>
              <w:t>For example, actively participates in discussions, willingly takes tasks</w:t>
            </w:r>
          </w:p>
          <w:p w14:paraId="3C345CB6" w14:textId="77777777" w:rsidR="0073056B" w:rsidRPr="001537C6" w:rsidRDefault="0073056B" w:rsidP="001537C6">
            <w:pPr>
              <w:pStyle w:val="afc"/>
              <w:contextualSpacing/>
              <w:rPr>
                <w:b/>
                <w:bCs/>
                <w:color w:val="000000"/>
                <w:lang w:val="en-US"/>
              </w:rPr>
            </w:pPr>
            <w:r w:rsidRPr="001537C6">
              <w:rPr>
                <w:b/>
                <w:bCs/>
                <w:color w:val="000000"/>
                <w:lang w:val="en-US"/>
              </w:rPr>
              <w:t>4. Demonstrate effective group skills</w:t>
            </w:r>
          </w:p>
          <w:p w14:paraId="7EDA0280" w14:textId="77777777" w:rsidR="0073056B" w:rsidRPr="001537C6" w:rsidRDefault="0073056B" w:rsidP="001537C6">
            <w:pPr>
              <w:pStyle w:val="afc"/>
              <w:contextualSpacing/>
              <w:rPr>
                <w:bCs/>
                <w:color w:val="000000"/>
                <w:lang w:val="en-US"/>
              </w:rPr>
            </w:pPr>
            <w:r w:rsidRPr="001537C6">
              <w:rPr>
                <w:bCs/>
                <w:color w:val="000000"/>
                <w:lang w:val="en-US"/>
              </w:rPr>
              <w:t>For example, takes the initiative, shows respect and correctness towards others, helps to resolve misunderstandings and conflicts.</w:t>
            </w:r>
          </w:p>
          <w:p w14:paraId="5E5A6B5E" w14:textId="77777777" w:rsidR="0073056B" w:rsidRPr="001537C6" w:rsidRDefault="0073056B" w:rsidP="001537C6">
            <w:pPr>
              <w:pStyle w:val="afc"/>
              <w:contextualSpacing/>
              <w:rPr>
                <w:lang w:val="en-US"/>
              </w:rPr>
            </w:pPr>
            <w:r w:rsidRPr="001537C6">
              <w:rPr>
                <w:lang w:val="en-US"/>
              </w:rPr>
              <w:t xml:space="preserve">5. </w:t>
            </w:r>
            <w:r w:rsidRPr="001537C6">
              <w:rPr>
                <w:b/>
                <w:lang w:val="en-US"/>
              </w:rPr>
              <w:t>Skillful communication skills with peers</w:t>
            </w:r>
            <w:r w:rsidRPr="001537C6">
              <w:rPr>
                <w:lang w:val="en-US"/>
              </w:rPr>
              <w:t>:</w:t>
            </w:r>
          </w:p>
          <w:p w14:paraId="4DD5D3C8" w14:textId="77777777" w:rsidR="0073056B" w:rsidRPr="001537C6" w:rsidRDefault="0073056B" w:rsidP="001537C6">
            <w:pPr>
              <w:pStyle w:val="afc"/>
              <w:contextualSpacing/>
              <w:rPr>
                <w:lang w:val="en-US"/>
              </w:rPr>
            </w:pPr>
            <w:r w:rsidRPr="001537C6">
              <w:rPr>
                <w:lang w:val="en-US"/>
              </w:rPr>
              <w:t xml:space="preserve">For example, he listens actively, is receptive to nonverbal and emotional signals  </w:t>
            </w:r>
          </w:p>
          <w:p w14:paraId="3DE25385" w14:textId="77777777" w:rsidR="0073056B" w:rsidRPr="001537C6" w:rsidRDefault="0073056B" w:rsidP="001537C6">
            <w:pPr>
              <w:pStyle w:val="afc"/>
              <w:contextualSpacing/>
              <w:rPr>
                <w:lang w:val="en-US"/>
              </w:rPr>
            </w:pPr>
            <w:r w:rsidRPr="001537C6">
              <w:rPr>
                <w:lang w:val="en-US"/>
              </w:rPr>
              <w:t>Respectful attitude</w:t>
            </w:r>
          </w:p>
          <w:p w14:paraId="27A42C8E" w14:textId="77777777" w:rsidR="0073056B" w:rsidRPr="001537C6" w:rsidRDefault="0073056B" w:rsidP="001537C6">
            <w:pPr>
              <w:pStyle w:val="afc"/>
              <w:contextualSpacing/>
              <w:rPr>
                <w:b/>
                <w:lang w:val="en-US"/>
              </w:rPr>
            </w:pPr>
            <w:r w:rsidRPr="001537C6">
              <w:rPr>
                <w:b/>
                <w:lang w:val="en-US"/>
              </w:rPr>
              <w:t>6. Highly developed professional skills:</w:t>
            </w:r>
          </w:p>
          <w:p w14:paraId="604E04D9" w14:textId="77777777" w:rsidR="0073056B" w:rsidRPr="001537C6" w:rsidRDefault="0073056B" w:rsidP="001537C6">
            <w:pPr>
              <w:pStyle w:val="afc"/>
              <w:contextualSpacing/>
              <w:rPr>
                <w:lang w:val="en-US"/>
              </w:rPr>
            </w:pPr>
            <w:r w:rsidRPr="001537C6">
              <w:rPr>
                <w:lang w:val="en-US"/>
              </w:rPr>
              <w:t>Eager to complete tasks, seek opportunities for more learning, confident and skilled</w:t>
            </w:r>
          </w:p>
          <w:p w14:paraId="2C1CDAB1" w14:textId="77777777" w:rsidR="0073056B" w:rsidRPr="001537C6" w:rsidRDefault="0073056B" w:rsidP="001537C6">
            <w:pPr>
              <w:pStyle w:val="afc"/>
              <w:contextualSpacing/>
              <w:rPr>
                <w:lang w:val="en-US"/>
              </w:rPr>
            </w:pPr>
            <w:r w:rsidRPr="001537C6">
              <w:rPr>
                <w:lang w:val="en-US"/>
              </w:rPr>
              <w:t>Compliance with ethics and deontology in relation to patients and medical staff</w:t>
            </w:r>
          </w:p>
          <w:p w14:paraId="61C13438" w14:textId="77777777" w:rsidR="0073056B" w:rsidRPr="001537C6" w:rsidRDefault="0073056B" w:rsidP="001537C6">
            <w:pPr>
              <w:pStyle w:val="afc"/>
              <w:contextualSpacing/>
              <w:rPr>
                <w:lang w:val="en-US"/>
              </w:rPr>
            </w:pPr>
            <w:r w:rsidRPr="001537C6">
              <w:rPr>
                <w:lang w:val="en-US"/>
              </w:rPr>
              <w:t>Observance of subordination.</w:t>
            </w:r>
          </w:p>
          <w:p w14:paraId="65289729" w14:textId="77777777" w:rsidR="0073056B" w:rsidRPr="001537C6" w:rsidRDefault="0073056B" w:rsidP="001537C6">
            <w:pPr>
              <w:pStyle w:val="afc"/>
              <w:contextualSpacing/>
              <w:rPr>
                <w:b/>
                <w:lang w:val="en-US"/>
              </w:rPr>
            </w:pPr>
            <w:r w:rsidRPr="001537C6">
              <w:rPr>
                <w:b/>
                <w:lang w:val="en-US"/>
              </w:rPr>
              <w:t>7. High introspection:</w:t>
            </w:r>
          </w:p>
          <w:p w14:paraId="508FCDCC" w14:textId="77777777" w:rsidR="0073056B" w:rsidRPr="001537C6" w:rsidRDefault="0073056B" w:rsidP="001537C6">
            <w:pPr>
              <w:pStyle w:val="afc"/>
              <w:contextualSpacing/>
              <w:rPr>
                <w:lang w:val="en-US"/>
              </w:rPr>
            </w:pPr>
            <w:r w:rsidRPr="001537C6">
              <w:rPr>
                <w:lang w:val="en-US"/>
              </w:rPr>
              <w:t>For example, recognizes the limitations of his knowledge or abilities, without becoming defensive or reproaching others</w:t>
            </w:r>
          </w:p>
          <w:p w14:paraId="227BEA79" w14:textId="77777777" w:rsidR="0073056B" w:rsidRPr="001537C6" w:rsidRDefault="0073056B" w:rsidP="001537C6">
            <w:pPr>
              <w:pStyle w:val="afc"/>
              <w:contextualSpacing/>
              <w:rPr>
                <w:b/>
                <w:lang w:val="en-US"/>
              </w:rPr>
            </w:pPr>
            <w:r w:rsidRPr="001537C6">
              <w:rPr>
                <w:b/>
                <w:lang w:val="en-US"/>
              </w:rPr>
              <w:t>8. Highly developed critical thinking:</w:t>
            </w:r>
          </w:p>
          <w:p w14:paraId="3145C91B" w14:textId="77777777" w:rsidR="0073056B" w:rsidRPr="001537C6" w:rsidRDefault="0073056B" w:rsidP="001537C6">
            <w:pPr>
              <w:pStyle w:val="afc"/>
              <w:contextualSpacing/>
              <w:rPr>
                <w:lang w:val="en-US"/>
              </w:rPr>
            </w:pPr>
            <w:r w:rsidRPr="001537C6">
              <w:rPr>
                <w:lang w:val="en-US"/>
              </w:rPr>
              <w:t>For example, accordingly demonstrates skills in performing key tasks, such as generating hypotheses, applying knowledge to cases from practice, critically evaluating information, making conclusions aloud, explaining the process of reflection</w:t>
            </w:r>
          </w:p>
          <w:p w14:paraId="34398D7F" w14:textId="77777777" w:rsidR="0073056B" w:rsidRPr="001537C6" w:rsidRDefault="0073056B" w:rsidP="001537C6">
            <w:pPr>
              <w:pStyle w:val="afc"/>
              <w:contextualSpacing/>
              <w:rPr>
                <w:b/>
                <w:lang w:val="en-US"/>
              </w:rPr>
            </w:pPr>
            <w:r w:rsidRPr="001537C6">
              <w:rPr>
                <w:b/>
                <w:lang w:val="en-US"/>
              </w:rPr>
              <w:t>9. Fully complies with the rules of academic behavior with understanding, offers improvements in order to increase efficiency.</w:t>
            </w:r>
          </w:p>
          <w:p w14:paraId="5E84C7E2" w14:textId="77777777" w:rsidR="0073056B" w:rsidRPr="001537C6" w:rsidRDefault="0073056B" w:rsidP="001537C6">
            <w:pPr>
              <w:pStyle w:val="afc"/>
              <w:contextualSpacing/>
              <w:rPr>
                <w:lang w:val="en-US"/>
              </w:rPr>
            </w:pPr>
            <w:r w:rsidRPr="001537C6">
              <w:rPr>
                <w:lang w:val="en-US"/>
              </w:rPr>
              <w:t>Observes the ethics of communication – both oral and written (in chats and appeals)</w:t>
            </w:r>
          </w:p>
          <w:p w14:paraId="23B20163" w14:textId="77777777" w:rsidR="0073056B" w:rsidRPr="001537C6" w:rsidRDefault="0073056B" w:rsidP="001537C6">
            <w:pPr>
              <w:pStyle w:val="afc"/>
              <w:contextualSpacing/>
              <w:rPr>
                <w:b/>
                <w:lang w:val="en-US"/>
              </w:rPr>
            </w:pPr>
            <w:r w:rsidRPr="001537C6">
              <w:rPr>
                <w:b/>
                <w:lang w:val="en-US"/>
              </w:rPr>
              <w:t>10. Fully follows the rules with full understanding of them, encourages other members of the group to adhere to the rules</w:t>
            </w:r>
          </w:p>
          <w:p w14:paraId="75FCE5FD" w14:textId="7EEC0708" w:rsidR="0073056B" w:rsidRPr="001537C6" w:rsidRDefault="0073056B" w:rsidP="001537C6">
            <w:pPr>
              <w:pStyle w:val="afc"/>
              <w:contextualSpacing/>
              <w:rPr>
                <w:highlight w:val="yellow"/>
                <w:lang w:val="en-US"/>
              </w:rPr>
            </w:pPr>
            <w:r w:rsidRPr="001537C6">
              <w:rPr>
                <w:lang w:val="en-US"/>
              </w:rPr>
              <w:t>Strictly adheres to the principles of medical ethics and PRIMUM NON NOCER</w:t>
            </w:r>
          </w:p>
        </w:tc>
      </w:tr>
      <w:tr w:rsidR="0073056B" w:rsidRPr="001537C6" w14:paraId="3BE3596F" w14:textId="77777777" w:rsidTr="0049182D">
        <w:trPr>
          <w:gridAfter w:val="3"/>
          <w:wAfter w:w="144" w:type="dxa"/>
        </w:trPr>
        <w:tc>
          <w:tcPr>
            <w:tcW w:w="1387" w:type="dxa"/>
            <w:gridSpan w:val="2"/>
            <w:shd w:val="clear" w:color="auto" w:fill="DEEAF6" w:themeFill="accent5" w:themeFillTint="33"/>
          </w:tcPr>
          <w:p w14:paraId="77C4E627" w14:textId="7B55A4E0" w:rsidR="0073056B" w:rsidRPr="001537C6" w:rsidRDefault="0073056B" w:rsidP="001537C6">
            <w:pPr>
              <w:contextualSpacing/>
              <w:jc w:val="both"/>
              <w:rPr>
                <w:rFonts w:ascii="Times New Roman" w:hAnsi="Times New Roman" w:cs="Times New Roman"/>
                <w:b/>
                <w:bCs/>
                <w:sz w:val="24"/>
                <w:szCs w:val="24"/>
              </w:rPr>
            </w:pPr>
            <w:r w:rsidRPr="001537C6">
              <w:rPr>
                <w:rFonts w:ascii="Times New Roman" w:hAnsi="Times New Roman" w:cs="Times New Roman"/>
                <w:b/>
                <w:bCs/>
                <w:sz w:val="24"/>
                <w:szCs w:val="24"/>
              </w:rPr>
              <w:lastRenderedPageBreak/>
              <w:t>15.</w:t>
            </w:r>
          </w:p>
        </w:tc>
        <w:tc>
          <w:tcPr>
            <w:tcW w:w="13212" w:type="dxa"/>
            <w:gridSpan w:val="18"/>
            <w:shd w:val="clear" w:color="auto" w:fill="DEEAF6" w:themeFill="accent5" w:themeFillTint="33"/>
          </w:tcPr>
          <w:p w14:paraId="38FB0258" w14:textId="77777777" w:rsidR="0073056B" w:rsidRPr="001537C6" w:rsidRDefault="0073056B" w:rsidP="001537C6">
            <w:pPr>
              <w:contextualSpacing/>
              <w:jc w:val="both"/>
              <w:rPr>
                <w:rFonts w:ascii="Times New Roman" w:hAnsi="Times New Roman" w:cs="Times New Roman"/>
                <w:b/>
                <w:bCs/>
                <w:sz w:val="24"/>
                <w:szCs w:val="24"/>
                <w:lang w:val="en-US"/>
              </w:rPr>
            </w:pPr>
            <w:r w:rsidRPr="001537C6">
              <w:rPr>
                <w:rFonts w:ascii="Times New Roman" w:hAnsi="Times New Roman" w:cs="Times New Roman"/>
                <w:b/>
                <w:bCs/>
                <w:sz w:val="24"/>
                <w:szCs w:val="24"/>
                <w:lang w:val="en-US"/>
              </w:rPr>
              <w:t>Distance/Online Learning – Prohibited in Clinical Discipline</w:t>
            </w:r>
          </w:p>
          <w:p w14:paraId="57BE5583" w14:textId="5C5EDFA3" w:rsidR="0073056B" w:rsidRPr="001537C6" w:rsidRDefault="0073056B" w:rsidP="001537C6">
            <w:pPr>
              <w:contextualSpacing/>
              <w:jc w:val="both"/>
              <w:rPr>
                <w:rFonts w:ascii="Times New Roman" w:hAnsi="Times New Roman" w:cs="Times New Roman"/>
                <w:bCs/>
                <w:sz w:val="24"/>
                <w:szCs w:val="24"/>
              </w:rPr>
            </w:pPr>
            <w:r w:rsidRPr="001537C6">
              <w:rPr>
                <w:rFonts w:ascii="Times New Roman" w:hAnsi="Times New Roman" w:cs="Times New Roman"/>
                <w:bCs/>
                <w:sz w:val="24"/>
                <w:szCs w:val="24"/>
              </w:rPr>
              <w:t>(части, выделенные зеленым, пожалуйста, не изменяйте)</w:t>
            </w:r>
          </w:p>
        </w:tc>
      </w:tr>
      <w:tr w:rsidR="0073056B" w:rsidRPr="00986E52" w14:paraId="4D601E6B" w14:textId="77777777" w:rsidTr="0049182D">
        <w:trPr>
          <w:gridAfter w:val="3"/>
          <w:wAfter w:w="144" w:type="dxa"/>
        </w:trPr>
        <w:tc>
          <w:tcPr>
            <w:tcW w:w="14599" w:type="dxa"/>
            <w:gridSpan w:val="20"/>
            <w:shd w:val="clear" w:color="auto" w:fill="auto"/>
          </w:tcPr>
          <w:p w14:paraId="7160A742" w14:textId="4F4DB3EF" w:rsidR="0073056B" w:rsidRPr="001537C6" w:rsidRDefault="0073056B" w:rsidP="001537C6">
            <w:pPr>
              <w:contextualSpacing/>
              <w:rPr>
                <w:rFonts w:ascii="Times New Roman" w:hAnsi="Times New Roman" w:cs="Times New Roman"/>
                <w:sz w:val="24"/>
                <w:szCs w:val="24"/>
                <w:lang w:val="en-US"/>
              </w:rPr>
            </w:pPr>
            <w:r w:rsidRPr="001537C6">
              <w:rPr>
                <w:rFonts w:ascii="Times New Roman" w:hAnsi="Times New Roman" w:cs="Times New Roman"/>
                <w:sz w:val="24"/>
                <w:szCs w:val="24"/>
                <w:highlight w:val="green"/>
                <w:lang w:val="en-US"/>
              </w:rPr>
              <w:t>1. According to the order of the Ministry of Education and Science of the Republic of Kazakhstan No. 17513 dated October 9, 2018 "On approval of the List of areas of training with higher and postgraduate education, training in which in the form of external studies and online education is not allowed". According to the above regulatory document, specialties with the discipline code of health care: bachelor's degree (6B101), master's degree (7M101), residency (7R101), doctoral studies, (8D101) - training in the form of external study and online education - is not allowed.</w:t>
            </w:r>
          </w:p>
          <w:p w14:paraId="15789105" w14:textId="2AE07204" w:rsidR="0073056B" w:rsidRPr="001537C6" w:rsidRDefault="0073056B" w:rsidP="001537C6">
            <w:pPr>
              <w:contextualSpacing/>
              <w:rPr>
                <w:rFonts w:ascii="Times New Roman" w:hAnsi="Times New Roman" w:cs="Times New Roman"/>
                <w:b/>
                <w:bCs/>
                <w:sz w:val="24"/>
                <w:szCs w:val="24"/>
                <w:lang w:val="kk-KZ"/>
              </w:rPr>
            </w:pPr>
            <w:r w:rsidRPr="001537C6">
              <w:rPr>
                <w:rFonts w:ascii="Times New Roman" w:hAnsi="Times New Roman" w:cs="Times New Roman"/>
                <w:sz w:val="24"/>
                <w:szCs w:val="24"/>
                <w:lang w:val="kk-KZ"/>
              </w:rPr>
              <w:t xml:space="preserve">Thus, students are prohibited from distance learning in any form. It is only allowed to work out a lesson in a discipline due to the absence of a student for reasons beyond his control and the presence of a timely confirming document (example: a health problem and presenting a confirming document - a medical certificate, a signal sheet of the </w:t>
            </w:r>
            <w:r w:rsidRPr="001537C6">
              <w:rPr>
                <w:rFonts w:ascii="Times New Roman" w:hAnsi="Times New Roman" w:cs="Times New Roman"/>
                <w:sz w:val="24"/>
                <w:szCs w:val="24"/>
                <w:lang w:val="en-US"/>
              </w:rPr>
              <w:t>PHC</w:t>
            </w:r>
            <w:r w:rsidRPr="001537C6">
              <w:rPr>
                <w:rFonts w:ascii="Times New Roman" w:hAnsi="Times New Roman" w:cs="Times New Roman"/>
                <w:sz w:val="24"/>
                <w:szCs w:val="24"/>
                <w:lang w:val="kk-KZ"/>
              </w:rPr>
              <w:t>, an extract from a consultative appointment with a medical specialist - a doctor)</w:t>
            </w:r>
          </w:p>
        </w:tc>
      </w:tr>
      <w:tr w:rsidR="0073056B" w:rsidRPr="001537C6" w14:paraId="50137FDD" w14:textId="77777777" w:rsidTr="0049182D">
        <w:trPr>
          <w:gridAfter w:val="3"/>
          <w:wAfter w:w="144" w:type="dxa"/>
        </w:trPr>
        <w:tc>
          <w:tcPr>
            <w:tcW w:w="1387" w:type="dxa"/>
            <w:gridSpan w:val="2"/>
            <w:shd w:val="clear" w:color="auto" w:fill="DEEAF6" w:themeFill="accent5" w:themeFillTint="33"/>
          </w:tcPr>
          <w:p w14:paraId="63BB0008" w14:textId="4FD73CAB" w:rsidR="0073056B" w:rsidRPr="001537C6" w:rsidRDefault="0073056B" w:rsidP="001537C6">
            <w:pPr>
              <w:contextualSpacing/>
              <w:jc w:val="both"/>
              <w:rPr>
                <w:rFonts w:ascii="Times New Roman" w:hAnsi="Times New Roman" w:cs="Times New Roman"/>
                <w:b/>
                <w:bCs/>
                <w:sz w:val="24"/>
                <w:szCs w:val="24"/>
              </w:rPr>
            </w:pPr>
            <w:r w:rsidRPr="001537C6">
              <w:rPr>
                <w:rFonts w:ascii="Times New Roman" w:hAnsi="Times New Roman" w:cs="Times New Roman"/>
                <w:b/>
                <w:bCs/>
                <w:sz w:val="24"/>
                <w:szCs w:val="24"/>
              </w:rPr>
              <w:t>16.</w:t>
            </w:r>
          </w:p>
        </w:tc>
        <w:tc>
          <w:tcPr>
            <w:tcW w:w="13212" w:type="dxa"/>
            <w:gridSpan w:val="18"/>
            <w:shd w:val="clear" w:color="auto" w:fill="DEEAF6" w:themeFill="accent5" w:themeFillTint="33"/>
          </w:tcPr>
          <w:p w14:paraId="1640D40C" w14:textId="47DF8C22" w:rsidR="0073056B" w:rsidRPr="001537C6" w:rsidRDefault="0073056B" w:rsidP="001537C6">
            <w:pPr>
              <w:contextualSpacing/>
              <w:jc w:val="both"/>
              <w:rPr>
                <w:rFonts w:ascii="Times New Roman" w:hAnsi="Times New Roman" w:cs="Times New Roman"/>
                <w:b/>
                <w:bCs/>
                <w:sz w:val="24"/>
                <w:szCs w:val="24"/>
              </w:rPr>
            </w:pPr>
            <w:proofErr w:type="spellStart"/>
            <w:r w:rsidRPr="001537C6">
              <w:rPr>
                <w:rFonts w:ascii="Times New Roman" w:hAnsi="Times New Roman" w:cs="Times New Roman"/>
                <w:b/>
                <w:bCs/>
                <w:sz w:val="24"/>
                <w:szCs w:val="24"/>
              </w:rPr>
              <w:t>Approval</w:t>
            </w:r>
            <w:proofErr w:type="spellEnd"/>
            <w:r w:rsidRPr="001537C6">
              <w:rPr>
                <w:rFonts w:ascii="Times New Roman" w:hAnsi="Times New Roman" w:cs="Times New Roman"/>
                <w:b/>
                <w:bCs/>
                <w:sz w:val="24"/>
                <w:szCs w:val="24"/>
              </w:rPr>
              <w:t xml:space="preserve"> </w:t>
            </w:r>
            <w:proofErr w:type="spellStart"/>
            <w:r w:rsidRPr="001537C6">
              <w:rPr>
                <w:rFonts w:ascii="Times New Roman" w:hAnsi="Times New Roman" w:cs="Times New Roman"/>
                <w:b/>
                <w:bCs/>
                <w:sz w:val="24"/>
                <w:szCs w:val="24"/>
              </w:rPr>
              <w:t>and</w:t>
            </w:r>
            <w:proofErr w:type="spellEnd"/>
            <w:r w:rsidRPr="001537C6">
              <w:rPr>
                <w:rFonts w:ascii="Times New Roman" w:hAnsi="Times New Roman" w:cs="Times New Roman"/>
                <w:b/>
                <w:bCs/>
                <w:sz w:val="24"/>
                <w:szCs w:val="24"/>
              </w:rPr>
              <w:t xml:space="preserve"> </w:t>
            </w:r>
            <w:proofErr w:type="spellStart"/>
            <w:r w:rsidRPr="001537C6">
              <w:rPr>
                <w:rFonts w:ascii="Times New Roman" w:hAnsi="Times New Roman" w:cs="Times New Roman"/>
                <w:b/>
                <w:bCs/>
                <w:sz w:val="24"/>
                <w:szCs w:val="24"/>
              </w:rPr>
              <w:t>review</w:t>
            </w:r>
            <w:proofErr w:type="spellEnd"/>
          </w:p>
        </w:tc>
      </w:tr>
      <w:tr w:rsidR="0073056B" w:rsidRPr="001537C6" w14:paraId="47EB331A" w14:textId="77777777" w:rsidTr="0049182D">
        <w:trPr>
          <w:gridAfter w:val="3"/>
          <w:wAfter w:w="144" w:type="dxa"/>
          <w:trHeight w:val="173"/>
        </w:trPr>
        <w:tc>
          <w:tcPr>
            <w:tcW w:w="3241" w:type="dxa"/>
            <w:gridSpan w:val="10"/>
            <w:shd w:val="clear" w:color="auto" w:fill="auto"/>
          </w:tcPr>
          <w:p w14:paraId="1219B8E8" w14:textId="4BE5AF8C" w:rsidR="0073056B" w:rsidRPr="001537C6" w:rsidRDefault="0073056B" w:rsidP="001537C6">
            <w:pPr>
              <w:contextualSpacing/>
              <w:rPr>
                <w:rFonts w:ascii="Times New Roman" w:hAnsi="Times New Roman" w:cs="Times New Roman"/>
                <w:sz w:val="24"/>
                <w:szCs w:val="24"/>
              </w:rPr>
            </w:pPr>
            <w:proofErr w:type="spellStart"/>
            <w:r w:rsidRPr="001537C6">
              <w:rPr>
                <w:rFonts w:ascii="Times New Roman" w:hAnsi="Times New Roman" w:cs="Times New Roman"/>
                <w:sz w:val="24"/>
                <w:szCs w:val="24"/>
              </w:rPr>
              <w:t>Department</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head</w:t>
            </w:r>
            <w:proofErr w:type="spellEnd"/>
          </w:p>
        </w:tc>
        <w:tc>
          <w:tcPr>
            <w:tcW w:w="1890" w:type="dxa"/>
            <w:gridSpan w:val="5"/>
            <w:shd w:val="clear" w:color="auto" w:fill="auto"/>
          </w:tcPr>
          <w:p w14:paraId="7FD75CF1" w14:textId="35AF0695" w:rsidR="0073056B" w:rsidRPr="001537C6" w:rsidRDefault="0073056B" w:rsidP="001537C6">
            <w:pPr>
              <w:contextualSpacing/>
              <w:jc w:val="both"/>
              <w:rPr>
                <w:rFonts w:ascii="Times New Roman" w:hAnsi="Times New Roman" w:cs="Times New Roman"/>
                <w:sz w:val="24"/>
                <w:szCs w:val="24"/>
              </w:rPr>
            </w:pPr>
          </w:p>
        </w:tc>
        <w:tc>
          <w:tcPr>
            <w:tcW w:w="9468" w:type="dxa"/>
            <w:gridSpan w:val="5"/>
            <w:shd w:val="clear" w:color="auto" w:fill="auto"/>
          </w:tcPr>
          <w:p w14:paraId="04158064" w14:textId="4912ABBE" w:rsidR="0073056B" w:rsidRPr="001537C6" w:rsidRDefault="0073056B" w:rsidP="001537C6">
            <w:pPr>
              <w:contextualSpacing/>
              <w:jc w:val="both"/>
              <w:rPr>
                <w:rFonts w:ascii="Times New Roman" w:hAnsi="Times New Roman" w:cs="Times New Roman"/>
                <w:sz w:val="24"/>
                <w:szCs w:val="24"/>
              </w:rPr>
            </w:pPr>
          </w:p>
        </w:tc>
      </w:tr>
      <w:tr w:rsidR="0073056B" w:rsidRPr="001537C6" w14:paraId="7FC5DA7E" w14:textId="77777777" w:rsidTr="0049182D">
        <w:trPr>
          <w:gridAfter w:val="3"/>
          <w:wAfter w:w="144" w:type="dxa"/>
          <w:trHeight w:val="173"/>
        </w:trPr>
        <w:tc>
          <w:tcPr>
            <w:tcW w:w="3241" w:type="dxa"/>
            <w:gridSpan w:val="10"/>
            <w:shd w:val="clear" w:color="auto" w:fill="auto"/>
          </w:tcPr>
          <w:p w14:paraId="58605D3C" w14:textId="77777777" w:rsidR="0073056B" w:rsidRPr="001537C6" w:rsidRDefault="0073056B" w:rsidP="001537C6">
            <w:pPr>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Teaching Quality Committee</w:t>
            </w:r>
          </w:p>
          <w:p w14:paraId="0D2D95F7" w14:textId="03E5B0E6" w:rsidR="0073056B" w:rsidRPr="001537C6" w:rsidRDefault="0073056B" w:rsidP="001537C6">
            <w:pPr>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and teaching faculty</w:t>
            </w:r>
          </w:p>
        </w:tc>
        <w:tc>
          <w:tcPr>
            <w:tcW w:w="1890" w:type="dxa"/>
            <w:gridSpan w:val="5"/>
            <w:shd w:val="clear" w:color="auto" w:fill="auto"/>
          </w:tcPr>
          <w:p w14:paraId="28DEE698" w14:textId="2531B2C9" w:rsidR="0073056B" w:rsidRPr="001537C6" w:rsidRDefault="0073056B" w:rsidP="001537C6">
            <w:pPr>
              <w:contextualSpacing/>
              <w:jc w:val="both"/>
              <w:rPr>
                <w:rFonts w:ascii="Times New Roman" w:hAnsi="Times New Roman" w:cs="Times New Roman"/>
                <w:sz w:val="24"/>
                <w:szCs w:val="24"/>
              </w:rPr>
            </w:pPr>
            <w:r w:rsidRPr="001537C6">
              <w:rPr>
                <w:rFonts w:ascii="Times New Roman" w:hAnsi="Times New Roman" w:cs="Times New Roman"/>
                <w:sz w:val="24"/>
                <w:szCs w:val="24"/>
                <w:lang w:val="en-US"/>
              </w:rPr>
              <w:lastRenderedPageBreak/>
              <w:t>Protocol</w:t>
            </w:r>
            <w:r w:rsidRPr="001537C6">
              <w:rPr>
                <w:rFonts w:ascii="Times New Roman" w:hAnsi="Times New Roman" w:cs="Times New Roman"/>
                <w:sz w:val="24"/>
                <w:szCs w:val="24"/>
              </w:rPr>
              <w:t xml:space="preserve"> №</w:t>
            </w:r>
          </w:p>
        </w:tc>
        <w:tc>
          <w:tcPr>
            <w:tcW w:w="9468" w:type="dxa"/>
            <w:gridSpan w:val="5"/>
            <w:shd w:val="clear" w:color="auto" w:fill="auto"/>
          </w:tcPr>
          <w:p w14:paraId="0A412219" w14:textId="3018282D" w:rsidR="0073056B" w:rsidRPr="001537C6" w:rsidRDefault="0073056B"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Confirmation date</w:t>
            </w:r>
          </w:p>
        </w:tc>
      </w:tr>
      <w:tr w:rsidR="0073056B" w:rsidRPr="001537C6" w14:paraId="315EFBCB" w14:textId="77777777" w:rsidTr="0049182D">
        <w:trPr>
          <w:gridAfter w:val="3"/>
          <w:wAfter w:w="144" w:type="dxa"/>
          <w:trHeight w:val="173"/>
        </w:trPr>
        <w:tc>
          <w:tcPr>
            <w:tcW w:w="3241" w:type="dxa"/>
            <w:gridSpan w:val="10"/>
            <w:shd w:val="clear" w:color="auto" w:fill="auto"/>
          </w:tcPr>
          <w:p w14:paraId="09E91723" w14:textId="08B0192F" w:rsidR="0073056B" w:rsidRPr="001537C6" w:rsidRDefault="0073056B"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Dean</w:t>
            </w:r>
          </w:p>
        </w:tc>
        <w:tc>
          <w:tcPr>
            <w:tcW w:w="1890" w:type="dxa"/>
            <w:gridSpan w:val="5"/>
            <w:shd w:val="clear" w:color="auto" w:fill="auto"/>
          </w:tcPr>
          <w:p w14:paraId="4E293F2E" w14:textId="3B507392" w:rsidR="0073056B" w:rsidRPr="001537C6" w:rsidRDefault="0073056B" w:rsidP="001537C6">
            <w:pPr>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Signature</w:t>
            </w:r>
          </w:p>
        </w:tc>
        <w:tc>
          <w:tcPr>
            <w:tcW w:w="9468" w:type="dxa"/>
            <w:gridSpan w:val="5"/>
            <w:shd w:val="clear" w:color="auto" w:fill="auto"/>
          </w:tcPr>
          <w:p w14:paraId="1F699AA9" w14:textId="72FEE0DD" w:rsidR="0073056B" w:rsidRPr="001537C6" w:rsidRDefault="0073056B" w:rsidP="001537C6">
            <w:pPr>
              <w:contextualSpacing/>
              <w:jc w:val="both"/>
              <w:rPr>
                <w:rFonts w:ascii="Times New Roman" w:hAnsi="Times New Roman" w:cs="Times New Roman"/>
                <w:bCs/>
                <w:sz w:val="24"/>
                <w:szCs w:val="24"/>
              </w:rPr>
            </w:pPr>
            <w:r w:rsidRPr="001537C6">
              <w:rPr>
                <w:rFonts w:ascii="Times New Roman" w:eastAsia="Times New Roman" w:hAnsi="Times New Roman" w:cs="Times New Roman"/>
                <w:bCs/>
                <w:color w:val="000000"/>
                <w:sz w:val="24"/>
                <w:szCs w:val="24"/>
                <w:lang w:val="en-US"/>
              </w:rPr>
              <w:t>Dean of faculty</w:t>
            </w:r>
            <w:r w:rsidRPr="001537C6">
              <w:rPr>
                <w:rFonts w:ascii="Times New Roman" w:eastAsia="Times New Roman" w:hAnsi="Times New Roman" w:cs="Times New Roman"/>
                <w:bCs/>
                <w:color w:val="000000"/>
                <w:sz w:val="24"/>
                <w:szCs w:val="24"/>
                <w:lang w:val="kk-KZ"/>
              </w:rPr>
              <w:t xml:space="preserve"> </w:t>
            </w:r>
          </w:p>
        </w:tc>
      </w:tr>
    </w:tbl>
    <w:p w14:paraId="763A943F" w14:textId="77777777" w:rsidR="000B3455" w:rsidRPr="001537C6" w:rsidRDefault="000B3455" w:rsidP="001537C6">
      <w:pPr>
        <w:spacing w:after="0" w:line="240" w:lineRule="auto"/>
        <w:ind w:firstLine="567"/>
        <w:contextualSpacing/>
        <w:jc w:val="both"/>
        <w:rPr>
          <w:rFonts w:ascii="Times New Roman" w:hAnsi="Times New Roman" w:cs="Times New Roman"/>
          <w:sz w:val="24"/>
          <w:szCs w:val="24"/>
        </w:rPr>
      </w:pPr>
    </w:p>
    <w:p w14:paraId="1BD7CA55" w14:textId="77777777" w:rsidR="007820E6" w:rsidRPr="001537C6" w:rsidRDefault="007820E6" w:rsidP="001537C6">
      <w:pPr>
        <w:spacing w:after="0" w:line="240" w:lineRule="auto"/>
        <w:ind w:firstLine="567"/>
        <w:contextualSpacing/>
        <w:jc w:val="both"/>
        <w:rPr>
          <w:rFonts w:ascii="Times New Roman" w:hAnsi="Times New Roman" w:cs="Times New Roman"/>
          <w:sz w:val="24"/>
          <w:szCs w:val="24"/>
        </w:rPr>
      </w:pPr>
    </w:p>
    <w:p w14:paraId="414A04CE" w14:textId="25CF981E" w:rsidR="00A81A4D" w:rsidRPr="001537C6" w:rsidRDefault="00A81A4D" w:rsidP="001537C6">
      <w:pPr>
        <w:spacing w:after="0" w:line="240" w:lineRule="auto"/>
        <w:contextualSpacing/>
        <w:rPr>
          <w:rFonts w:ascii="Times New Roman" w:hAnsi="Times New Roman" w:cs="Times New Roman"/>
          <w:sz w:val="24"/>
          <w:szCs w:val="24"/>
        </w:rPr>
      </w:pPr>
      <w:r w:rsidRPr="001537C6">
        <w:rPr>
          <w:rFonts w:ascii="Times New Roman" w:hAnsi="Times New Roman" w:cs="Times New Roman"/>
          <w:sz w:val="24"/>
          <w:szCs w:val="24"/>
        </w:rPr>
        <w:br w:type="page"/>
      </w:r>
    </w:p>
    <w:p w14:paraId="280B73AB" w14:textId="77777777" w:rsidR="00E62B01" w:rsidRPr="001537C6" w:rsidRDefault="00E62B01" w:rsidP="001537C6">
      <w:pPr>
        <w:spacing w:after="0" w:line="240" w:lineRule="auto"/>
        <w:contextualSpacing/>
        <w:jc w:val="both"/>
        <w:rPr>
          <w:rFonts w:ascii="Times New Roman" w:hAnsi="Times New Roman" w:cs="Times New Roman"/>
          <w:sz w:val="24"/>
          <w:szCs w:val="24"/>
        </w:rPr>
        <w:sectPr w:rsidR="00E62B01" w:rsidRPr="001537C6" w:rsidSect="00781C73">
          <w:pgSz w:w="16838" w:h="11906" w:orient="landscape"/>
          <w:pgMar w:top="1134" w:right="850" w:bottom="1134" w:left="1701" w:header="708" w:footer="708" w:gutter="0"/>
          <w:cols w:space="708"/>
          <w:docGrid w:linePitch="360"/>
        </w:sectPr>
      </w:pPr>
    </w:p>
    <w:p w14:paraId="73AD0935" w14:textId="77777777" w:rsidR="00B91CC2" w:rsidRPr="001537C6" w:rsidRDefault="00B91CC2" w:rsidP="001537C6">
      <w:pPr>
        <w:spacing w:after="0" w:line="240" w:lineRule="auto"/>
        <w:contextualSpacing/>
        <w:jc w:val="both"/>
        <w:rPr>
          <w:rFonts w:ascii="Times New Roman" w:hAnsi="Times New Roman" w:cs="Times New Roman"/>
          <w:sz w:val="24"/>
          <w:szCs w:val="24"/>
        </w:rPr>
      </w:pPr>
    </w:p>
    <w:p w14:paraId="36BBB417" w14:textId="77777777" w:rsidR="00262966" w:rsidRPr="001537C6" w:rsidRDefault="00262966" w:rsidP="001537C6">
      <w:pPr>
        <w:spacing w:after="0" w:line="240" w:lineRule="auto"/>
        <w:contextualSpacing/>
        <w:jc w:val="both"/>
        <w:rPr>
          <w:rFonts w:ascii="Times New Roman" w:hAnsi="Times New Roman" w:cs="Times New Roman"/>
          <w:sz w:val="24"/>
          <w:szCs w:val="24"/>
        </w:rPr>
      </w:pPr>
    </w:p>
    <w:p w14:paraId="13E5452F" w14:textId="341AAD9E" w:rsidR="00A81A4D" w:rsidRPr="001537C6" w:rsidRDefault="005A260A" w:rsidP="001537C6">
      <w:pPr>
        <w:spacing w:after="0" w:line="240" w:lineRule="auto"/>
        <w:ind w:left="2124" w:firstLine="708"/>
        <w:contextualSpacing/>
        <w:jc w:val="both"/>
        <w:rPr>
          <w:rFonts w:ascii="Times New Roman" w:hAnsi="Times New Roman" w:cs="Times New Roman"/>
          <w:sz w:val="24"/>
          <w:szCs w:val="24"/>
          <w:lang w:val="en-US"/>
        </w:rPr>
      </w:pPr>
      <w:r w:rsidRPr="001537C6">
        <w:rPr>
          <w:rFonts w:ascii="Times New Roman" w:hAnsi="Times New Roman" w:cs="Times New Roman"/>
          <w:b/>
          <w:bCs/>
          <w:sz w:val="24"/>
          <w:szCs w:val="24"/>
          <w:lang w:val="en-US"/>
        </w:rPr>
        <w:t>Topic plan and content of classes</w:t>
      </w:r>
    </w:p>
    <w:tbl>
      <w:tblPr>
        <w:tblW w:w="14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134"/>
        <w:gridCol w:w="6630"/>
        <w:gridCol w:w="4536"/>
        <w:gridCol w:w="2126"/>
      </w:tblGrid>
      <w:tr w:rsidR="00A81A4D" w:rsidRPr="001537C6" w14:paraId="375F4484" w14:textId="77777777" w:rsidTr="00DD62D2">
        <w:tc>
          <w:tcPr>
            <w:tcW w:w="562" w:type="dxa"/>
            <w:tcBorders>
              <w:top w:val="single" w:sz="4" w:space="0" w:color="000000"/>
              <w:left w:val="single" w:sz="4" w:space="0" w:color="000000"/>
              <w:bottom w:val="single" w:sz="4" w:space="0" w:color="000000"/>
              <w:right w:val="single" w:sz="4" w:space="0" w:color="000000"/>
            </w:tcBorders>
          </w:tcPr>
          <w:p w14:paraId="2775202F" w14:textId="77777777" w:rsidR="00A81A4D" w:rsidRPr="001537C6" w:rsidRDefault="00A81A4D" w:rsidP="001537C6">
            <w:pPr>
              <w:spacing w:after="0" w:line="240" w:lineRule="auto"/>
              <w:contextualSpacing/>
              <w:jc w:val="center"/>
              <w:rPr>
                <w:rFonts w:ascii="Times New Roman" w:hAnsi="Times New Roman" w:cs="Times New Roman"/>
                <w:sz w:val="24"/>
                <w:szCs w:val="24"/>
              </w:rPr>
            </w:pPr>
            <w:r w:rsidRPr="001537C6">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53607CBF" w14:textId="0CD42697" w:rsidR="00A81A4D" w:rsidRPr="001537C6" w:rsidRDefault="00A81A4D" w:rsidP="001537C6">
            <w:pPr>
              <w:spacing w:after="0" w:line="240" w:lineRule="auto"/>
              <w:contextualSpacing/>
              <w:jc w:val="center"/>
              <w:rPr>
                <w:rFonts w:ascii="Times New Roman" w:hAnsi="Times New Roman" w:cs="Times New Roman"/>
                <w:sz w:val="24"/>
                <w:szCs w:val="24"/>
                <w:lang w:val="en-US"/>
              </w:rPr>
            </w:pPr>
            <w:r w:rsidRPr="001537C6">
              <w:rPr>
                <w:rFonts w:ascii="Times New Roman" w:hAnsi="Times New Roman" w:cs="Times New Roman"/>
                <w:sz w:val="24"/>
                <w:szCs w:val="24"/>
              </w:rPr>
              <w:t>Т</w:t>
            </w:r>
            <w:proofErr w:type="spellStart"/>
            <w:r w:rsidR="005A260A" w:rsidRPr="001537C6">
              <w:rPr>
                <w:rFonts w:ascii="Times New Roman" w:hAnsi="Times New Roman" w:cs="Times New Roman"/>
                <w:sz w:val="24"/>
                <w:szCs w:val="24"/>
                <w:lang w:val="en-US"/>
              </w:rPr>
              <w:t>opic</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379E84C7" w14:textId="3DED059A" w:rsidR="00A81A4D" w:rsidRPr="001537C6" w:rsidRDefault="005A260A" w:rsidP="001537C6">
            <w:pPr>
              <w:spacing w:after="0" w:line="240" w:lineRule="auto"/>
              <w:contextualSpacing/>
              <w:jc w:val="center"/>
              <w:rPr>
                <w:rFonts w:ascii="Times New Roman" w:hAnsi="Times New Roman" w:cs="Times New Roman"/>
                <w:sz w:val="24"/>
                <w:szCs w:val="24"/>
              </w:rPr>
            </w:pPr>
            <w:proofErr w:type="spellStart"/>
            <w:r w:rsidRPr="001537C6">
              <w:rPr>
                <w:rFonts w:ascii="Times New Roman" w:hAnsi="Times New Roman" w:cs="Times New Roman"/>
                <w:sz w:val="24"/>
                <w:szCs w:val="24"/>
              </w:rPr>
              <w:t>Content</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57589484" w14:textId="7C24D748" w:rsidR="00A81A4D" w:rsidRPr="001537C6" w:rsidRDefault="005A260A" w:rsidP="001537C6">
            <w:pPr>
              <w:spacing w:after="0" w:line="240" w:lineRule="auto"/>
              <w:contextualSpacing/>
              <w:jc w:val="center"/>
              <w:rPr>
                <w:rFonts w:ascii="Times New Roman" w:hAnsi="Times New Roman" w:cs="Times New Roman"/>
                <w:sz w:val="24"/>
                <w:szCs w:val="24"/>
                <w:lang w:val="en-US"/>
              </w:rPr>
            </w:pPr>
            <w:r w:rsidRPr="001537C6">
              <w:rPr>
                <w:rFonts w:ascii="Times New Roman" w:hAnsi="Times New Roman" w:cs="Times New Roman"/>
                <w:sz w:val="24"/>
                <w:szCs w:val="24"/>
                <w:lang w:val="en-US"/>
              </w:rPr>
              <w:t>Literature</w:t>
            </w:r>
          </w:p>
        </w:tc>
        <w:tc>
          <w:tcPr>
            <w:tcW w:w="2126" w:type="dxa"/>
            <w:tcBorders>
              <w:top w:val="single" w:sz="4" w:space="0" w:color="000000"/>
              <w:left w:val="single" w:sz="4" w:space="0" w:color="000000"/>
              <w:bottom w:val="single" w:sz="4" w:space="0" w:color="000000"/>
              <w:right w:val="single" w:sz="4" w:space="0" w:color="000000"/>
            </w:tcBorders>
          </w:tcPr>
          <w:p w14:paraId="7C467E11" w14:textId="3DD205C6" w:rsidR="00A81A4D" w:rsidRPr="001537C6" w:rsidRDefault="005A260A" w:rsidP="001537C6">
            <w:pPr>
              <w:spacing w:after="0" w:line="240" w:lineRule="auto"/>
              <w:contextualSpacing/>
              <w:jc w:val="center"/>
              <w:rPr>
                <w:rFonts w:ascii="Times New Roman" w:hAnsi="Times New Roman" w:cs="Times New Roman"/>
                <w:sz w:val="24"/>
                <w:szCs w:val="24"/>
                <w:lang w:val="kk-KZ"/>
              </w:rPr>
            </w:pPr>
            <w:r w:rsidRPr="001537C6">
              <w:rPr>
                <w:rFonts w:ascii="Times New Roman" w:hAnsi="Times New Roman" w:cs="Times New Roman"/>
                <w:sz w:val="24"/>
                <w:szCs w:val="24"/>
                <w:lang w:val="kk-KZ"/>
              </w:rPr>
              <w:t>Conduct form</w:t>
            </w:r>
          </w:p>
        </w:tc>
      </w:tr>
      <w:tr w:rsidR="00A81A4D" w:rsidRPr="001537C6" w14:paraId="3E438CF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CD45CFC" w14:textId="77777777" w:rsidR="00A81A4D" w:rsidRPr="001537C6" w:rsidRDefault="00A81A4D" w:rsidP="001537C6">
            <w:pPr>
              <w:spacing w:after="0" w:line="240" w:lineRule="auto"/>
              <w:contextualSpacing/>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A001200" w14:textId="77777777" w:rsidR="00A81A4D" w:rsidRPr="001537C6" w:rsidRDefault="00A81A4D" w:rsidP="001537C6">
            <w:pPr>
              <w:spacing w:after="0" w:line="240" w:lineRule="auto"/>
              <w:contextualSpacing/>
              <w:jc w:val="center"/>
              <w:rPr>
                <w:rFonts w:ascii="Times New Roman" w:hAnsi="Times New Roman" w:cs="Times New Roman"/>
                <w:sz w:val="24"/>
                <w:szCs w:val="24"/>
              </w:rPr>
            </w:pPr>
            <w:r w:rsidRPr="001537C6">
              <w:rPr>
                <w:rFonts w:ascii="Times New Roman" w:hAnsi="Times New Roman" w:cs="Times New Roman"/>
                <w:sz w:val="24"/>
                <w:szCs w:val="24"/>
              </w:rPr>
              <w:t>2</w:t>
            </w:r>
          </w:p>
        </w:tc>
        <w:tc>
          <w:tcPr>
            <w:tcW w:w="6630" w:type="dxa"/>
            <w:tcBorders>
              <w:top w:val="single" w:sz="4" w:space="0" w:color="000000"/>
              <w:left w:val="single" w:sz="4" w:space="0" w:color="000000"/>
              <w:bottom w:val="single" w:sz="4" w:space="0" w:color="000000"/>
              <w:right w:val="single" w:sz="4" w:space="0" w:color="000000"/>
            </w:tcBorders>
          </w:tcPr>
          <w:p w14:paraId="4FBF7DC3" w14:textId="77777777" w:rsidR="00A81A4D" w:rsidRPr="001537C6" w:rsidRDefault="00A81A4D" w:rsidP="001537C6">
            <w:pPr>
              <w:spacing w:after="0" w:line="240" w:lineRule="auto"/>
              <w:contextualSpacing/>
              <w:jc w:val="center"/>
              <w:rPr>
                <w:rFonts w:ascii="Times New Roman" w:hAnsi="Times New Roman" w:cs="Times New Roman"/>
                <w:sz w:val="24"/>
                <w:szCs w:val="24"/>
              </w:rPr>
            </w:pPr>
            <w:r w:rsidRPr="001537C6">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tcPr>
          <w:p w14:paraId="00489409" w14:textId="77777777" w:rsidR="00A81A4D" w:rsidRPr="001537C6" w:rsidRDefault="00A81A4D" w:rsidP="001537C6">
            <w:pPr>
              <w:spacing w:after="0" w:line="240" w:lineRule="auto"/>
              <w:contextualSpacing/>
              <w:jc w:val="center"/>
              <w:rPr>
                <w:rFonts w:ascii="Times New Roman" w:hAnsi="Times New Roman" w:cs="Times New Roman"/>
                <w:sz w:val="24"/>
                <w:szCs w:val="24"/>
              </w:rPr>
            </w:pPr>
            <w:r w:rsidRPr="001537C6">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7B63C9D9" w14:textId="77777777" w:rsidR="00A81A4D" w:rsidRPr="001537C6" w:rsidRDefault="00A81A4D" w:rsidP="001537C6">
            <w:pPr>
              <w:spacing w:after="0" w:line="240" w:lineRule="auto"/>
              <w:contextualSpacing/>
              <w:jc w:val="center"/>
              <w:rPr>
                <w:rFonts w:ascii="Times New Roman" w:hAnsi="Times New Roman" w:cs="Times New Roman"/>
                <w:sz w:val="24"/>
                <w:szCs w:val="24"/>
              </w:rPr>
            </w:pPr>
            <w:r w:rsidRPr="001537C6">
              <w:rPr>
                <w:rFonts w:ascii="Times New Roman" w:hAnsi="Times New Roman" w:cs="Times New Roman"/>
                <w:sz w:val="24"/>
                <w:szCs w:val="24"/>
              </w:rPr>
              <w:t>5</w:t>
            </w:r>
          </w:p>
        </w:tc>
      </w:tr>
      <w:tr w:rsidR="00A81A4D" w:rsidRPr="003F4FE3" w14:paraId="047941BD" w14:textId="77777777" w:rsidTr="00DD62D2">
        <w:tc>
          <w:tcPr>
            <w:tcW w:w="562" w:type="dxa"/>
            <w:tcBorders>
              <w:top w:val="single" w:sz="4" w:space="0" w:color="000000"/>
              <w:left w:val="single" w:sz="4" w:space="0" w:color="000000"/>
              <w:bottom w:val="single" w:sz="4" w:space="0" w:color="000000"/>
              <w:right w:val="single" w:sz="4" w:space="0" w:color="000000"/>
            </w:tcBorders>
          </w:tcPr>
          <w:p w14:paraId="40837649" w14:textId="77777777" w:rsidR="00A81A4D" w:rsidRPr="001537C6" w:rsidRDefault="00A81A4D" w:rsidP="001537C6">
            <w:pPr>
              <w:spacing w:after="0" w:line="240" w:lineRule="auto"/>
              <w:contextualSpacing/>
              <w:jc w:val="center"/>
              <w:rPr>
                <w:rFonts w:ascii="Times New Roman" w:hAnsi="Times New Roman" w:cs="Times New Roman"/>
                <w:sz w:val="24"/>
                <w:szCs w:val="24"/>
              </w:rPr>
            </w:pPr>
            <w:r w:rsidRPr="001537C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0E5D9BD9" w14:textId="1F6DC4F2" w:rsidR="00A81A4D" w:rsidRPr="001537C6" w:rsidRDefault="002D0081" w:rsidP="001537C6">
            <w:pPr>
              <w:spacing w:after="0" w:line="240" w:lineRule="auto"/>
              <w:contextualSpacing/>
              <w:jc w:val="both"/>
              <w:rPr>
                <w:rFonts w:ascii="Times New Roman" w:hAnsi="Times New Roman" w:cs="Times New Roman"/>
                <w:sz w:val="24"/>
                <w:szCs w:val="24"/>
              </w:rPr>
            </w:pPr>
            <w:proofErr w:type="spellStart"/>
            <w:r w:rsidRPr="001537C6">
              <w:rPr>
                <w:rFonts w:ascii="Times New Roman" w:hAnsi="Times New Roman" w:cs="Times New Roman"/>
                <w:sz w:val="24"/>
                <w:szCs w:val="24"/>
              </w:rPr>
              <w:t>Arterial</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hypertension</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syndrome</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7DE7E9E6" w14:textId="77777777" w:rsidR="002D0081" w:rsidRPr="001537C6" w:rsidRDefault="002D0081"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Learning outcomes:</w:t>
            </w:r>
          </w:p>
          <w:p w14:paraId="450518B6" w14:textId="77777777" w:rsidR="002D0081" w:rsidRPr="001537C6" w:rsidRDefault="002D0081"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Identify symptoms and syndromes of damage to the cardiovascular system when interviewing a patient</w:t>
            </w:r>
          </w:p>
          <w:p w14:paraId="6F91D734" w14:textId="77777777" w:rsidR="002D0081" w:rsidRPr="001537C6" w:rsidRDefault="002D0081"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Conduct targeted questioning and physical examination of the patient, taking into account age characteristics with pathology of the cardiovascular system;</w:t>
            </w:r>
          </w:p>
          <w:p w14:paraId="48F9E4F8" w14:textId="77777777" w:rsidR="002D0081" w:rsidRPr="001537C6" w:rsidRDefault="002D0081"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 Identify the main symptoms and syndromes of arterial hypertension (Primary and secondary arterial hypertension: renal, </w:t>
            </w:r>
            <w:proofErr w:type="spellStart"/>
            <w:r w:rsidRPr="001537C6">
              <w:rPr>
                <w:rFonts w:ascii="Times New Roman" w:hAnsi="Times New Roman" w:cs="Times New Roman"/>
                <w:sz w:val="24"/>
                <w:szCs w:val="24"/>
                <w:lang w:val="en-US"/>
              </w:rPr>
              <w:t>renovascular</w:t>
            </w:r>
            <w:proofErr w:type="spellEnd"/>
            <w:r w:rsidRPr="001537C6">
              <w:rPr>
                <w:rFonts w:ascii="Times New Roman" w:hAnsi="Times New Roman" w:cs="Times New Roman"/>
                <w:sz w:val="24"/>
                <w:szCs w:val="24"/>
                <w:lang w:val="en-US"/>
              </w:rPr>
              <w:t>, endocrine, cardiovascular, neurogenic)</w:t>
            </w:r>
          </w:p>
          <w:p w14:paraId="35D1DA55" w14:textId="77777777" w:rsidR="002D0081" w:rsidRPr="001537C6" w:rsidRDefault="002D0081"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Explain the pathogenesis of primary and secondary hypertension</w:t>
            </w:r>
          </w:p>
          <w:p w14:paraId="4EB1B95B" w14:textId="77777777" w:rsidR="002D0081" w:rsidRPr="001537C6" w:rsidRDefault="002D0081"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 Confirm the presumed diagnosis of arterial hypertension  </w:t>
            </w:r>
          </w:p>
          <w:p w14:paraId="1320C708" w14:textId="77777777" w:rsidR="002D0081" w:rsidRPr="001537C6" w:rsidRDefault="002D0081"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 Can make a differential diagnosis between hypertension syndrome in endocrine, renal, and vascular diseases </w:t>
            </w:r>
          </w:p>
          <w:p w14:paraId="6B8031C1" w14:textId="77777777" w:rsidR="002D0081" w:rsidRPr="001537C6" w:rsidRDefault="002D0081"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 May prescribe treatment to a patient with arterial hypertension, taking into account the individual characteristics of the patient and the characteristics of the prescribed drugs (ACE inhibitors, beta-blockers, diuretics, calcium channel blockers — calcium antagonists, angiotensin II receptor blockers, alpha-blockers, combined drugs from different groups). </w:t>
            </w:r>
          </w:p>
          <w:p w14:paraId="3001ADA1" w14:textId="77777777" w:rsidR="002D0081" w:rsidRPr="001537C6" w:rsidRDefault="002D0081" w:rsidP="001537C6">
            <w:pPr>
              <w:spacing w:after="0" w:line="240" w:lineRule="auto"/>
              <w:contextualSpacing/>
              <w:jc w:val="both"/>
              <w:rPr>
                <w:rFonts w:ascii="Times New Roman" w:hAnsi="Times New Roman" w:cs="Times New Roman"/>
                <w:sz w:val="24"/>
                <w:szCs w:val="24"/>
                <w:lang w:val="en-US"/>
              </w:rPr>
            </w:pPr>
          </w:p>
          <w:p w14:paraId="4B6EBE59" w14:textId="512394F2" w:rsidR="002D0081" w:rsidRPr="001537C6" w:rsidRDefault="002D0081"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S</w:t>
            </w:r>
            <w:r w:rsidR="007F7364">
              <w:rPr>
                <w:rFonts w:ascii="Times New Roman" w:hAnsi="Times New Roman" w:cs="Times New Roman"/>
                <w:sz w:val="24"/>
                <w:szCs w:val="24"/>
                <w:lang w:val="en-US"/>
              </w:rPr>
              <w:t>I</w:t>
            </w:r>
            <w:r w:rsidRPr="001537C6">
              <w:rPr>
                <w:rFonts w:ascii="Times New Roman" w:hAnsi="Times New Roman" w:cs="Times New Roman"/>
                <w:sz w:val="24"/>
                <w:szCs w:val="24"/>
                <w:lang w:val="en-US"/>
              </w:rPr>
              <w:t xml:space="preserve">W: </w:t>
            </w:r>
          </w:p>
          <w:p w14:paraId="72893365" w14:textId="77777777" w:rsidR="002D0081" w:rsidRPr="001537C6" w:rsidRDefault="002D0081"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Modern principles of hypertension treatment, the latest data (review of the article, case, video, simulation OR research thesis, report, article)</w:t>
            </w:r>
          </w:p>
          <w:p w14:paraId="1485AC72" w14:textId="77777777" w:rsidR="002D0081" w:rsidRPr="007F7364" w:rsidRDefault="002D0081" w:rsidP="001537C6">
            <w:pPr>
              <w:spacing w:after="0" w:line="240" w:lineRule="auto"/>
              <w:contextualSpacing/>
              <w:jc w:val="both"/>
              <w:rPr>
                <w:rFonts w:ascii="Times New Roman" w:hAnsi="Times New Roman" w:cs="Times New Roman"/>
                <w:sz w:val="24"/>
                <w:szCs w:val="24"/>
                <w:lang w:val="en-US"/>
              </w:rPr>
            </w:pPr>
            <w:r w:rsidRPr="007F7364">
              <w:rPr>
                <w:rFonts w:ascii="Times New Roman" w:hAnsi="Times New Roman" w:cs="Times New Roman"/>
                <w:sz w:val="24"/>
                <w:szCs w:val="24"/>
                <w:lang w:val="en-US"/>
              </w:rPr>
              <w:t>2. Nutrition for hypertension</w:t>
            </w:r>
          </w:p>
          <w:p w14:paraId="6F34AAD3" w14:textId="6735438A" w:rsidR="00A81A4D" w:rsidRPr="001537C6" w:rsidRDefault="002D0081" w:rsidP="001537C6">
            <w:pPr>
              <w:spacing w:after="0" w:line="240" w:lineRule="auto"/>
              <w:contextualSpacing/>
              <w:jc w:val="both"/>
              <w:rPr>
                <w:rFonts w:ascii="Times New Roman" w:hAnsi="Times New Roman" w:cs="Times New Roman"/>
                <w:sz w:val="24"/>
                <w:szCs w:val="24"/>
                <w:lang w:val="kk-KZ"/>
              </w:rPr>
            </w:pPr>
            <w:r w:rsidRPr="001537C6">
              <w:rPr>
                <w:rFonts w:ascii="Times New Roman" w:hAnsi="Times New Roman" w:cs="Times New Roman"/>
                <w:sz w:val="24"/>
                <w:szCs w:val="24"/>
                <w:lang w:val="en-US"/>
              </w:rPr>
              <w:t>(article review, case study, video, simulation OR research thesis, report, article)</w:t>
            </w:r>
          </w:p>
        </w:tc>
        <w:tc>
          <w:tcPr>
            <w:tcW w:w="4536" w:type="dxa"/>
            <w:tcBorders>
              <w:top w:val="single" w:sz="4" w:space="0" w:color="000000"/>
              <w:left w:val="single" w:sz="4" w:space="0" w:color="000000"/>
              <w:bottom w:val="single" w:sz="4" w:space="0" w:color="000000"/>
              <w:right w:val="single" w:sz="4" w:space="0" w:color="000000"/>
            </w:tcBorders>
          </w:tcPr>
          <w:p w14:paraId="178806EA"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rPr>
              <w:t xml:space="preserve">1. Мухин Н.А., Моисеев В.С. Пропедевтика внутренних болезней: учебник. — 2-е изд., доп. и </w:t>
            </w:r>
            <w:proofErr w:type="spellStart"/>
            <w:r w:rsidRPr="001537C6">
              <w:rPr>
                <w:rFonts w:ascii="Times New Roman" w:hAnsi="Times New Roman" w:cs="Times New Roman"/>
                <w:sz w:val="24"/>
                <w:szCs w:val="24"/>
              </w:rPr>
              <w:t>перераб</w:t>
            </w:r>
            <w:proofErr w:type="spellEnd"/>
            <w:r w:rsidRPr="001537C6">
              <w:rPr>
                <w:rFonts w:ascii="Times New Roman" w:hAnsi="Times New Roman" w:cs="Times New Roman"/>
                <w:sz w:val="24"/>
                <w:szCs w:val="24"/>
              </w:rPr>
              <w:t>. М</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ГЭОТАР</w:t>
            </w:r>
            <w:r w:rsidRPr="001537C6">
              <w:rPr>
                <w:rFonts w:ascii="Times New Roman" w:hAnsi="Times New Roman" w:cs="Times New Roman"/>
                <w:sz w:val="24"/>
                <w:szCs w:val="24"/>
                <w:lang w:val="en-US"/>
              </w:rPr>
              <w:t xml:space="preserve"> – 2020</w:t>
            </w:r>
            <w:r w:rsidRPr="001537C6">
              <w:rPr>
                <w:rFonts w:ascii="Times New Roman" w:hAnsi="Times New Roman" w:cs="Times New Roman"/>
                <w:sz w:val="24"/>
                <w:szCs w:val="24"/>
              </w:rPr>
              <w:t>г</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глава</w:t>
            </w:r>
            <w:r w:rsidRPr="001537C6">
              <w:rPr>
                <w:rFonts w:ascii="Times New Roman" w:hAnsi="Times New Roman" w:cs="Times New Roman"/>
                <w:sz w:val="24"/>
                <w:szCs w:val="24"/>
                <w:lang w:val="en-US"/>
              </w:rPr>
              <w:t>-6.</w:t>
            </w:r>
          </w:p>
          <w:p w14:paraId="587DF421"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2. Nicholas J Talley, Brad </w:t>
            </w:r>
            <w:proofErr w:type="spellStart"/>
            <w:r w:rsidRPr="001537C6">
              <w:rPr>
                <w:rFonts w:ascii="Times New Roman" w:hAnsi="Times New Roman" w:cs="Times New Roman"/>
                <w:sz w:val="24"/>
                <w:szCs w:val="24"/>
                <w:lang w:val="en-US"/>
              </w:rPr>
              <w:t>Frankum</w:t>
            </w:r>
            <w:proofErr w:type="spellEnd"/>
            <w:r w:rsidRPr="001537C6">
              <w:rPr>
                <w:rFonts w:ascii="Times New Roman" w:hAnsi="Times New Roman" w:cs="Times New Roman"/>
                <w:sz w:val="24"/>
                <w:szCs w:val="24"/>
                <w:lang w:val="en-US"/>
              </w:rPr>
              <w:t xml:space="preserve"> &amp; David </w:t>
            </w:r>
            <w:proofErr w:type="spellStart"/>
            <w:r w:rsidRPr="001537C6">
              <w:rPr>
                <w:rFonts w:ascii="Times New Roman" w:hAnsi="Times New Roman" w:cs="Times New Roman"/>
                <w:sz w:val="24"/>
                <w:szCs w:val="24"/>
                <w:lang w:val="en-US"/>
              </w:rPr>
              <w:t>Currow</w:t>
            </w:r>
            <w:proofErr w:type="spellEnd"/>
            <w:r w:rsidRPr="001537C6">
              <w:rPr>
                <w:rFonts w:ascii="Times New Roman" w:hAnsi="Times New Roman" w:cs="Times New Roman"/>
                <w:sz w:val="24"/>
                <w:szCs w:val="24"/>
                <w:lang w:val="en-US"/>
              </w:rPr>
              <w:t>. Essentials of Internal medicine Elsevier. 3d edition, Chapter 9, p 217-228 (</w:t>
            </w:r>
            <w:r w:rsidRPr="001537C6">
              <w:rPr>
                <w:rFonts w:ascii="Times New Roman" w:hAnsi="Times New Roman" w:cs="Times New Roman"/>
                <w:sz w:val="24"/>
                <w:szCs w:val="24"/>
              </w:rPr>
              <w:t>Электронный</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ресурс</w:t>
            </w:r>
            <w:r w:rsidRPr="001537C6">
              <w:rPr>
                <w:rFonts w:ascii="Times New Roman" w:hAnsi="Times New Roman" w:cs="Times New Roman"/>
                <w:sz w:val="24"/>
                <w:szCs w:val="24"/>
                <w:lang w:val="en-US"/>
              </w:rPr>
              <w:t>).</w:t>
            </w:r>
          </w:p>
          <w:p w14:paraId="730B8DDF"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3. </w:t>
            </w:r>
            <w:proofErr w:type="spellStart"/>
            <w:r w:rsidRPr="001537C6">
              <w:rPr>
                <w:rFonts w:ascii="Times New Roman" w:eastAsia="Calibri" w:hAnsi="Times New Roman" w:cs="Times New Roman"/>
                <w:sz w:val="24"/>
                <w:szCs w:val="24"/>
              </w:rPr>
              <w:t>Ішкі</w:t>
            </w:r>
            <w:proofErr w:type="spellEnd"/>
            <w:r w:rsidRPr="001537C6">
              <w:rPr>
                <w:rFonts w:ascii="Times New Roman" w:eastAsia="Calibri" w:hAnsi="Times New Roman" w:cs="Times New Roman"/>
                <w:sz w:val="24"/>
                <w:szCs w:val="24"/>
                <w:lang w:val="en-US"/>
              </w:rPr>
              <w:t xml:space="preserve"> </w:t>
            </w:r>
            <w:proofErr w:type="spellStart"/>
            <w:r w:rsidRPr="001537C6">
              <w:rPr>
                <w:rFonts w:ascii="Times New Roman" w:eastAsia="Calibri" w:hAnsi="Times New Roman" w:cs="Times New Roman"/>
                <w:sz w:val="24"/>
                <w:szCs w:val="24"/>
              </w:rPr>
              <w:t>аурулар</w:t>
            </w:r>
            <w:proofErr w:type="spellEnd"/>
            <w:r w:rsidRPr="001537C6">
              <w:rPr>
                <w:rFonts w:ascii="Times New Roman" w:eastAsia="Calibri" w:hAnsi="Times New Roman" w:cs="Times New Roman"/>
                <w:sz w:val="24"/>
                <w:szCs w:val="24"/>
                <w:lang w:val="en-US"/>
              </w:rPr>
              <w:t xml:space="preserve"> </w:t>
            </w:r>
            <w:proofErr w:type="spellStart"/>
            <w:r w:rsidRPr="001537C6">
              <w:rPr>
                <w:rFonts w:ascii="Times New Roman" w:eastAsia="Calibri" w:hAnsi="Times New Roman" w:cs="Times New Roman"/>
                <w:sz w:val="24"/>
                <w:szCs w:val="24"/>
              </w:rPr>
              <w:t>пропедевтикасы</w:t>
            </w:r>
            <w:proofErr w:type="spellEnd"/>
            <w:r w:rsidRPr="001537C6">
              <w:rPr>
                <w:rFonts w:ascii="Times New Roman" w:eastAsia="Calibri" w:hAnsi="Times New Roman" w:cs="Times New Roman"/>
                <w:sz w:val="24"/>
                <w:szCs w:val="24"/>
                <w:lang w:val="en-US"/>
              </w:rPr>
              <w:t xml:space="preserve">: </w:t>
            </w:r>
            <w:proofErr w:type="spellStart"/>
            <w:proofErr w:type="gramStart"/>
            <w:r w:rsidRPr="001537C6">
              <w:rPr>
                <w:rFonts w:ascii="Times New Roman" w:eastAsia="Calibri" w:hAnsi="Times New Roman" w:cs="Times New Roman"/>
                <w:sz w:val="24"/>
                <w:szCs w:val="24"/>
              </w:rPr>
              <w:t>оқулық</w:t>
            </w:r>
            <w:proofErr w:type="spellEnd"/>
            <w:r w:rsidRPr="001537C6">
              <w:rPr>
                <w:rFonts w:ascii="Times New Roman" w:eastAsia="Calibri" w:hAnsi="Times New Roman" w:cs="Times New Roman"/>
                <w:sz w:val="24"/>
                <w:szCs w:val="24"/>
                <w:lang w:val="en-US"/>
              </w:rPr>
              <w:t xml:space="preserve">  —</w:t>
            </w:r>
            <w:proofErr w:type="gramEnd"/>
            <w:r w:rsidRPr="001537C6">
              <w:rPr>
                <w:rFonts w:ascii="Times New Roman" w:eastAsia="Calibri" w:hAnsi="Times New Roman" w:cs="Times New Roman"/>
                <w:sz w:val="24"/>
                <w:szCs w:val="24"/>
                <w:lang w:val="en-US"/>
              </w:rPr>
              <w:t xml:space="preserve"> </w:t>
            </w:r>
            <w:r w:rsidRPr="001537C6">
              <w:rPr>
                <w:rFonts w:ascii="Times New Roman" w:eastAsia="Calibri" w:hAnsi="Times New Roman" w:cs="Times New Roman"/>
                <w:sz w:val="24"/>
                <w:szCs w:val="24"/>
              </w:rPr>
              <w:t>М</w:t>
            </w:r>
            <w:r w:rsidRPr="001537C6">
              <w:rPr>
                <w:rFonts w:ascii="Times New Roman" w:eastAsia="Calibri" w:hAnsi="Times New Roman" w:cs="Times New Roman"/>
                <w:sz w:val="24"/>
                <w:szCs w:val="24"/>
                <w:lang w:val="en-US"/>
              </w:rPr>
              <w:t xml:space="preserve">.: </w:t>
            </w:r>
            <w:r w:rsidRPr="001537C6">
              <w:rPr>
                <w:rFonts w:ascii="Times New Roman" w:eastAsia="Calibri" w:hAnsi="Times New Roman" w:cs="Times New Roman"/>
                <w:sz w:val="24"/>
                <w:szCs w:val="24"/>
              </w:rPr>
              <w:t>ГЭОТАР</w:t>
            </w:r>
            <w:r w:rsidRPr="001537C6">
              <w:rPr>
                <w:rFonts w:ascii="Times New Roman" w:eastAsia="Calibri" w:hAnsi="Times New Roman" w:cs="Times New Roman"/>
                <w:sz w:val="24"/>
                <w:szCs w:val="24"/>
                <w:lang w:val="en-US"/>
              </w:rPr>
              <w:t>-</w:t>
            </w:r>
            <w:r w:rsidRPr="001537C6">
              <w:rPr>
                <w:rFonts w:ascii="Times New Roman" w:eastAsia="Calibri" w:hAnsi="Times New Roman" w:cs="Times New Roman"/>
                <w:sz w:val="24"/>
                <w:szCs w:val="24"/>
              </w:rPr>
              <w:t>Медиа</w:t>
            </w:r>
            <w:r w:rsidRPr="001537C6">
              <w:rPr>
                <w:rFonts w:ascii="Times New Roman" w:eastAsia="Calibri" w:hAnsi="Times New Roman" w:cs="Times New Roman"/>
                <w:sz w:val="24"/>
                <w:szCs w:val="24"/>
                <w:lang w:val="en-US"/>
              </w:rPr>
              <w:t xml:space="preserve">,2015, </w:t>
            </w:r>
            <w:proofErr w:type="spellStart"/>
            <w:r w:rsidRPr="001537C6">
              <w:rPr>
                <w:rFonts w:ascii="Times New Roman" w:eastAsia="Calibri" w:hAnsi="Times New Roman" w:cs="Times New Roman"/>
                <w:sz w:val="24"/>
                <w:szCs w:val="24"/>
              </w:rPr>
              <w:t>Тарау</w:t>
            </w:r>
            <w:proofErr w:type="spellEnd"/>
            <w:r w:rsidRPr="001537C6">
              <w:rPr>
                <w:rFonts w:ascii="Times New Roman" w:eastAsia="Calibri" w:hAnsi="Times New Roman" w:cs="Times New Roman"/>
                <w:sz w:val="24"/>
                <w:szCs w:val="24"/>
                <w:lang w:val="en-US"/>
              </w:rPr>
              <w:t xml:space="preserve">-6: </w:t>
            </w:r>
            <w:r w:rsidRPr="001537C6">
              <w:rPr>
                <w:rFonts w:ascii="Times New Roman" w:eastAsia="Calibri" w:hAnsi="Times New Roman" w:cs="Times New Roman"/>
                <w:sz w:val="24"/>
                <w:szCs w:val="24"/>
              </w:rPr>
              <w:t>ил</w:t>
            </w:r>
            <w:r w:rsidRPr="001537C6">
              <w:rPr>
                <w:rFonts w:ascii="Times New Roman" w:eastAsia="Calibri" w:hAnsi="Times New Roman" w:cs="Times New Roman"/>
                <w:sz w:val="24"/>
                <w:szCs w:val="24"/>
                <w:lang w:val="en-US"/>
              </w:rPr>
              <w:t xml:space="preserve">. </w:t>
            </w:r>
            <w:r w:rsidRPr="001537C6">
              <w:rPr>
                <w:rFonts w:ascii="Times New Roman" w:eastAsia="Calibri" w:hAnsi="Times New Roman" w:cs="Times New Roman"/>
                <w:sz w:val="24"/>
                <w:szCs w:val="24"/>
              </w:rPr>
              <w:t>Н</w:t>
            </w:r>
            <w:r w:rsidRPr="001537C6">
              <w:rPr>
                <w:rFonts w:ascii="Times New Roman" w:eastAsia="Calibri" w:hAnsi="Times New Roman" w:cs="Times New Roman"/>
                <w:sz w:val="24"/>
                <w:szCs w:val="24"/>
                <w:lang w:val="en-US"/>
              </w:rPr>
              <w:t>.</w:t>
            </w:r>
            <w:r w:rsidRPr="001537C6">
              <w:rPr>
                <w:rFonts w:ascii="Times New Roman" w:eastAsia="Calibri" w:hAnsi="Times New Roman" w:cs="Times New Roman"/>
                <w:sz w:val="24"/>
                <w:szCs w:val="24"/>
              </w:rPr>
              <w:t>А</w:t>
            </w:r>
            <w:r w:rsidRPr="001537C6">
              <w:rPr>
                <w:rFonts w:ascii="Times New Roman" w:eastAsia="Calibri" w:hAnsi="Times New Roman" w:cs="Times New Roman"/>
                <w:sz w:val="24"/>
                <w:szCs w:val="24"/>
                <w:lang w:val="en-US"/>
              </w:rPr>
              <w:t xml:space="preserve">. </w:t>
            </w:r>
            <w:r w:rsidRPr="001537C6">
              <w:rPr>
                <w:rFonts w:ascii="Times New Roman" w:eastAsia="Calibri" w:hAnsi="Times New Roman" w:cs="Times New Roman"/>
                <w:sz w:val="24"/>
                <w:szCs w:val="24"/>
              </w:rPr>
              <w:t>Мухин</w:t>
            </w:r>
            <w:r w:rsidRPr="001537C6">
              <w:rPr>
                <w:rFonts w:ascii="Times New Roman" w:eastAsia="Calibri" w:hAnsi="Times New Roman" w:cs="Times New Roman"/>
                <w:sz w:val="24"/>
                <w:szCs w:val="24"/>
                <w:lang w:val="en-US"/>
              </w:rPr>
              <w:t xml:space="preserve">, </w:t>
            </w:r>
            <w:r w:rsidRPr="001537C6">
              <w:rPr>
                <w:rFonts w:ascii="Times New Roman" w:eastAsia="Calibri" w:hAnsi="Times New Roman" w:cs="Times New Roman"/>
                <w:sz w:val="24"/>
                <w:szCs w:val="24"/>
              </w:rPr>
              <w:t>В</w:t>
            </w:r>
            <w:r w:rsidRPr="001537C6">
              <w:rPr>
                <w:rFonts w:ascii="Times New Roman" w:eastAsia="Calibri" w:hAnsi="Times New Roman" w:cs="Times New Roman"/>
                <w:sz w:val="24"/>
                <w:szCs w:val="24"/>
                <w:lang w:val="en-US"/>
              </w:rPr>
              <w:t>.</w:t>
            </w:r>
            <w:r w:rsidRPr="001537C6">
              <w:rPr>
                <w:rFonts w:ascii="Times New Roman" w:eastAsia="Calibri" w:hAnsi="Times New Roman" w:cs="Times New Roman"/>
                <w:sz w:val="24"/>
                <w:szCs w:val="24"/>
              </w:rPr>
              <w:t>С</w:t>
            </w:r>
            <w:r w:rsidRPr="001537C6">
              <w:rPr>
                <w:rFonts w:ascii="Times New Roman" w:eastAsia="Calibri" w:hAnsi="Times New Roman" w:cs="Times New Roman"/>
                <w:sz w:val="24"/>
                <w:szCs w:val="24"/>
                <w:lang w:val="en-US"/>
              </w:rPr>
              <w:t xml:space="preserve">. </w:t>
            </w:r>
            <w:r w:rsidRPr="001537C6">
              <w:rPr>
                <w:rFonts w:ascii="Times New Roman" w:eastAsia="Calibri" w:hAnsi="Times New Roman" w:cs="Times New Roman"/>
                <w:sz w:val="24"/>
                <w:szCs w:val="24"/>
              </w:rPr>
              <w:t>Моисеев</w:t>
            </w:r>
            <w:r w:rsidRPr="001537C6">
              <w:rPr>
                <w:rFonts w:ascii="Times New Roman" w:eastAsia="Calibri" w:hAnsi="Times New Roman" w:cs="Times New Roman"/>
                <w:sz w:val="24"/>
                <w:szCs w:val="24"/>
                <w:lang w:val="en-US"/>
              </w:rPr>
              <w:t>;</w:t>
            </w:r>
          </w:p>
          <w:p w14:paraId="1D4E95D5"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4. </w:t>
            </w:r>
            <w:proofErr w:type="spellStart"/>
            <w:r w:rsidRPr="001537C6">
              <w:rPr>
                <w:rFonts w:ascii="Times New Roman" w:hAnsi="Times New Roman" w:cs="Times New Roman"/>
                <w:sz w:val="24"/>
                <w:szCs w:val="24"/>
                <w:lang w:val="en-US"/>
              </w:rPr>
              <w:t>Harrisson’s</w:t>
            </w:r>
            <w:proofErr w:type="spellEnd"/>
            <w:r w:rsidRPr="001537C6">
              <w:rPr>
                <w:rFonts w:ascii="Times New Roman" w:hAnsi="Times New Roman" w:cs="Times New Roman"/>
                <w:sz w:val="24"/>
                <w:szCs w:val="24"/>
                <w:lang w:val="en-US"/>
              </w:rPr>
              <w:t xml:space="preserve"> Manual of Medicine/ 20th Edition, Section 8, p. 676-682, p. 2209-2220.</w:t>
            </w:r>
          </w:p>
          <w:p w14:paraId="6AD6BC8E"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5. Henry R. Black, William J. Elliott. Hypertension A Companion to </w:t>
            </w:r>
            <w:proofErr w:type="spellStart"/>
            <w:r w:rsidRPr="001537C6">
              <w:rPr>
                <w:rFonts w:ascii="Times New Roman" w:hAnsi="Times New Roman" w:cs="Times New Roman"/>
                <w:sz w:val="24"/>
                <w:szCs w:val="24"/>
                <w:lang w:val="en-US"/>
              </w:rPr>
              <w:t>Braunwald’s</w:t>
            </w:r>
            <w:proofErr w:type="spellEnd"/>
            <w:r w:rsidRPr="001537C6">
              <w:rPr>
                <w:rFonts w:ascii="Times New Roman" w:hAnsi="Times New Roman" w:cs="Times New Roman"/>
                <w:sz w:val="24"/>
                <w:szCs w:val="24"/>
                <w:lang w:val="en-US"/>
              </w:rPr>
              <w:t xml:space="preserve"> Heart Disease SECOND EDITION (</w:t>
            </w:r>
            <w:r w:rsidRPr="001537C6">
              <w:rPr>
                <w:rFonts w:ascii="Times New Roman" w:hAnsi="Times New Roman" w:cs="Times New Roman"/>
                <w:sz w:val="24"/>
                <w:szCs w:val="24"/>
              </w:rPr>
              <w:t>Электронный</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ресурс</w:t>
            </w:r>
            <w:r w:rsidRPr="001537C6">
              <w:rPr>
                <w:rFonts w:ascii="Times New Roman" w:hAnsi="Times New Roman" w:cs="Times New Roman"/>
                <w:sz w:val="24"/>
                <w:szCs w:val="24"/>
                <w:lang w:val="en-US"/>
              </w:rPr>
              <w:t>).</w:t>
            </w:r>
          </w:p>
          <w:p w14:paraId="69A82C7D" w14:textId="4B0C8BEC" w:rsidR="00A81A4D" w:rsidRPr="001537C6" w:rsidRDefault="002D0081"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6. </w:t>
            </w:r>
            <w:hyperlink r:id="rId17" w:history="1">
              <w:r w:rsidRPr="001537C6">
                <w:rPr>
                  <w:rStyle w:val="a6"/>
                  <w:rFonts w:ascii="Times New Roman" w:hAnsi="Times New Roman" w:cs="Times New Roman"/>
                  <w:sz w:val="24"/>
                  <w:szCs w:val="24"/>
                  <w:lang w:val="en-US"/>
                </w:rPr>
                <w:t>https://geekymedics.com/cardiovascular-examination-2/</w:t>
              </w:r>
            </w:hyperlink>
            <w:r w:rsidRPr="001537C6">
              <w:rPr>
                <w:rFonts w:ascii="Times New Roman" w:hAnsi="Times New Roman" w:cs="Times New Roman"/>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87A3471"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Formative assessment:</w:t>
            </w:r>
          </w:p>
          <w:p w14:paraId="133A9FEE"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Using active learning methods: TBL, CBL</w:t>
            </w:r>
          </w:p>
          <w:p w14:paraId="4B162EDF"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2. Working with the patient</w:t>
            </w:r>
          </w:p>
          <w:p w14:paraId="60D91EA3" w14:textId="2D1110CE" w:rsidR="00D35080"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tc>
      </w:tr>
      <w:tr w:rsidR="00A81A4D" w:rsidRPr="003F4FE3" w14:paraId="67C3430B" w14:textId="77777777" w:rsidTr="00DD62D2">
        <w:trPr>
          <w:trHeight w:val="402"/>
        </w:trPr>
        <w:tc>
          <w:tcPr>
            <w:tcW w:w="562" w:type="dxa"/>
            <w:tcBorders>
              <w:top w:val="single" w:sz="4" w:space="0" w:color="000000"/>
              <w:left w:val="single" w:sz="4" w:space="0" w:color="000000"/>
              <w:bottom w:val="single" w:sz="4" w:space="0" w:color="000000"/>
              <w:right w:val="single" w:sz="4" w:space="0" w:color="000000"/>
            </w:tcBorders>
          </w:tcPr>
          <w:p w14:paraId="3ADBA011" w14:textId="77777777" w:rsidR="00A81A4D" w:rsidRPr="001537C6" w:rsidRDefault="00A81A4D" w:rsidP="001537C6">
            <w:pPr>
              <w:spacing w:after="0" w:line="240" w:lineRule="auto"/>
              <w:contextualSpacing/>
              <w:jc w:val="center"/>
              <w:rPr>
                <w:rFonts w:ascii="Times New Roman" w:hAnsi="Times New Roman" w:cs="Times New Roman"/>
                <w:sz w:val="24"/>
                <w:szCs w:val="24"/>
              </w:rPr>
            </w:pPr>
            <w:r w:rsidRPr="001537C6">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16986CB1" w14:textId="2D255C93" w:rsidR="00A81A4D" w:rsidRPr="001537C6" w:rsidRDefault="002D0081" w:rsidP="001537C6">
            <w:pPr>
              <w:spacing w:after="0" w:line="240" w:lineRule="auto"/>
              <w:contextualSpacing/>
              <w:jc w:val="both"/>
              <w:rPr>
                <w:rFonts w:ascii="Times New Roman" w:hAnsi="Times New Roman" w:cs="Times New Roman"/>
                <w:sz w:val="24"/>
                <w:szCs w:val="24"/>
              </w:rPr>
            </w:pPr>
            <w:proofErr w:type="spellStart"/>
            <w:r w:rsidRPr="001537C6">
              <w:rPr>
                <w:rFonts w:ascii="Times New Roman" w:hAnsi="Times New Roman" w:cs="Times New Roman"/>
                <w:sz w:val="24"/>
                <w:szCs w:val="24"/>
              </w:rPr>
              <w:t>Valvular</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apparatus</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lesion</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lastRenderedPageBreak/>
              <w:t>syndrome</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17E0F5C7" w14:textId="77777777" w:rsidR="002D0081" w:rsidRPr="001537C6" w:rsidRDefault="002D0081" w:rsidP="001537C6">
            <w:pPr>
              <w:spacing w:after="0"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Learning outcomes:</w:t>
            </w:r>
          </w:p>
          <w:p w14:paraId="2C4185CC" w14:textId="77777777" w:rsidR="002D0081" w:rsidRPr="001537C6" w:rsidRDefault="002D0081" w:rsidP="001537C6">
            <w:pPr>
              <w:spacing w:after="0"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 to identify the symptoms and syndromes of damage to the valve apparatus when interviewing the patient;</w:t>
            </w:r>
          </w:p>
          <w:p w14:paraId="68B6A6EB" w14:textId="77777777" w:rsidR="002D0081" w:rsidRPr="001537C6" w:rsidRDefault="002D0081" w:rsidP="001537C6">
            <w:pPr>
              <w:spacing w:after="0"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 xml:space="preserve">- to conduct targeted questioning and physical examination of the patient, taking into account age characteristics with </w:t>
            </w:r>
            <w:proofErr w:type="spellStart"/>
            <w:r w:rsidRPr="001537C6">
              <w:rPr>
                <w:rFonts w:ascii="Times New Roman" w:hAnsi="Times New Roman" w:cs="Times New Roman"/>
                <w:sz w:val="24"/>
                <w:szCs w:val="24"/>
                <w:lang w:val="en-US"/>
              </w:rPr>
              <w:t>valvular</w:t>
            </w:r>
            <w:proofErr w:type="spellEnd"/>
            <w:r w:rsidRPr="001537C6">
              <w:rPr>
                <w:rFonts w:ascii="Times New Roman" w:hAnsi="Times New Roman" w:cs="Times New Roman"/>
                <w:sz w:val="24"/>
                <w:szCs w:val="24"/>
                <w:lang w:val="en-US"/>
              </w:rPr>
              <w:t xml:space="preserve"> apparatus lesion syndrome;</w:t>
            </w:r>
          </w:p>
          <w:p w14:paraId="422E6DF9" w14:textId="77777777" w:rsidR="002D0081" w:rsidRPr="001537C6" w:rsidRDefault="002D0081" w:rsidP="001537C6">
            <w:pPr>
              <w:spacing w:after="0"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 Identify the main symptoms and syndromes of </w:t>
            </w:r>
            <w:proofErr w:type="spellStart"/>
            <w:r w:rsidRPr="001537C6">
              <w:rPr>
                <w:rFonts w:ascii="Times New Roman" w:hAnsi="Times New Roman" w:cs="Times New Roman"/>
                <w:sz w:val="24"/>
                <w:szCs w:val="24"/>
                <w:lang w:val="en-US"/>
              </w:rPr>
              <w:t>valvular</w:t>
            </w:r>
            <w:proofErr w:type="spellEnd"/>
            <w:r w:rsidRPr="001537C6">
              <w:rPr>
                <w:rFonts w:ascii="Times New Roman" w:hAnsi="Times New Roman" w:cs="Times New Roman"/>
                <w:sz w:val="24"/>
                <w:szCs w:val="24"/>
                <w:lang w:val="en-US"/>
              </w:rPr>
              <w:t xml:space="preserve"> heart disease (CHD: open arterial duct, atrial and interventricular septum defect, Tetrad of </w:t>
            </w:r>
            <w:proofErr w:type="spellStart"/>
            <w:r w:rsidRPr="001537C6">
              <w:rPr>
                <w:rFonts w:ascii="Times New Roman" w:hAnsi="Times New Roman" w:cs="Times New Roman"/>
                <w:sz w:val="24"/>
                <w:szCs w:val="24"/>
                <w:lang w:val="en-US"/>
              </w:rPr>
              <w:t>Fallot</w:t>
            </w:r>
            <w:proofErr w:type="spellEnd"/>
            <w:r w:rsidRPr="001537C6">
              <w:rPr>
                <w:rFonts w:ascii="Times New Roman" w:hAnsi="Times New Roman" w:cs="Times New Roman"/>
                <w:sz w:val="24"/>
                <w:szCs w:val="24"/>
                <w:lang w:val="en-US"/>
              </w:rPr>
              <w:t xml:space="preserve">, acquired heart defects: mitral insufficiency and stenosis, aortic insufficiency and stenosis, tricuspid insufficiency, rheumatic and non-rheumatic </w:t>
            </w:r>
            <w:proofErr w:type="spellStart"/>
            <w:r w:rsidRPr="001537C6">
              <w:rPr>
                <w:rFonts w:ascii="Times New Roman" w:hAnsi="Times New Roman" w:cs="Times New Roman"/>
                <w:sz w:val="24"/>
                <w:szCs w:val="24"/>
                <w:lang w:val="en-US"/>
              </w:rPr>
              <w:t>valvular</w:t>
            </w:r>
            <w:proofErr w:type="spellEnd"/>
            <w:r w:rsidRPr="001537C6">
              <w:rPr>
                <w:rFonts w:ascii="Times New Roman" w:hAnsi="Times New Roman" w:cs="Times New Roman"/>
                <w:sz w:val="24"/>
                <w:szCs w:val="24"/>
                <w:lang w:val="en-US"/>
              </w:rPr>
              <w:t xml:space="preserve"> apparatus lesions);</w:t>
            </w:r>
          </w:p>
          <w:p w14:paraId="0A3DB2D1" w14:textId="77777777" w:rsidR="002D0081" w:rsidRPr="001537C6" w:rsidRDefault="002D0081" w:rsidP="001537C6">
            <w:pPr>
              <w:spacing w:after="0"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 interpret the data of laboratory and instrumental studies in case of </w:t>
            </w:r>
            <w:proofErr w:type="spellStart"/>
            <w:r w:rsidRPr="001537C6">
              <w:rPr>
                <w:rFonts w:ascii="Times New Roman" w:hAnsi="Times New Roman" w:cs="Times New Roman"/>
                <w:sz w:val="24"/>
                <w:szCs w:val="24"/>
                <w:lang w:val="en-US"/>
              </w:rPr>
              <w:t>valvular</w:t>
            </w:r>
            <w:proofErr w:type="spellEnd"/>
            <w:r w:rsidRPr="001537C6">
              <w:rPr>
                <w:rFonts w:ascii="Times New Roman" w:hAnsi="Times New Roman" w:cs="Times New Roman"/>
                <w:sz w:val="24"/>
                <w:szCs w:val="24"/>
                <w:lang w:val="en-US"/>
              </w:rPr>
              <w:t xml:space="preserve"> apparatus lesion syndrome;</w:t>
            </w:r>
          </w:p>
          <w:p w14:paraId="7C01A8BB" w14:textId="77777777" w:rsidR="002D0081" w:rsidRPr="001537C6" w:rsidRDefault="002D0081" w:rsidP="001537C6">
            <w:pPr>
              <w:spacing w:after="0"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-to confirm the alleged diagnosis of damage to the valve apparatus using laboratory and instrumental methods; </w:t>
            </w:r>
          </w:p>
          <w:p w14:paraId="66B2FF99" w14:textId="77777777" w:rsidR="002D0081" w:rsidRPr="001537C6" w:rsidRDefault="002D0081" w:rsidP="001537C6">
            <w:pPr>
              <w:spacing w:after="0"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 can carry out differential diagnostics between noises in case of </w:t>
            </w:r>
            <w:proofErr w:type="spellStart"/>
            <w:r w:rsidRPr="001537C6">
              <w:rPr>
                <w:rFonts w:ascii="Times New Roman" w:hAnsi="Times New Roman" w:cs="Times New Roman"/>
                <w:sz w:val="24"/>
                <w:szCs w:val="24"/>
                <w:lang w:val="en-US"/>
              </w:rPr>
              <w:t>valvular</w:t>
            </w:r>
            <w:proofErr w:type="spellEnd"/>
            <w:r w:rsidRPr="001537C6">
              <w:rPr>
                <w:rFonts w:ascii="Times New Roman" w:hAnsi="Times New Roman" w:cs="Times New Roman"/>
                <w:sz w:val="24"/>
                <w:szCs w:val="24"/>
                <w:lang w:val="en-US"/>
              </w:rPr>
              <w:t xml:space="preserve"> apparatus damage (CHD, acquired heart defects, rheumatic and non-rheumatic </w:t>
            </w:r>
            <w:proofErr w:type="spellStart"/>
            <w:r w:rsidRPr="001537C6">
              <w:rPr>
                <w:rFonts w:ascii="Times New Roman" w:hAnsi="Times New Roman" w:cs="Times New Roman"/>
                <w:sz w:val="24"/>
                <w:szCs w:val="24"/>
                <w:lang w:val="en-US"/>
              </w:rPr>
              <w:t>valvular</w:t>
            </w:r>
            <w:proofErr w:type="spellEnd"/>
            <w:r w:rsidRPr="001537C6">
              <w:rPr>
                <w:rFonts w:ascii="Times New Roman" w:hAnsi="Times New Roman" w:cs="Times New Roman"/>
                <w:sz w:val="24"/>
                <w:szCs w:val="24"/>
                <w:lang w:val="en-US"/>
              </w:rPr>
              <w:t xml:space="preserve"> apparatus damage)</w:t>
            </w:r>
          </w:p>
          <w:p w14:paraId="7C047F8C" w14:textId="77777777" w:rsidR="002D0081" w:rsidRPr="001537C6" w:rsidRDefault="002D0081" w:rsidP="001537C6">
            <w:pPr>
              <w:spacing w:after="0"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 Prescribe and use the classification of drugs, mechanism of action, pharmacokinetics, side effects, indications and contraindications for the treatment of damage to the valve apparatus</w:t>
            </w:r>
          </w:p>
          <w:p w14:paraId="539E1E6F" w14:textId="77777777" w:rsidR="002D0081" w:rsidRPr="001537C6" w:rsidRDefault="002D0081" w:rsidP="001537C6">
            <w:pPr>
              <w:spacing w:after="0"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 possess the initial skills of maintaining current accounting and reporting medical documentation, including in information systems;</w:t>
            </w:r>
          </w:p>
          <w:p w14:paraId="74027CD6" w14:textId="77777777" w:rsidR="002D0081" w:rsidRPr="001537C6" w:rsidRDefault="002D0081" w:rsidP="001537C6">
            <w:pPr>
              <w:spacing w:after="0"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 demonstrate communication skills, teamwork skills, organization, and management of the diagnostic and treatment process;</w:t>
            </w:r>
          </w:p>
          <w:p w14:paraId="1E7C08E4" w14:textId="77777777" w:rsidR="002D0081" w:rsidRPr="001537C6" w:rsidRDefault="002D0081" w:rsidP="001537C6">
            <w:pPr>
              <w:spacing w:after="0"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 apply knowledge of the principles and methods of forming a healthy lifestyle for a person and family;</w:t>
            </w:r>
          </w:p>
          <w:p w14:paraId="176DE314" w14:textId="77777777" w:rsidR="002D0081" w:rsidRPr="001537C6" w:rsidRDefault="002D0081" w:rsidP="001537C6">
            <w:pPr>
              <w:spacing w:after="0"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 demonstrate commitment to professional values such as altruism, compassion, empathy, responsibility, honesty, and respect for the principles of confidentiality;</w:t>
            </w:r>
          </w:p>
          <w:p w14:paraId="6DAD3E58" w14:textId="77777777" w:rsidR="002D0081" w:rsidRPr="001537C6" w:rsidRDefault="002D0081" w:rsidP="001537C6">
            <w:pPr>
              <w:spacing w:after="0"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 demonstrate the abilities and needs for continuous professional training and improvement of their knowledge and skills of professional activity; </w:t>
            </w:r>
          </w:p>
          <w:p w14:paraId="2A3DAC22" w14:textId="77777777" w:rsidR="002D0081" w:rsidRPr="001537C6" w:rsidRDefault="002D0081" w:rsidP="001537C6">
            <w:pPr>
              <w:spacing w:after="0"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 demonstrate the initial skills of research work.</w:t>
            </w:r>
          </w:p>
          <w:p w14:paraId="1B015910" w14:textId="77777777" w:rsidR="002D0081" w:rsidRPr="001537C6" w:rsidRDefault="002D0081" w:rsidP="001537C6">
            <w:pPr>
              <w:spacing w:after="0" w:line="240" w:lineRule="auto"/>
              <w:contextualSpacing/>
              <w:rPr>
                <w:rFonts w:ascii="Times New Roman" w:hAnsi="Times New Roman" w:cs="Times New Roman"/>
                <w:sz w:val="24"/>
                <w:szCs w:val="24"/>
                <w:lang w:val="en-US"/>
              </w:rPr>
            </w:pPr>
          </w:p>
          <w:p w14:paraId="1DC283F2" w14:textId="09B4D965" w:rsidR="002D0081" w:rsidRPr="001537C6" w:rsidRDefault="007F7364" w:rsidP="007F7364">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S</w:t>
            </w:r>
            <w:r>
              <w:rPr>
                <w:rFonts w:ascii="Times New Roman" w:hAnsi="Times New Roman" w:cs="Times New Roman"/>
                <w:sz w:val="24"/>
                <w:szCs w:val="24"/>
                <w:lang w:val="en-US"/>
              </w:rPr>
              <w:t>I</w:t>
            </w:r>
            <w:r w:rsidRPr="001537C6">
              <w:rPr>
                <w:rFonts w:ascii="Times New Roman" w:hAnsi="Times New Roman" w:cs="Times New Roman"/>
                <w:sz w:val="24"/>
                <w:szCs w:val="24"/>
                <w:lang w:val="en-US"/>
              </w:rPr>
              <w:t xml:space="preserve">W: </w:t>
            </w:r>
          </w:p>
          <w:p w14:paraId="5087841E" w14:textId="4A4C992E" w:rsidR="00A81A4D" w:rsidRPr="001537C6" w:rsidRDefault="002D0081" w:rsidP="001537C6">
            <w:pPr>
              <w:spacing w:after="0"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1. Modern principles of diagnosis of heart defects, the latest data (review of the article, case, video, simulation OR research thesis, report, article)</w:t>
            </w:r>
          </w:p>
        </w:tc>
        <w:tc>
          <w:tcPr>
            <w:tcW w:w="4536" w:type="dxa"/>
            <w:tcBorders>
              <w:top w:val="single" w:sz="4" w:space="0" w:color="000000"/>
              <w:left w:val="single" w:sz="4" w:space="0" w:color="000000"/>
              <w:bottom w:val="single" w:sz="4" w:space="0" w:color="000000"/>
              <w:right w:val="single" w:sz="4" w:space="0" w:color="000000"/>
            </w:tcBorders>
          </w:tcPr>
          <w:p w14:paraId="558F01A9"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rPr>
              <w:lastRenderedPageBreak/>
              <w:t xml:space="preserve">1. Мухин Н.А., Моисеев В.С. Пропедевтика внутренних болезней: учебник. — 2-е изд., доп. и </w:t>
            </w:r>
            <w:proofErr w:type="spellStart"/>
            <w:r w:rsidRPr="001537C6">
              <w:rPr>
                <w:rFonts w:ascii="Times New Roman" w:hAnsi="Times New Roman" w:cs="Times New Roman"/>
                <w:sz w:val="24"/>
                <w:szCs w:val="24"/>
              </w:rPr>
              <w:t>перераб</w:t>
            </w:r>
            <w:proofErr w:type="spellEnd"/>
            <w:r w:rsidRPr="001537C6">
              <w:rPr>
                <w:rFonts w:ascii="Times New Roman" w:hAnsi="Times New Roman" w:cs="Times New Roman"/>
                <w:sz w:val="24"/>
                <w:szCs w:val="24"/>
              </w:rPr>
              <w:t>. М</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ГЭОТАР</w:t>
            </w:r>
            <w:r w:rsidRPr="001537C6">
              <w:rPr>
                <w:rFonts w:ascii="Times New Roman" w:hAnsi="Times New Roman" w:cs="Times New Roman"/>
                <w:sz w:val="24"/>
                <w:szCs w:val="24"/>
                <w:lang w:val="en-US"/>
              </w:rPr>
              <w:t xml:space="preserve"> – 2020</w:t>
            </w:r>
            <w:r w:rsidRPr="001537C6">
              <w:rPr>
                <w:rFonts w:ascii="Times New Roman" w:hAnsi="Times New Roman" w:cs="Times New Roman"/>
                <w:sz w:val="24"/>
                <w:szCs w:val="24"/>
              </w:rPr>
              <w:t>г</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глава</w:t>
            </w:r>
            <w:r w:rsidRPr="001537C6">
              <w:rPr>
                <w:rFonts w:ascii="Times New Roman" w:hAnsi="Times New Roman" w:cs="Times New Roman"/>
                <w:sz w:val="24"/>
                <w:szCs w:val="24"/>
                <w:lang w:val="en-US"/>
              </w:rPr>
              <w:t>-</w:t>
            </w:r>
            <w:proofErr w:type="gramStart"/>
            <w:r w:rsidRPr="001537C6">
              <w:rPr>
                <w:rFonts w:ascii="Times New Roman" w:hAnsi="Times New Roman" w:cs="Times New Roman"/>
                <w:sz w:val="24"/>
                <w:szCs w:val="24"/>
                <w:lang w:val="en-US"/>
              </w:rPr>
              <w:t>6 .</w:t>
            </w:r>
            <w:proofErr w:type="gramEnd"/>
            <w:r w:rsidRPr="001537C6">
              <w:rPr>
                <w:rFonts w:ascii="Times New Roman" w:hAnsi="Times New Roman" w:cs="Times New Roman"/>
                <w:sz w:val="24"/>
                <w:szCs w:val="24"/>
                <w:lang w:val="en-US"/>
              </w:rPr>
              <w:t xml:space="preserve"> </w:t>
            </w:r>
          </w:p>
          <w:p w14:paraId="6A3F886F"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 xml:space="preserve">2. Nicholas J Talley, Brad </w:t>
            </w:r>
            <w:proofErr w:type="spellStart"/>
            <w:r w:rsidRPr="001537C6">
              <w:rPr>
                <w:rFonts w:ascii="Times New Roman" w:hAnsi="Times New Roman" w:cs="Times New Roman"/>
                <w:sz w:val="24"/>
                <w:szCs w:val="24"/>
                <w:lang w:val="en-US"/>
              </w:rPr>
              <w:t>Frankum</w:t>
            </w:r>
            <w:proofErr w:type="spellEnd"/>
            <w:r w:rsidRPr="001537C6">
              <w:rPr>
                <w:rFonts w:ascii="Times New Roman" w:hAnsi="Times New Roman" w:cs="Times New Roman"/>
                <w:sz w:val="24"/>
                <w:szCs w:val="24"/>
                <w:lang w:val="en-US"/>
              </w:rPr>
              <w:t xml:space="preserve"> &amp; David </w:t>
            </w:r>
            <w:proofErr w:type="spellStart"/>
            <w:r w:rsidRPr="001537C6">
              <w:rPr>
                <w:rFonts w:ascii="Times New Roman" w:hAnsi="Times New Roman" w:cs="Times New Roman"/>
                <w:sz w:val="24"/>
                <w:szCs w:val="24"/>
                <w:lang w:val="en-US"/>
              </w:rPr>
              <w:t>Currow</w:t>
            </w:r>
            <w:proofErr w:type="spellEnd"/>
            <w:r w:rsidRPr="001537C6">
              <w:rPr>
                <w:rFonts w:ascii="Times New Roman" w:hAnsi="Times New Roman" w:cs="Times New Roman"/>
                <w:sz w:val="24"/>
                <w:szCs w:val="24"/>
                <w:lang w:val="en-US"/>
              </w:rPr>
              <w:t>. Essentials of Internal medicine Elsevier. 3d edition, Chapter 8, p 181-189 (</w:t>
            </w:r>
            <w:r w:rsidRPr="001537C6">
              <w:rPr>
                <w:rFonts w:ascii="Times New Roman" w:hAnsi="Times New Roman" w:cs="Times New Roman"/>
                <w:sz w:val="24"/>
                <w:szCs w:val="24"/>
              </w:rPr>
              <w:t>Электронный</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ресурс</w:t>
            </w:r>
            <w:r w:rsidRPr="001537C6">
              <w:rPr>
                <w:rFonts w:ascii="Times New Roman" w:hAnsi="Times New Roman" w:cs="Times New Roman"/>
                <w:sz w:val="24"/>
                <w:szCs w:val="24"/>
                <w:lang w:val="en-US"/>
              </w:rPr>
              <w:t>).</w:t>
            </w:r>
          </w:p>
          <w:p w14:paraId="2261F493"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3. </w:t>
            </w:r>
            <w:proofErr w:type="spellStart"/>
            <w:r w:rsidRPr="001537C6">
              <w:rPr>
                <w:rFonts w:ascii="Times New Roman" w:hAnsi="Times New Roman" w:cs="Times New Roman"/>
                <w:sz w:val="24"/>
                <w:szCs w:val="24"/>
                <w:lang w:val="en-US"/>
              </w:rPr>
              <w:t>Harrisson’s</w:t>
            </w:r>
            <w:proofErr w:type="spellEnd"/>
            <w:r w:rsidRPr="001537C6">
              <w:rPr>
                <w:rFonts w:ascii="Times New Roman" w:hAnsi="Times New Roman" w:cs="Times New Roman"/>
                <w:sz w:val="24"/>
                <w:szCs w:val="24"/>
                <w:lang w:val="en-US"/>
              </w:rPr>
              <w:t xml:space="preserve"> Manual of Medicine/ 20th Edition, Section 8, p. 658-666, p.2220-2244.</w:t>
            </w:r>
          </w:p>
          <w:p w14:paraId="22F0749C"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4. History and Clinical Examination at a Glance Third edition Jonathan Gleadle 132-139 </w:t>
            </w:r>
            <w:proofErr w:type="spellStart"/>
            <w:r w:rsidRPr="001537C6">
              <w:rPr>
                <w:rFonts w:ascii="Times New Roman" w:hAnsi="Times New Roman" w:cs="Times New Roman"/>
                <w:sz w:val="24"/>
                <w:szCs w:val="24"/>
              </w:rPr>
              <w:t>стр</w:t>
            </w:r>
            <w:proofErr w:type="spellEnd"/>
            <w:r w:rsidRPr="001537C6">
              <w:rPr>
                <w:rFonts w:ascii="Times New Roman" w:hAnsi="Times New Roman" w:cs="Times New Roman"/>
                <w:sz w:val="24"/>
                <w:szCs w:val="24"/>
                <w:lang w:val="en-US"/>
              </w:rPr>
              <w:t xml:space="preserve">  </w:t>
            </w:r>
          </w:p>
          <w:p w14:paraId="7DB649E7"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5. Graham </w:t>
            </w:r>
            <w:proofErr w:type="gramStart"/>
            <w:r w:rsidRPr="001537C6">
              <w:rPr>
                <w:rFonts w:ascii="Times New Roman" w:hAnsi="Times New Roman" w:cs="Times New Roman"/>
                <w:sz w:val="24"/>
                <w:szCs w:val="24"/>
                <w:lang w:val="en-US"/>
              </w:rPr>
              <w:t>Douglas ,</w:t>
            </w:r>
            <w:proofErr w:type="gramEnd"/>
            <w:r w:rsidRPr="001537C6">
              <w:rPr>
                <w:rFonts w:ascii="Times New Roman" w:hAnsi="Times New Roman" w:cs="Times New Roman"/>
                <w:sz w:val="24"/>
                <w:szCs w:val="24"/>
                <w:lang w:val="en-US"/>
              </w:rPr>
              <w:t xml:space="preserve"> Fiona Nicol . </w:t>
            </w:r>
            <w:proofErr w:type="spellStart"/>
            <w:r w:rsidRPr="001537C6">
              <w:rPr>
                <w:rFonts w:ascii="Times New Roman" w:hAnsi="Times New Roman" w:cs="Times New Roman"/>
                <w:sz w:val="24"/>
                <w:szCs w:val="24"/>
                <w:lang w:val="en-US"/>
              </w:rPr>
              <w:t>Macleods</w:t>
            </w:r>
            <w:proofErr w:type="spellEnd"/>
            <w:r w:rsidRPr="001537C6">
              <w:rPr>
                <w:rFonts w:ascii="Times New Roman" w:hAnsi="Times New Roman" w:cs="Times New Roman"/>
                <w:sz w:val="24"/>
                <w:szCs w:val="24"/>
                <w:lang w:val="en-US"/>
              </w:rPr>
              <w:t xml:space="preserve"> Clinical </w:t>
            </w:r>
            <w:proofErr w:type="gramStart"/>
            <w:r w:rsidRPr="001537C6">
              <w:rPr>
                <w:rFonts w:ascii="Times New Roman" w:hAnsi="Times New Roman" w:cs="Times New Roman"/>
                <w:sz w:val="24"/>
                <w:szCs w:val="24"/>
                <w:lang w:val="en-US"/>
              </w:rPr>
              <w:t>Examination._</w:t>
            </w:r>
            <w:proofErr w:type="gramEnd"/>
            <w:r w:rsidRPr="001537C6">
              <w:rPr>
                <w:rFonts w:ascii="Times New Roman" w:hAnsi="Times New Roman" w:cs="Times New Roman"/>
                <w:sz w:val="24"/>
                <w:szCs w:val="24"/>
                <w:lang w:val="en-US"/>
              </w:rPr>
              <w:t xml:space="preserve"> 4th_edition_2016, 40-74 pages</w:t>
            </w:r>
          </w:p>
          <w:p w14:paraId="553E1CD3"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6. Brent G. Petty. Basic Electrocardiography Second Edition – 2020, 1-</w:t>
            </w:r>
            <w:proofErr w:type="gramStart"/>
            <w:r w:rsidRPr="001537C6">
              <w:rPr>
                <w:rFonts w:ascii="Times New Roman" w:hAnsi="Times New Roman" w:cs="Times New Roman"/>
                <w:sz w:val="24"/>
                <w:szCs w:val="24"/>
                <w:lang w:val="en-US"/>
              </w:rPr>
              <w:t>19  p</w:t>
            </w:r>
            <w:proofErr w:type="gramEnd"/>
            <w:r w:rsidRPr="001537C6">
              <w:rPr>
                <w:rFonts w:ascii="Times New Roman" w:hAnsi="Times New Roman" w:cs="Times New Roman"/>
                <w:sz w:val="24"/>
                <w:szCs w:val="24"/>
                <w:lang w:val="en-US"/>
              </w:rPr>
              <w:t>, 93-103 p</w:t>
            </w:r>
          </w:p>
          <w:p w14:paraId="4AE4B8DF" w14:textId="77777777" w:rsidR="002D0081" w:rsidRPr="001537C6" w:rsidRDefault="002D0081" w:rsidP="001537C6">
            <w:pPr>
              <w:spacing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7.Струтынский А.В. Электрокардиограмма – 14-е изд. М: </w:t>
            </w:r>
            <w:proofErr w:type="spellStart"/>
            <w:r w:rsidRPr="001537C6">
              <w:rPr>
                <w:rFonts w:ascii="Times New Roman" w:hAnsi="Times New Roman" w:cs="Times New Roman"/>
                <w:sz w:val="24"/>
                <w:szCs w:val="24"/>
              </w:rPr>
              <w:t>Медпресс-информ</w:t>
            </w:r>
            <w:proofErr w:type="spellEnd"/>
            <w:r w:rsidRPr="001537C6">
              <w:rPr>
                <w:rFonts w:ascii="Times New Roman" w:hAnsi="Times New Roman" w:cs="Times New Roman"/>
                <w:sz w:val="24"/>
                <w:szCs w:val="24"/>
              </w:rPr>
              <w:t xml:space="preserve"> – 2012 </w:t>
            </w:r>
          </w:p>
          <w:p w14:paraId="43952445" w14:textId="77777777" w:rsidR="002D0081" w:rsidRPr="001537C6" w:rsidRDefault="002D0081" w:rsidP="001537C6">
            <w:pPr>
              <w:spacing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8. Пороки сердца. Руководства для практических врачей. – М: </w:t>
            </w:r>
            <w:proofErr w:type="spellStart"/>
            <w:r w:rsidRPr="001537C6">
              <w:rPr>
                <w:rFonts w:ascii="Times New Roman" w:hAnsi="Times New Roman" w:cs="Times New Roman"/>
                <w:sz w:val="24"/>
                <w:szCs w:val="24"/>
              </w:rPr>
              <w:t>Эксмо</w:t>
            </w:r>
            <w:proofErr w:type="spellEnd"/>
            <w:r w:rsidRPr="001537C6">
              <w:rPr>
                <w:rFonts w:ascii="Times New Roman" w:hAnsi="Times New Roman" w:cs="Times New Roman"/>
                <w:sz w:val="24"/>
                <w:szCs w:val="24"/>
              </w:rPr>
              <w:t xml:space="preserve"> – 2019г </w:t>
            </w:r>
          </w:p>
          <w:p w14:paraId="4B9D3C10" w14:textId="77777777" w:rsidR="002D0081" w:rsidRPr="001537C6" w:rsidRDefault="002D0081" w:rsidP="001537C6">
            <w:pPr>
              <w:spacing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9. </w:t>
            </w:r>
            <w:proofErr w:type="spellStart"/>
            <w:r w:rsidRPr="001537C6">
              <w:rPr>
                <w:rFonts w:ascii="Times New Roman" w:eastAsia="Calibri" w:hAnsi="Times New Roman" w:cs="Times New Roman"/>
                <w:sz w:val="24"/>
                <w:szCs w:val="24"/>
              </w:rPr>
              <w:t>Ішкі</w:t>
            </w:r>
            <w:proofErr w:type="spellEnd"/>
            <w:r w:rsidRPr="001537C6">
              <w:rPr>
                <w:rFonts w:ascii="Times New Roman" w:eastAsia="Calibri" w:hAnsi="Times New Roman" w:cs="Times New Roman"/>
                <w:sz w:val="24"/>
                <w:szCs w:val="24"/>
              </w:rPr>
              <w:t xml:space="preserve"> </w:t>
            </w:r>
            <w:proofErr w:type="spellStart"/>
            <w:r w:rsidRPr="001537C6">
              <w:rPr>
                <w:rFonts w:ascii="Times New Roman" w:eastAsia="Calibri" w:hAnsi="Times New Roman" w:cs="Times New Roman"/>
                <w:sz w:val="24"/>
                <w:szCs w:val="24"/>
              </w:rPr>
              <w:t>аурулар</w:t>
            </w:r>
            <w:proofErr w:type="spellEnd"/>
            <w:r w:rsidRPr="001537C6">
              <w:rPr>
                <w:rFonts w:ascii="Times New Roman" w:eastAsia="Calibri" w:hAnsi="Times New Roman" w:cs="Times New Roman"/>
                <w:sz w:val="24"/>
                <w:szCs w:val="24"/>
              </w:rPr>
              <w:t xml:space="preserve"> </w:t>
            </w:r>
            <w:proofErr w:type="spellStart"/>
            <w:r w:rsidRPr="001537C6">
              <w:rPr>
                <w:rFonts w:ascii="Times New Roman" w:eastAsia="Calibri" w:hAnsi="Times New Roman" w:cs="Times New Roman"/>
                <w:sz w:val="24"/>
                <w:szCs w:val="24"/>
              </w:rPr>
              <w:t>пропедевтикасы</w:t>
            </w:r>
            <w:proofErr w:type="spellEnd"/>
            <w:r w:rsidRPr="001537C6">
              <w:rPr>
                <w:rFonts w:ascii="Times New Roman" w:eastAsia="Calibri" w:hAnsi="Times New Roman" w:cs="Times New Roman"/>
                <w:sz w:val="24"/>
                <w:szCs w:val="24"/>
              </w:rPr>
              <w:t xml:space="preserve">: </w:t>
            </w:r>
            <w:proofErr w:type="spellStart"/>
            <w:proofErr w:type="gramStart"/>
            <w:r w:rsidRPr="001537C6">
              <w:rPr>
                <w:rFonts w:ascii="Times New Roman" w:eastAsia="Calibri" w:hAnsi="Times New Roman" w:cs="Times New Roman"/>
                <w:sz w:val="24"/>
                <w:szCs w:val="24"/>
              </w:rPr>
              <w:t>оқулық</w:t>
            </w:r>
            <w:proofErr w:type="spellEnd"/>
            <w:r w:rsidRPr="001537C6">
              <w:rPr>
                <w:rFonts w:ascii="Times New Roman" w:eastAsia="Calibri" w:hAnsi="Times New Roman" w:cs="Times New Roman"/>
                <w:sz w:val="24"/>
                <w:szCs w:val="24"/>
              </w:rPr>
              <w:t xml:space="preserve">  —</w:t>
            </w:r>
            <w:proofErr w:type="gramEnd"/>
            <w:r w:rsidRPr="001537C6">
              <w:rPr>
                <w:rFonts w:ascii="Times New Roman" w:eastAsia="Calibri" w:hAnsi="Times New Roman" w:cs="Times New Roman"/>
                <w:sz w:val="24"/>
                <w:szCs w:val="24"/>
              </w:rPr>
              <w:t xml:space="preserve"> М.: ГЭОТАР-Медиа,2015, Тарау-6: ил. Н.А. Мухин, В.С. Моисеев;</w:t>
            </w:r>
          </w:p>
          <w:p w14:paraId="6A161936" w14:textId="77777777" w:rsidR="002D0081" w:rsidRPr="001537C6" w:rsidRDefault="002D0081" w:rsidP="001537C6">
            <w:pPr>
              <w:spacing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10. </w:t>
            </w:r>
            <w:hyperlink r:id="rId18" w:history="1">
              <w:r w:rsidRPr="001537C6">
                <w:rPr>
                  <w:rStyle w:val="a6"/>
                  <w:rFonts w:ascii="Times New Roman" w:hAnsi="Times New Roman" w:cs="Times New Roman"/>
                  <w:sz w:val="24"/>
                  <w:szCs w:val="24"/>
                  <w:lang w:val="en-US"/>
                </w:rPr>
                <w:t>https</w:t>
              </w:r>
              <w:r w:rsidRPr="001537C6">
                <w:rPr>
                  <w:rStyle w:val="a6"/>
                  <w:rFonts w:ascii="Times New Roman" w:hAnsi="Times New Roman" w:cs="Times New Roman"/>
                  <w:sz w:val="24"/>
                  <w:szCs w:val="24"/>
                </w:rPr>
                <w:t>://</w:t>
              </w:r>
              <w:proofErr w:type="spellStart"/>
              <w:r w:rsidRPr="001537C6">
                <w:rPr>
                  <w:rStyle w:val="a6"/>
                  <w:rFonts w:ascii="Times New Roman" w:hAnsi="Times New Roman" w:cs="Times New Roman"/>
                  <w:sz w:val="24"/>
                  <w:szCs w:val="24"/>
                  <w:lang w:val="en-US"/>
                </w:rPr>
                <w:t>rermedapps</w:t>
              </w:r>
              <w:proofErr w:type="spellEnd"/>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com</w:t>
              </w:r>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mitral</w:t>
              </w:r>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stenosis</w:t>
              </w:r>
              <w:r w:rsidRPr="001537C6">
                <w:rPr>
                  <w:rStyle w:val="a6"/>
                  <w:rFonts w:ascii="Times New Roman" w:hAnsi="Times New Roman" w:cs="Times New Roman"/>
                  <w:sz w:val="24"/>
                  <w:szCs w:val="24"/>
                </w:rPr>
                <w:t>-</w:t>
              </w:r>
              <w:proofErr w:type="spellStart"/>
              <w:r w:rsidRPr="001537C6">
                <w:rPr>
                  <w:rStyle w:val="a6"/>
                  <w:rFonts w:ascii="Times New Roman" w:hAnsi="Times New Roman" w:cs="Times New Roman"/>
                  <w:sz w:val="24"/>
                  <w:szCs w:val="24"/>
                  <w:lang w:val="en-US"/>
                </w:rPr>
                <w:t>osce</w:t>
              </w:r>
              <w:proofErr w:type="spellEnd"/>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guide</w:t>
              </w:r>
              <w:r w:rsidRPr="001537C6">
                <w:rPr>
                  <w:rStyle w:val="a6"/>
                  <w:rFonts w:ascii="Times New Roman" w:hAnsi="Times New Roman" w:cs="Times New Roman"/>
                  <w:sz w:val="24"/>
                  <w:szCs w:val="24"/>
                </w:rPr>
                <w:t>/</w:t>
              </w:r>
            </w:hyperlink>
          </w:p>
          <w:p w14:paraId="0A7F30C5" w14:textId="02731B37" w:rsidR="00A81A4D" w:rsidRPr="001537C6" w:rsidRDefault="00A81A4D" w:rsidP="001537C6">
            <w:pPr>
              <w:spacing w:after="0" w:line="240" w:lineRule="auto"/>
              <w:contextualSpacing/>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BA7751C"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Formative assessment:</w:t>
            </w:r>
          </w:p>
          <w:p w14:paraId="3244660D"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1. Using active learning methods: TBL, CBL</w:t>
            </w:r>
          </w:p>
          <w:p w14:paraId="050BC104" w14:textId="77777777" w:rsidR="001537C6" w:rsidRPr="007F7364" w:rsidRDefault="001537C6" w:rsidP="001537C6">
            <w:pPr>
              <w:spacing w:after="0" w:line="240" w:lineRule="auto"/>
              <w:contextualSpacing/>
              <w:jc w:val="both"/>
              <w:rPr>
                <w:rFonts w:ascii="Times New Roman" w:hAnsi="Times New Roman" w:cs="Times New Roman"/>
                <w:sz w:val="24"/>
                <w:szCs w:val="24"/>
                <w:lang w:val="en-US"/>
              </w:rPr>
            </w:pPr>
            <w:r w:rsidRPr="007F7364">
              <w:rPr>
                <w:rFonts w:ascii="Times New Roman" w:hAnsi="Times New Roman" w:cs="Times New Roman"/>
                <w:sz w:val="24"/>
                <w:szCs w:val="24"/>
                <w:lang w:val="en-US"/>
              </w:rPr>
              <w:t>2. Working with the patient</w:t>
            </w:r>
          </w:p>
          <w:p w14:paraId="3B55DB1A" w14:textId="2EF86416" w:rsidR="00A81A4D"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tc>
      </w:tr>
      <w:tr w:rsidR="00A81A4D" w:rsidRPr="003F4FE3" w14:paraId="36D46EED"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8EFEB97" w14:textId="77777777" w:rsidR="00A81A4D" w:rsidRPr="001537C6" w:rsidRDefault="00A81A4D" w:rsidP="001537C6">
            <w:pPr>
              <w:spacing w:after="0" w:line="240" w:lineRule="auto"/>
              <w:contextualSpacing/>
              <w:jc w:val="center"/>
              <w:rPr>
                <w:rFonts w:ascii="Times New Roman" w:hAnsi="Times New Roman" w:cs="Times New Roman"/>
                <w:sz w:val="24"/>
                <w:szCs w:val="24"/>
              </w:rPr>
            </w:pPr>
            <w:r w:rsidRPr="001537C6">
              <w:rPr>
                <w:rFonts w:ascii="Times New Roman" w:hAnsi="Times New Roman" w:cs="Times New Roman"/>
                <w:sz w:val="24"/>
                <w:szCs w:val="24"/>
              </w:rPr>
              <w:lastRenderedPageBreak/>
              <w:t>3</w:t>
            </w:r>
          </w:p>
        </w:tc>
        <w:tc>
          <w:tcPr>
            <w:tcW w:w="1134" w:type="dxa"/>
            <w:tcBorders>
              <w:top w:val="single" w:sz="4" w:space="0" w:color="000000"/>
              <w:left w:val="single" w:sz="4" w:space="0" w:color="000000"/>
              <w:bottom w:val="single" w:sz="4" w:space="0" w:color="000000"/>
              <w:right w:val="single" w:sz="4" w:space="0" w:color="000000"/>
            </w:tcBorders>
          </w:tcPr>
          <w:p w14:paraId="372DDD97" w14:textId="3B220891" w:rsidR="00A81A4D" w:rsidRPr="001537C6" w:rsidRDefault="002D0081" w:rsidP="001537C6">
            <w:pPr>
              <w:spacing w:after="0" w:line="240" w:lineRule="auto"/>
              <w:contextualSpacing/>
              <w:rPr>
                <w:rFonts w:ascii="Times New Roman" w:hAnsi="Times New Roman" w:cs="Times New Roman"/>
                <w:sz w:val="24"/>
                <w:szCs w:val="24"/>
              </w:rPr>
            </w:pPr>
            <w:proofErr w:type="spellStart"/>
            <w:r w:rsidRPr="001537C6">
              <w:rPr>
                <w:rFonts w:ascii="Times New Roman" w:hAnsi="Times New Roman" w:cs="Times New Roman"/>
                <w:sz w:val="24"/>
                <w:szCs w:val="24"/>
              </w:rPr>
              <w:t>Coronary</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insufficiency</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syndrome</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3DB68BC1"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Learning outcomes:</w:t>
            </w:r>
          </w:p>
          <w:p w14:paraId="1F1C4A20"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Identify symptoms and syndromes of damage to the cardiovascular system when interviewing a patient</w:t>
            </w:r>
          </w:p>
          <w:p w14:paraId="1B546D64"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Conduct targeted questioning and physical examination of the patient, taking into account age characteristics with pathology of the cardiovascular system;</w:t>
            </w:r>
          </w:p>
          <w:p w14:paraId="10F55EE9"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Identify the main symptoms and syndromes – ACS without and with ST elevation, myocardial infarction, all clinical forms of angina, </w:t>
            </w:r>
          </w:p>
          <w:p w14:paraId="3046D25C"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Interpret the data of laboratory and instrumental studies in ACS</w:t>
            </w:r>
          </w:p>
          <w:p w14:paraId="2800D25D"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to confirm the presumed diagnosis of ACS without and with ST elevations by laboratory and instrumental methods.  </w:t>
            </w:r>
          </w:p>
          <w:p w14:paraId="42930371"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to carry out differential diagnosis between ACS without and with ST elevation, myocardial infarction, various clinical forms of angina pectoris </w:t>
            </w:r>
          </w:p>
          <w:p w14:paraId="1CF7CEBC"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to know and use the classification, mechanism of action, and pharmacokinetics of drugs, prescribe them taking into account side effects, indications, and contraindications to the use of anticoagulant, antianginal, antiarrhythmic, hypotensive agents in the treatment of ACS</w:t>
            </w:r>
          </w:p>
          <w:p w14:paraId="69C2BD1D"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possess the initial skills of maintaining current accounting and reporting medical documentation, including in information systems;</w:t>
            </w:r>
          </w:p>
          <w:p w14:paraId="6EDDF1ED"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integrates knowledge and skills to ensure an individual approach in the treatment of a particular patient;</w:t>
            </w:r>
          </w:p>
          <w:p w14:paraId="5396FC9E"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communication skills, teamwork skills, organization and management of the diagnostic and treatment process;</w:t>
            </w:r>
          </w:p>
          <w:p w14:paraId="62662C69"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apply knowledge of the principles and methods of forming a healthy lifestyle for a person and family;</w:t>
            </w:r>
          </w:p>
          <w:p w14:paraId="04C2B162"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lastRenderedPageBreak/>
              <w:t>- demonstrate commitment to professional values such as altruism, compassion, empathy, responsibility, honesty, and respect for the principles of confidentiality;</w:t>
            </w:r>
          </w:p>
          <w:p w14:paraId="3C1BAC08"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demonstrate the abilities and needs for continuous professional training and improvement of their knowledge and skills of professional activity; </w:t>
            </w:r>
          </w:p>
          <w:p w14:paraId="0CA387ED"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the initial skills of research work.</w:t>
            </w:r>
          </w:p>
          <w:p w14:paraId="78A23A7A"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p>
          <w:p w14:paraId="7A04AE29" w14:textId="77777777" w:rsidR="007F7364" w:rsidRPr="001537C6" w:rsidRDefault="007F7364" w:rsidP="007F7364">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S</w:t>
            </w:r>
            <w:r>
              <w:rPr>
                <w:rFonts w:ascii="Times New Roman" w:hAnsi="Times New Roman" w:cs="Times New Roman"/>
                <w:sz w:val="24"/>
                <w:szCs w:val="24"/>
                <w:lang w:val="en-US"/>
              </w:rPr>
              <w:t>I</w:t>
            </w:r>
            <w:r w:rsidRPr="001537C6">
              <w:rPr>
                <w:rFonts w:ascii="Times New Roman" w:hAnsi="Times New Roman" w:cs="Times New Roman"/>
                <w:sz w:val="24"/>
                <w:szCs w:val="24"/>
                <w:lang w:val="en-US"/>
              </w:rPr>
              <w:t xml:space="preserve">W: </w:t>
            </w:r>
          </w:p>
          <w:p w14:paraId="5D59AD40"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1. Modern principles of ACS treatment, latest data (review of the article, case, video, simulation OR research thesis, report, article)</w:t>
            </w:r>
          </w:p>
          <w:p w14:paraId="54584A51"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2. Nutrition for coronary syndrome </w:t>
            </w:r>
          </w:p>
          <w:p w14:paraId="41CACA60" w14:textId="5A27DCA4" w:rsidR="00A81A4D"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(article review, case study, video, simulation OR research thesis, report, article)</w:t>
            </w:r>
          </w:p>
        </w:tc>
        <w:tc>
          <w:tcPr>
            <w:tcW w:w="4536" w:type="dxa"/>
            <w:tcBorders>
              <w:top w:val="single" w:sz="4" w:space="0" w:color="000000"/>
              <w:left w:val="single" w:sz="4" w:space="0" w:color="000000"/>
              <w:bottom w:val="single" w:sz="4" w:space="0" w:color="000000"/>
              <w:right w:val="single" w:sz="4" w:space="0" w:color="000000"/>
            </w:tcBorders>
          </w:tcPr>
          <w:p w14:paraId="16BFCA2C"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rPr>
              <w:lastRenderedPageBreak/>
              <w:t xml:space="preserve">1. Мухин Н.А., Моисеев В.С. Пропедевтика внутренних болезней: учебник. — 2-е изд., доп. и </w:t>
            </w:r>
            <w:proofErr w:type="spellStart"/>
            <w:r w:rsidRPr="001537C6">
              <w:rPr>
                <w:rFonts w:ascii="Times New Roman" w:hAnsi="Times New Roman" w:cs="Times New Roman"/>
                <w:sz w:val="24"/>
                <w:szCs w:val="24"/>
              </w:rPr>
              <w:t>перераб</w:t>
            </w:r>
            <w:proofErr w:type="spellEnd"/>
            <w:r w:rsidRPr="001537C6">
              <w:rPr>
                <w:rFonts w:ascii="Times New Roman" w:hAnsi="Times New Roman" w:cs="Times New Roman"/>
                <w:sz w:val="24"/>
                <w:szCs w:val="24"/>
              </w:rPr>
              <w:t>. М</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ГЭОТАР</w:t>
            </w:r>
            <w:r w:rsidRPr="001537C6">
              <w:rPr>
                <w:rFonts w:ascii="Times New Roman" w:hAnsi="Times New Roman" w:cs="Times New Roman"/>
                <w:sz w:val="24"/>
                <w:szCs w:val="24"/>
                <w:lang w:val="en-US"/>
              </w:rPr>
              <w:t xml:space="preserve"> – 2020</w:t>
            </w:r>
            <w:r w:rsidRPr="001537C6">
              <w:rPr>
                <w:rFonts w:ascii="Times New Roman" w:hAnsi="Times New Roman" w:cs="Times New Roman"/>
                <w:sz w:val="24"/>
                <w:szCs w:val="24"/>
              </w:rPr>
              <w:t>г</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глава</w:t>
            </w:r>
            <w:r w:rsidRPr="001537C6">
              <w:rPr>
                <w:rFonts w:ascii="Times New Roman" w:hAnsi="Times New Roman" w:cs="Times New Roman"/>
                <w:sz w:val="24"/>
                <w:szCs w:val="24"/>
                <w:lang w:val="en-US"/>
              </w:rPr>
              <w:t>-</w:t>
            </w:r>
            <w:proofErr w:type="gramStart"/>
            <w:r w:rsidRPr="001537C6">
              <w:rPr>
                <w:rFonts w:ascii="Times New Roman" w:hAnsi="Times New Roman" w:cs="Times New Roman"/>
                <w:sz w:val="24"/>
                <w:szCs w:val="24"/>
                <w:lang w:val="en-US"/>
              </w:rPr>
              <w:t>6 .</w:t>
            </w:r>
            <w:proofErr w:type="gramEnd"/>
            <w:r w:rsidRPr="001537C6">
              <w:rPr>
                <w:rFonts w:ascii="Times New Roman" w:hAnsi="Times New Roman" w:cs="Times New Roman"/>
                <w:sz w:val="24"/>
                <w:szCs w:val="24"/>
                <w:lang w:val="en-US"/>
              </w:rPr>
              <w:t xml:space="preserve"> </w:t>
            </w:r>
          </w:p>
          <w:p w14:paraId="56BBB986"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2. Nicholas J Talley, Brad </w:t>
            </w:r>
            <w:proofErr w:type="spellStart"/>
            <w:r w:rsidRPr="001537C6">
              <w:rPr>
                <w:rFonts w:ascii="Times New Roman" w:hAnsi="Times New Roman" w:cs="Times New Roman"/>
                <w:sz w:val="24"/>
                <w:szCs w:val="24"/>
                <w:lang w:val="en-US"/>
              </w:rPr>
              <w:t>Frankum</w:t>
            </w:r>
            <w:proofErr w:type="spellEnd"/>
            <w:r w:rsidRPr="001537C6">
              <w:rPr>
                <w:rFonts w:ascii="Times New Roman" w:hAnsi="Times New Roman" w:cs="Times New Roman"/>
                <w:sz w:val="24"/>
                <w:szCs w:val="24"/>
                <w:lang w:val="en-US"/>
              </w:rPr>
              <w:t xml:space="preserve"> &amp; David </w:t>
            </w:r>
            <w:proofErr w:type="spellStart"/>
            <w:r w:rsidRPr="001537C6">
              <w:rPr>
                <w:rFonts w:ascii="Times New Roman" w:hAnsi="Times New Roman" w:cs="Times New Roman"/>
                <w:sz w:val="24"/>
                <w:szCs w:val="24"/>
                <w:lang w:val="en-US"/>
              </w:rPr>
              <w:t>Currow</w:t>
            </w:r>
            <w:proofErr w:type="spellEnd"/>
            <w:r w:rsidRPr="001537C6">
              <w:rPr>
                <w:rFonts w:ascii="Times New Roman" w:hAnsi="Times New Roman" w:cs="Times New Roman"/>
                <w:sz w:val="24"/>
                <w:szCs w:val="24"/>
                <w:lang w:val="en-US"/>
              </w:rPr>
              <w:t>. Essentials of Internal medicine Elsevier. 3d edition, Chapter 8, p 172-181 (</w:t>
            </w:r>
            <w:r w:rsidRPr="001537C6">
              <w:rPr>
                <w:rFonts w:ascii="Times New Roman" w:hAnsi="Times New Roman" w:cs="Times New Roman"/>
                <w:sz w:val="24"/>
                <w:szCs w:val="24"/>
              </w:rPr>
              <w:t>Электронный</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ресурс</w:t>
            </w:r>
            <w:r w:rsidRPr="001537C6">
              <w:rPr>
                <w:rFonts w:ascii="Times New Roman" w:hAnsi="Times New Roman" w:cs="Times New Roman"/>
                <w:sz w:val="24"/>
                <w:szCs w:val="24"/>
                <w:lang w:val="en-US"/>
              </w:rPr>
              <w:t>).</w:t>
            </w:r>
          </w:p>
          <w:p w14:paraId="7AC924B7"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3. </w:t>
            </w:r>
            <w:proofErr w:type="spellStart"/>
            <w:r w:rsidRPr="001537C6">
              <w:rPr>
                <w:rFonts w:ascii="Times New Roman" w:hAnsi="Times New Roman" w:cs="Times New Roman"/>
                <w:sz w:val="24"/>
                <w:szCs w:val="24"/>
                <w:lang w:val="en-US"/>
              </w:rPr>
              <w:t>Harrisson’s</w:t>
            </w:r>
            <w:proofErr w:type="spellEnd"/>
            <w:r w:rsidRPr="001537C6">
              <w:rPr>
                <w:rFonts w:ascii="Times New Roman" w:hAnsi="Times New Roman" w:cs="Times New Roman"/>
                <w:sz w:val="24"/>
                <w:szCs w:val="24"/>
                <w:lang w:val="en-US"/>
              </w:rPr>
              <w:t xml:space="preserve"> Manual of Medicine/ 20th Edition, Section 8, p. 684-689, p.2220-2244.</w:t>
            </w:r>
          </w:p>
          <w:p w14:paraId="119274EC"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4. History and Clinical Examination at a Glance Third edition Jonathan Gleadle – 70-72 </w:t>
            </w:r>
            <w:r w:rsidRPr="001537C6">
              <w:rPr>
                <w:rFonts w:ascii="Times New Roman" w:hAnsi="Times New Roman" w:cs="Times New Roman"/>
                <w:sz w:val="24"/>
                <w:szCs w:val="24"/>
              </w:rPr>
              <w:t>р</w:t>
            </w:r>
            <w:r w:rsidRPr="001537C6">
              <w:rPr>
                <w:rFonts w:ascii="Times New Roman" w:hAnsi="Times New Roman" w:cs="Times New Roman"/>
                <w:sz w:val="24"/>
                <w:szCs w:val="24"/>
                <w:lang w:val="en-US"/>
              </w:rPr>
              <w:t>, 126-128</w:t>
            </w:r>
            <w:r w:rsidRPr="001537C6">
              <w:rPr>
                <w:rFonts w:ascii="Times New Roman" w:hAnsi="Times New Roman" w:cs="Times New Roman"/>
                <w:sz w:val="24"/>
                <w:szCs w:val="24"/>
              </w:rPr>
              <w:t>р</w:t>
            </w:r>
            <w:r w:rsidRPr="001537C6">
              <w:rPr>
                <w:rFonts w:ascii="Times New Roman" w:hAnsi="Times New Roman" w:cs="Times New Roman"/>
                <w:sz w:val="24"/>
                <w:szCs w:val="24"/>
                <w:lang w:val="en-US"/>
              </w:rPr>
              <w:t xml:space="preserve">  </w:t>
            </w:r>
          </w:p>
          <w:p w14:paraId="3A9C3FB3"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5. Graham </w:t>
            </w:r>
            <w:proofErr w:type="gramStart"/>
            <w:r w:rsidRPr="001537C6">
              <w:rPr>
                <w:rFonts w:ascii="Times New Roman" w:hAnsi="Times New Roman" w:cs="Times New Roman"/>
                <w:sz w:val="24"/>
                <w:szCs w:val="24"/>
                <w:lang w:val="en-US"/>
              </w:rPr>
              <w:t>Douglas ,</w:t>
            </w:r>
            <w:proofErr w:type="gramEnd"/>
            <w:r w:rsidRPr="001537C6">
              <w:rPr>
                <w:rFonts w:ascii="Times New Roman" w:hAnsi="Times New Roman" w:cs="Times New Roman"/>
                <w:sz w:val="24"/>
                <w:szCs w:val="24"/>
                <w:lang w:val="en-US"/>
              </w:rPr>
              <w:t xml:space="preserve"> Fiona Nicol . </w:t>
            </w:r>
            <w:proofErr w:type="spellStart"/>
            <w:r w:rsidRPr="001537C6">
              <w:rPr>
                <w:rFonts w:ascii="Times New Roman" w:hAnsi="Times New Roman" w:cs="Times New Roman"/>
                <w:sz w:val="24"/>
                <w:szCs w:val="24"/>
                <w:lang w:val="en-US"/>
              </w:rPr>
              <w:t>Macleods</w:t>
            </w:r>
            <w:proofErr w:type="spellEnd"/>
            <w:r w:rsidRPr="001537C6">
              <w:rPr>
                <w:rFonts w:ascii="Times New Roman" w:hAnsi="Times New Roman" w:cs="Times New Roman"/>
                <w:sz w:val="24"/>
                <w:szCs w:val="24"/>
                <w:lang w:val="en-US"/>
              </w:rPr>
              <w:t xml:space="preserve"> Clinical </w:t>
            </w:r>
            <w:proofErr w:type="gramStart"/>
            <w:r w:rsidRPr="001537C6">
              <w:rPr>
                <w:rFonts w:ascii="Times New Roman" w:hAnsi="Times New Roman" w:cs="Times New Roman"/>
                <w:sz w:val="24"/>
                <w:szCs w:val="24"/>
                <w:lang w:val="en-US"/>
              </w:rPr>
              <w:t>Examination._</w:t>
            </w:r>
            <w:proofErr w:type="gramEnd"/>
            <w:r w:rsidRPr="001537C6">
              <w:rPr>
                <w:rFonts w:ascii="Times New Roman" w:hAnsi="Times New Roman" w:cs="Times New Roman"/>
                <w:sz w:val="24"/>
                <w:szCs w:val="24"/>
                <w:lang w:val="en-US"/>
              </w:rPr>
              <w:t xml:space="preserve"> 4th_edition_2016, 40-74 pages</w:t>
            </w:r>
          </w:p>
          <w:p w14:paraId="17449830"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6. Brent G. Petty. Basic Electrocardiography Second Edition – 2020, 49-</w:t>
            </w:r>
            <w:proofErr w:type="gramStart"/>
            <w:r w:rsidRPr="001537C6">
              <w:rPr>
                <w:rFonts w:ascii="Times New Roman" w:hAnsi="Times New Roman" w:cs="Times New Roman"/>
                <w:sz w:val="24"/>
                <w:szCs w:val="24"/>
                <w:lang w:val="en-US"/>
              </w:rPr>
              <w:t>65  p</w:t>
            </w:r>
            <w:proofErr w:type="gramEnd"/>
          </w:p>
          <w:p w14:paraId="3D8F1AF7"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7. Joseph </w:t>
            </w:r>
            <w:proofErr w:type="spellStart"/>
            <w:r w:rsidRPr="001537C6">
              <w:rPr>
                <w:rFonts w:ascii="Times New Roman" w:hAnsi="Times New Roman" w:cs="Times New Roman"/>
                <w:sz w:val="24"/>
                <w:szCs w:val="24"/>
                <w:lang w:val="en-US"/>
              </w:rPr>
              <w:t>Loscalzo</w:t>
            </w:r>
            <w:proofErr w:type="spellEnd"/>
            <w:r w:rsidRPr="001537C6">
              <w:rPr>
                <w:rFonts w:ascii="Times New Roman" w:hAnsi="Times New Roman" w:cs="Times New Roman"/>
                <w:sz w:val="24"/>
                <w:szCs w:val="24"/>
                <w:lang w:val="en-US"/>
              </w:rPr>
              <w:t xml:space="preserve">. HARRISON’S Cardiovascular Medicine – 2015, 32-40 </w:t>
            </w:r>
            <w:r w:rsidRPr="001537C6">
              <w:rPr>
                <w:rFonts w:ascii="Times New Roman" w:hAnsi="Times New Roman" w:cs="Times New Roman"/>
                <w:sz w:val="24"/>
                <w:szCs w:val="24"/>
              </w:rPr>
              <w:t>р</w:t>
            </w:r>
          </w:p>
          <w:p w14:paraId="360A520B"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8. Practical Cardiology First Edition: 2018, 12-25 </w:t>
            </w:r>
            <w:r w:rsidRPr="001537C6">
              <w:rPr>
                <w:rFonts w:ascii="Times New Roman" w:hAnsi="Times New Roman" w:cs="Times New Roman"/>
                <w:sz w:val="24"/>
                <w:szCs w:val="24"/>
              </w:rPr>
              <w:t>р</w:t>
            </w:r>
          </w:p>
          <w:p w14:paraId="44FA4171" w14:textId="77777777" w:rsidR="002D0081" w:rsidRPr="001537C6" w:rsidRDefault="002D0081" w:rsidP="001537C6">
            <w:pPr>
              <w:spacing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lang w:val="en-US"/>
              </w:rPr>
              <w:t xml:space="preserve">9. </w:t>
            </w:r>
            <w:proofErr w:type="spellStart"/>
            <w:r w:rsidRPr="001537C6">
              <w:rPr>
                <w:rFonts w:ascii="Times New Roman" w:eastAsia="Calibri" w:hAnsi="Times New Roman" w:cs="Times New Roman"/>
                <w:sz w:val="24"/>
                <w:szCs w:val="24"/>
              </w:rPr>
              <w:t>Ішкі</w:t>
            </w:r>
            <w:proofErr w:type="spellEnd"/>
            <w:r w:rsidRPr="001537C6">
              <w:rPr>
                <w:rFonts w:ascii="Times New Roman" w:eastAsia="Calibri" w:hAnsi="Times New Roman" w:cs="Times New Roman"/>
                <w:sz w:val="24"/>
                <w:szCs w:val="24"/>
                <w:lang w:val="en-US"/>
              </w:rPr>
              <w:t xml:space="preserve"> </w:t>
            </w:r>
            <w:proofErr w:type="spellStart"/>
            <w:r w:rsidRPr="001537C6">
              <w:rPr>
                <w:rFonts w:ascii="Times New Roman" w:eastAsia="Calibri" w:hAnsi="Times New Roman" w:cs="Times New Roman"/>
                <w:sz w:val="24"/>
                <w:szCs w:val="24"/>
              </w:rPr>
              <w:t>аурулар</w:t>
            </w:r>
            <w:proofErr w:type="spellEnd"/>
            <w:r w:rsidRPr="001537C6">
              <w:rPr>
                <w:rFonts w:ascii="Times New Roman" w:eastAsia="Calibri" w:hAnsi="Times New Roman" w:cs="Times New Roman"/>
                <w:sz w:val="24"/>
                <w:szCs w:val="24"/>
                <w:lang w:val="en-US"/>
              </w:rPr>
              <w:t xml:space="preserve"> </w:t>
            </w:r>
            <w:proofErr w:type="spellStart"/>
            <w:r w:rsidRPr="001537C6">
              <w:rPr>
                <w:rFonts w:ascii="Times New Roman" w:eastAsia="Calibri" w:hAnsi="Times New Roman" w:cs="Times New Roman"/>
                <w:sz w:val="24"/>
                <w:szCs w:val="24"/>
              </w:rPr>
              <w:t>пропедевтикасы</w:t>
            </w:r>
            <w:proofErr w:type="spellEnd"/>
            <w:r w:rsidRPr="001537C6">
              <w:rPr>
                <w:rFonts w:ascii="Times New Roman" w:eastAsia="Calibri" w:hAnsi="Times New Roman" w:cs="Times New Roman"/>
                <w:sz w:val="24"/>
                <w:szCs w:val="24"/>
                <w:lang w:val="en-US"/>
              </w:rPr>
              <w:t xml:space="preserve">: </w:t>
            </w:r>
            <w:proofErr w:type="spellStart"/>
            <w:proofErr w:type="gramStart"/>
            <w:r w:rsidRPr="001537C6">
              <w:rPr>
                <w:rFonts w:ascii="Times New Roman" w:eastAsia="Calibri" w:hAnsi="Times New Roman" w:cs="Times New Roman"/>
                <w:sz w:val="24"/>
                <w:szCs w:val="24"/>
              </w:rPr>
              <w:t>оқулық</w:t>
            </w:r>
            <w:proofErr w:type="spellEnd"/>
            <w:r w:rsidRPr="001537C6">
              <w:rPr>
                <w:rFonts w:ascii="Times New Roman" w:eastAsia="Calibri" w:hAnsi="Times New Roman" w:cs="Times New Roman"/>
                <w:sz w:val="24"/>
                <w:szCs w:val="24"/>
                <w:lang w:val="en-US"/>
              </w:rPr>
              <w:t xml:space="preserve">  —</w:t>
            </w:r>
            <w:proofErr w:type="gramEnd"/>
            <w:r w:rsidRPr="001537C6">
              <w:rPr>
                <w:rFonts w:ascii="Times New Roman" w:eastAsia="Calibri" w:hAnsi="Times New Roman" w:cs="Times New Roman"/>
                <w:sz w:val="24"/>
                <w:szCs w:val="24"/>
                <w:lang w:val="en-US"/>
              </w:rPr>
              <w:t xml:space="preserve"> </w:t>
            </w:r>
            <w:r w:rsidRPr="001537C6">
              <w:rPr>
                <w:rFonts w:ascii="Times New Roman" w:eastAsia="Calibri" w:hAnsi="Times New Roman" w:cs="Times New Roman"/>
                <w:sz w:val="24"/>
                <w:szCs w:val="24"/>
              </w:rPr>
              <w:t>М</w:t>
            </w:r>
            <w:r w:rsidRPr="001537C6">
              <w:rPr>
                <w:rFonts w:ascii="Times New Roman" w:eastAsia="Calibri" w:hAnsi="Times New Roman" w:cs="Times New Roman"/>
                <w:sz w:val="24"/>
                <w:szCs w:val="24"/>
                <w:lang w:val="en-US"/>
              </w:rPr>
              <w:t xml:space="preserve">.: </w:t>
            </w:r>
            <w:r w:rsidRPr="001537C6">
              <w:rPr>
                <w:rFonts w:ascii="Times New Roman" w:eastAsia="Calibri" w:hAnsi="Times New Roman" w:cs="Times New Roman"/>
                <w:sz w:val="24"/>
                <w:szCs w:val="24"/>
              </w:rPr>
              <w:t>ГЭОТАР</w:t>
            </w:r>
            <w:r w:rsidRPr="001537C6">
              <w:rPr>
                <w:rFonts w:ascii="Times New Roman" w:eastAsia="Calibri" w:hAnsi="Times New Roman" w:cs="Times New Roman"/>
                <w:sz w:val="24"/>
                <w:szCs w:val="24"/>
                <w:lang w:val="en-US"/>
              </w:rPr>
              <w:t>-</w:t>
            </w:r>
            <w:r w:rsidRPr="001537C6">
              <w:rPr>
                <w:rFonts w:ascii="Times New Roman" w:eastAsia="Calibri" w:hAnsi="Times New Roman" w:cs="Times New Roman"/>
                <w:sz w:val="24"/>
                <w:szCs w:val="24"/>
              </w:rPr>
              <w:t>Медиа</w:t>
            </w:r>
            <w:r w:rsidRPr="001537C6">
              <w:rPr>
                <w:rFonts w:ascii="Times New Roman" w:eastAsia="Calibri" w:hAnsi="Times New Roman" w:cs="Times New Roman"/>
                <w:sz w:val="24"/>
                <w:szCs w:val="24"/>
                <w:lang w:val="en-US"/>
              </w:rPr>
              <w:t xml:space="preserve">,2015, </w:t>
            </w:r>
            <w:proofErr w:type="spellStart"/>
            <w:r w:rsidRPr="001537C6">
              <w:rPr>
                <w:rFonts w:ascii="Times New Roman" w:eastAsia="Calibri" w:hAnsi="Times New Roman" w:cs="Times New Roman"/>
                <w:sz w:val="24"/>
                <w:szCs w:val="24"/>
              </w:rPr>
              <w:t>Тарау</w:t>
            </w:r>
            <w:proofErr w:type="spellEnd"/>
            <w:r w:rsidRPr="001537C6">
              <w:rPr>
                <w:rFonts w:ascii="Times New Roman" w:eastAsia="Calibri" w:hAnsi="Times New Roman" w:cs="Times New Roman"/>
                <w:sz w:val="24"/>
                <w:szCs w:val="24"/>
                <w:lang w:val="en-US"/>
              </w:rPr>
              <w:t xml:space="preserve">-6: </w:t>
            </w:r>
            <w:r w:rsidRPr="001537C6">
              <w:rPr>
                <w:rFonts w:ascii="Times New Roman" w:eastAsia="Calibri" w:hAnsi="Times New Roman" w:cs="Times New Roman"/>
                <w:sz w:val="24"/>
                <w:szCs w:val="24"/>
              </w:rPr>
              <w:t>ил</w:t>
            </w:r>
            <w:r w:rsidRPr="001537C6">
              <w:rPr>
                <w:rFonts w:ascii="Times New Roman" w:eastAsia="Calibri" w:hAnsi="Times New Roman" w:cs="Times New Roman"/>
                <w:sz w:val="24"/>
                <w:szCs w:val="24"/>
                <w:lang w:val="en-US"/>
              </w:rPr>
              <w:t xml:space="preserve">. </w:t>
            </w:r>
            <w:r w:rsidRPr="001537C6">
              <w:rPr>
                <w:rFonts w:ascii="Times New Roman" w:eastAsia="Calibri" w:hAnsi="Times New Roman" w:cs="Times New Roman"/>
                <w:sz w:val="24"/>
                <w:szCs w:val="24"/>
              </w:rPr>
              <w:t>Н.А. Мухин, В.С. Моисеев;</w:t>
            </w:r>
            <w:r w:rsidRPr="001537C6">
              <w:rPr>
                <w:rFonts w:ascii="Times New Roman" w:hAnsi="Times New Roman" w:cs="Times New Roman"/>
                <w:sz w:val="24"/>
                <w:szCs w:val="24"/>
              </w:rPr>
              <w:t xml:space="preserve"> </w:t>
            </w:r>
          </w:p>
          <w:p w14:paraId="4FAD76E6" w14:textId="77777777" w:rsidR="002D0081" w:rsidRPr="001537C6" w:rsidRDefault="002D0081" w:rsidP="001537C6">
            <w:pPr>
              <w:spacing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10.Струтынский А.В. Электрокардиограмма – 14-е изд. М: </w:t>
            </w:r>
            <w:proofErr w:type="spellStart"/>
            <w:r w:rsidRPr="001537C6">
              <w:rPr>
                <w:rFonts w:ascii="Times New Roman" w:hAnsi="Times New Roman" w:cs="Times New Roman"/>
                <w:sz w:val="24"/>
                <w:szCs w:val="24"/>
              </w:rPr>
              <w:t>Медпресс-информ</w:t>
            </w:r>
            <w:proofErr w:type="spellEnd"/>
            <w:r w:rsidRPr="001537C6">
              <w:rPr>
                <w:rFonts w:ascii="Times New Roman" w:hAnsi="Times New Roman" w:cs="Times New Roman"/>
                <w:sz w:val="24"/>
                <w:szCs w:val="24"/>
              </w:rPr>
              <w:t xml:space="preserve"> – 2012 </w:t>
            </w:r>
          </w:p>
          <w:p w14:paraId="4CB73024" w14:textId="77777777" w:rsidR="002D0081" w:rsidRPr="001537C6" w:rsidRDefault="002D0081" w:rsidP="001537C6">
            <w:pPr>
              <w:spacing w:line="240" w:lineRule="auto"/>
              <w:contextualSpacing/>
              <w:jc w:val="both"/>
              <w:rPr>
                <w:rFonts w:ascii="Times New Roman" w:hAnsi="Times New Roman" w:cs="Times New Roman"/>
                <w:sz w:val="24"/>
                <w:szCs w:val="24"/>
              </w:rPr>
            </w:pPr>
            <w:r w:rsidRPr="001537C6">
              <w:rPr>
                <w:rFonts w:ascii="Times New Roman" w:eastAsia="Calibri" w:hAnsi="Times New Roman" w:cs="Times New Roman"/>
                <w:sz w:val="24"/>
                <w:szCs w:val="24"/>
              </w:rPr>
              <w:t xml:space="preserve">11. Кардиология с иллюстрациями </w:t>
            </w:r>
            <w:proofErr w:type="spellStart"/>
            <w:r w:rsidRPr="001537C6">
              <w:rPr>
                <w:rFonts w:ascii="Times New Roman" w:eastAsia="Calibri" w:hAnsi="Times New Roman" w:cs="Times New Roman"/>
                <w:sz w:val="24"/>
                <w:szCs w:val="24"/>
              </w:rPr>
              <w:t>Неттера</w:t>
            </w:r>
            <w:proofErr w:type="spellEnd"/>
            <w:r w:rsidRPr="001537C6">
              <w:rPr>
                <w:rFonts w:ascii="Times New Roman" w:eastAsia="Calibri" w:hAnsi="Times New Roman" w:cs="Times New Roman"/>
                <w:sz w:val="24"/>
                <w:szCs w:val="24"/>
              </w:rPr>
              <w:t>/</w:t>
            </w:r>
            <w:proofErr w:type="spellStart"/>
            <w:r w:rsidRPr="001537C6">
              <w:rPr>
                <w:rFonts w:ascii="Times New Roman" w:eastAsia="Calibri" w:hAnsi="Times New Roman" w:cs="Times New Roman"/>
                <w:sz w:val="24"/>
                <w:szCs w:val="24"/>
              </w:rPr>
              <w:t>Стафферр</w:t>
            </w:r>
            <w:proofErr w:type="spellEnd"/>
            <w:r w:rsidRPr="001537C6">
              <w:rPr>
                <w:rFonts w:ascii="Times New Roman" w:eastAsia="Calibri" w:hAnsi="Times New Roman" w:cs="Times New Roman"/>
                <w:sz w:val="24"/>
                <w:szCs w:val="24"/>
              </w:rPr>
              <w:t xml:space="preserve"> Джордж А, Рунге Маршал С и </w:t>
            </w:r>
            <w:proofErr w:type="spellStart"/>
            <w:proofErr w:type="gramStart"/>
            <w:r w:rsidRPr="001537C6">
              <w:rPr>
                <w:rFonts w:ascii="Times New Roman" w:eastAsia="Calibri" w:hAnsi="Times New Roman" w:cs="Times New Roman"/>
                <w:sz w:val="24"/>
                <w:szCs w:val="24"/>
              </w:rPr>
              <w:t>др.перс</w:t>
            </w:r>
            <w:proofErr w:type="spellEnd"/>
            <w:proofErr w:type="gramEnd"/>
            <w:r w:rsidRPr="001537C6">
              <w:rPr>
                <w:rFonts w:ascii="Times New Roman" w:eastAsia="Calibri" w:hAnsi="Times New Roman" w:cs="Times New Roman"/>
                <w:sz w:val="24"/>
                <w:szCs w:val="24"/>
              </w:rPr>
              <w:t xml:space="preserve"> </w:t>
            </w:r>
            <w:proofErr w:type="spellStart"/>
            <w:r w:rsidRPr="001537C6">
              <w:rPr>
                <w:rFonts w:ascii="Times New Roman" w:eastAsia="Calibri" w:hAnsi="Times New Roman" w:cs="Times New Roman"/>
                <w:sz w:val="24"/>
                <w:szCs w:val="24"/>
              </w:rPr>
              <w:t>анг</w:t>
            </w:r>
            <w:proofErr w:type="spellEnd"/>
            <w:r w:rsidRPr="001537C6">
              <w:rPr>
                <w:rFonts w:ascii="Times New Roman" w:eastAsia="Calibri" w:hAnsi="Times New Roman" w:cs="Times New Roman"/>
                <w:sz w:val="24"/>
                <w:szCs w:val="24"/>
              </w:rPr>
              <w:t xml:space="preserve">. – М: </w:t>
            </w:r>
            <w:r w:rsidRPr="001537C6">
              <w:rPr>
                <w:rFonts w:ascii="Times New Roman" w:eastAsia="Calibri" w:hAnsi="Times New Roman" w:cs="Times New Roman"/>
                <w:sz w:val="24"/>
                <w:szCs w:val="24"/>
              </w:rPr>
              <w:lastRenderedPageBreak/>
              <w:t xml:space="preserve">Издательство Панфилова,2021, 152-205 </w:t>
            </w:r>
            <w:proofErr w:type="spellStart"/>
            <w:r w:rsidRPr="001537C6">
              <w:rPr>
                <w:rFonts w:ascii="Times New Roman" w:eastAsia="Calibri" w:hAnsi="Times New Roman" w:cs="Times New Roman"/>
                <w:sz w:val="24"/>
                <w:szCs w:val="24"/>
              </w:rPr>
              <w:t>стр</w:t>
            </w:r>
            <w:proofErr w:type="spellEnd"/>
          </w:p>
          <w:p w14:paraId="49FD7FE0" w14:textId="2ABEC612" w:rsidR="00A81A4D" w:rsidRPr="001537C6" w:rsidRDefault="002D0081" w:rsidP="001537C6">
            <w:pPr>
              <w:spacing w:after="0"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12. </w:t>
            </w:r>
            <w:hyperlink r:id="rId19" w:history="1">
              <w:r w:rsidRPr="001537C6">
                <w:rPr>
                  <w:rStyle w:val="a6"/>
                  <w:rFonts w:ascii="Times New Roman" w:hAnsi="Times New Roman" w:cs="Times New Roman"/>
                  <w:sz w:val="24"/>
                  <w:szCs w:val="24"/>
                  <w:lang w:val="en-US"/>
                </w:rPr>
                <w:t>https</w:t>
              </w:r>
              <w:r w:rsidRPr="001537C6">
                <w:rPr>
                  <w:rStyle w:val="a6"/>
                  <w:rFonts w:ascii="Times New Roman" w:hAnsi="Times New Roman" w:cs="Times New Roman"/>
                  <w:sz w:val="24"/>
                  <w:szCs w:val="24"/>
                </w:rPr>
                <w:t>://</w:t>
              </w:r>
              <w:proofErr w:type="spellStart"/>
              <w:r w:rsidRPr="001537C6">
                <w:rPr>
                  <w:rStyle w:val="a6"/>
                  <w:rFonts w:ascii="Times New Roman" w:hAnsi="Times New Roman" w:cs="Times New Roman"/>
                  <w:sz w:val="24"/>
                  <w:szCs w:val="24"/>
                  <w:lang w:val="en-US"/>
                </w:rPr>
                <w:t>rermedapps</w:t>
              </w:r>
              <w:proofErr w:type="spellEnd"/>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com</w:t>
              </w:r>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mitral</w:t>
              </w:r>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stenosis</w:t>
              </w:r>
              <w:r w:rsidRPr="001537C6">
                <w:rPr>
                  <w:rStyle w:val="a6"/>
                  <w:rFonts w:ascii="Times New Roman" w:hAnsi="Times New Roman" w:cs="Times New Roman"/>
                  <w:sz w:val="24"/>
                  <w:szCs w:val="24"/>
                </w:rPr>
                <w:t>-</w:t>
              </w:r>
              <w:proofErr w:type="spellStart"/>
              <w:r w:rsidRPr="001537C6">
                <w:rPr>
                  <w:rStyle w:val="a6"/>
                  <w:rFonts w:ascii="Times New Roman" w:hAnsi="Times New Roman" w:cs="Times New Roman"/>
                  <w:sz w:val="24"/>
                  <w:szCs w:val="24"/>
                  <w:lang w:val="en-US"/>
                </w:rPr>
                <w:t>osce</w:t>
              </w:r>
              <w:proofErr w:type="spellEnd"/>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guide</w:t>
              </w:r>
              <w:r w:rsidRPr="001537C6">
                <w:rPr>
                  <w:rStyle w:val="a6"/>
                  <w:rFonts w:ascii="Times New Roman" w:hAnsi="Times New Roman" w:cs="Times New Roman"/>
                  <w:sz w:val="24"/>
                  <w:szCs w:val="24"/>
                </w:rPr>
                <w:t>/</w:t>
              </w:r>
            </w:hyperlink>
          </w:p>
        </w:tc>
        <w:tc>
          <w:tcPr>
            <w:tcW w:w="2126" w:type="dxa"/>
            <w:tcBorders>
              <w:top w:val="single" w:sz="4" w:space="0" w:color="000000"/>
              <w:left w:val="single" w:sz="4" w:space="0" w:color="000000"/>
              <w:bottom w:val="single" w:sz="4" w:space="0" w:color="000000"/>
              <w:right w:val="single" w:sz="4" w:space="0" w:color="000000"/>
            </w:tcBorders>
          </w:tcPr>
          <w:p w14:paraId="43921D19"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Formative assessment:</w:t>
            </w:r>
          </w:p>
          <w:p w14:paraId="57731C13"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Using active learning methods: TBL, CBL</w:t>
            </w:r>
          </w:p>
          <w:p w14:paraId="7608F67E" w14:textId="77777777" w:rsidR="001537C6" w:rsidRPr="007F7364" w:rsidRDefault="001537C6" w:rsidP="001537C6">
            <w:pPr>
              <w:spacing w:after="0" w:line="240" w:lineRule="auto"/>
              <w:contextualSpacing/>
              <w:jc w:val="both"/>
              <w:rPr>
                <w:rFonts w:ascii="Times New Roman" w:hAnsi="Times New Roman" w:cs="Times New Roman"/>
                <w:sz w:val="24"/>
                <w:szCs w:val="24"/>
                <w:lang w:val="en-US"/>
              </w:rPr>
            </w:pPr>
            <w:r w:rsidRPr="007F7364">
              <w:rPr>
                <w:rFonts w:ascii="Times New Roman" w:hAnsi="Times New Roman" w:cs="Times New Roman"/>
                <w:sz w:val="24"/>
                <w:szCs w:val="24"/>
                <w:lang w:val="en-US"/>
              </w:rPr>
              <w:t>2. Working with the patient</w:t>
            </w:r>
          </w:p>
          <w:p w14:paraId="60A8626A" w14:textId="50E527B3" w:rsidR="00A81A4D"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tc>
      </w:tr>
      <w:tr w:rsidR="00DD62D2" w:rsidRPr="003F4FE3" w14:paraId="22D67CC2"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996FDDD" w14:textId="5C977012" w:rsidR="00DD62D2" w:rsidRPr="001537C6" w:rsidRDefault="00DD62D2" w:rsidP="001537C6">
            <w:pPr>
              <w:spacing w:after="0" w:line="240" w:lineRule="auto"/>
              <w:contextualSpacing/>
              <w:jc w:val="center"/>
              <w:rPr>
                <w:rFonts w:ascii="Times New Roman" w:hAnsi="Times New Roman" w:cs="Times New Roman"/>
                <w:sz w:val="24"/>
                <w:szCs w:val="24"/>
              </w:rPr>
            </w:pPr>
            <w:r w:rsidRPr="001537C6">
              <w:rPr>
                <w:rFonts w:ascii="Times New Roman" w:hAnsi="Times New Roman" w:cs="Times New Roman"/>
                <w:sz w:val="24"/>
                <w:szCs w:val="24"/>
              </w:rPr>
              <w:lastRenderedPageBreak/>
              <w:t>4</w:t>
            </w:r>
          </w:p>
        </w:tc>
        <w:tc>
          <w:tcPr>
            <w:tcW w:w="1134" w:type="dxa"/>
            <w:tcBorders>
              <w:top w:val="single" w:sz="4" w:space="0" w:color="000000"/>
              <w:left w:val="single" w:sz="4" w:space="0" w:color="000000"/>
              <w:bottom w:val="single" w:sz="4" w:space="0" w:color="000000"/>
              <w:right w:val="single" w:sz="4" w:space="0" w:color="000000"/>
            </w:tcBorders>
          </w:tcPr>
          <w:p w14:paraId="1095F0F0" w14:textId="470E0E6F" w:rsidR="00DD62D2" w:rsidRPr="001537C6" w:rsidRDefault="002D0081" w:rsidP="001537C6">
            <w:pPr>
              <w:spacing w:after="0"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Acute and chronic heart failure syndrome</w:t>
            </w:r>
          </w:p>
        </w:tc>
        <w:tc>
          <w:tcPr>
            <w:tcW w:w="6630" w:type="dxa"/>
            <w:tcBorders>
              <w:top w:val="single" w:sz="4" w:space="0" w:color="000000"/>
              <w:left w:val="single" w:sz="4" w:space="0" w:color="000000"/>
              <w:bottom w:val="single" w:sz="4" w:space="0" w:color="000000"/>
              <w:right w:val="single" w:sz="4" w:space="0" w:color="000000"/>
            </w:tcBorders>
          </w:tcPr>
          <w:p w14:paraId="3FF0B4CD"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Learning outcomes:</w:t>
            </w:r>
          </w:p>
          <w:p w14:paraId="10550021"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conducts targeted questioning and physical examination to identify the symptoms of AHF and CHF based on the application of knowledge of pathogenesis </w:t>
            </w:r>
          </w:p>
          <w:p w14:paraId="27F2BBCB"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Identify symptoms and syndromes of acute heart failure: hypertensive heart failure, pulmonary edema, cardiogenic shock (Acute coronary syndrome recurrence, myocardial infarction, endocarditis, myocarditis, pericarditis, Dressler syndrome, cardiac tamponade, PE, Syndrome X, </w:t>
            </w:r>
            <w:proofErr w:type="spellStart"/>
            <w:r w:rsidRPr="001537C6">
              <w:rPr>
                <w:rFonts w:ascii="Times New Roman" w:eastAsia="Malgun Gothic" w:hAnsi="Times New Roman" w:cs="Times New Roman"/>
                <w:sz w:val="24"/>
                <w:szCs w:val="24"/>
                <w:lang w:val="en-US"/>
              </w:rPr>
              <w:t>Takotsubo</w:t>
            </w:r>
            <w:proofErr w:type="spellEnd"/>
            <w:r w:rsidRPr="001537C6">
              <w:rPr>
                <w:rFonts w:ascii="Times New Roman" w:eastAsia="Malgun Gothic" w:hAnsi="Times New Roman" w:cs="Times New Roman"/>
                <w:sz w:val="24"/>
                <w:szCs w:val="24"/>
                <w:lang w:val="en-US"/>
              </w:rPr>
              <w:t xml:space="preserve"> cardiomyopathy)</w:t>
            </w:r>
          </w:p>
          <w:p w14:paraId="261B315D"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Identify symptoms and syndromes of chronic heart failure: left and right ventricular failure (coronary artery disease, hypertension, hypertrophic cardiomyopathy, dilated cardiomyopathy, restrictive cardiomyopathy, Sudden cardiac death syndrome) </w:t>
            </w:r>
          </w:p>
          <w:p w14:paraId="7C4195B9"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interpret the data of laboratory and instrumental studies in heart failure syndrome;</w:t>
            </w:r>
          </w:p>
          <w:p w14:paraId="7B19CB58"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-to confirm the alleged diagnosis of damage to the cardiovascular system using laboratory and instrumental methods (ECG, Echo-KG, Ultrasound MRI, angiography, SMAD, </w:t>
            </w:r>
            <w:proofErr w:type="spellStart"/>
            <w:r w:rsidRPr="001537C6">
              <w:rPr>
                <w:rFonts w:ascii="Times New Roman" w:eastAsia="Malgun Gothic" w:hAnsi="Times New Roman" w:cs="Times New Roman"/>
                <w:sz w:val="24"/>
                <w:szCs w:val="24"/>
                <w:lang w:val="en-US"/>
              </w:rPr>
              <w:t>Holter</w:t>
            </w:r>
            <w:proofErr w:type="spellEnd"/>
            <w:r w:rsidRPr="001537C6">
              <w:rPr>
                <w:rFonts w:ascii="Times New Roman" w:eastAsia="Malgun Gothic" w:hAnsi="Times New Roman" w:cs="Times New Roman"/>
                <w:sz w:val="24"/>
                <w:szCs w:val="24"/>
                <w:lang w:val="en-US"/>
              </w:rPr>
              <w:t>-ECG)</w:t>
            </w:r>
          </w:p>
          <w:p w14:paraId="279AF9F6"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can make a differential diagnosis between acute and chronic heart failure </w:t>
            </w:r>
          </w:p>
          <w:p w14:paraId="7F742A1B"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lastRenderedPageBreak/>
              <w:t>- prescribe and use the classification of drugs, mechanism of action, pharmacokinetics, side effects, indications, and contraindications for the treatment of acute and chronic heart failure</w:t>
            </w:r>
          </w:p>
          <w:p w14:paraId="2680428C"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possess the initial skills of maintaining current accounting and reporting medical documentation, including in information systems;</w:t>
            </w:r>
          </w:p>
          <w:p w14:paraId="2185CEB3"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communication skills, teamwork skills, organization, and management of the diagnostic and treatment process;</w:t>
            </w:r>
          </w:p>
          <w:p w14:paraId="25577AB3"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apply knowledge of the principles and methods of forming a healthy lifestyle for a person and family;</w:t>
            </w:r>
          </w:p>
          <w:p w14:paraId="280AFE6B"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commitment to professional values such as altruism, compassion, empathy, responsibility, honesty, and respect for the principles of confidentiality;</w:t>
            </w:r>
          </w:p>
          <w:p w14:paraId="48CF1D19"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demonstrate the abilities and needs for continuous professional training and improvement of their knowledge and skills of professional activity; </w:t>
            </w:r>
          </w:p>
          <w:p w14:paraId="4C9C13D6"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the initial skills of research work.</w:t>
            </w:r>
          </w:p>
          <w:p w14:paraId="1AB1C4B9"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p>
          <w:p w14:paraId="5CF33C69" w14:textId="77777777" w:rsidR="007F7364" w:rsidRPr="001537C6" w:rsidRDefault="007F7364" w:rsidP="007F7364">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S</w:t>
            </w:r>
            <w:r>
              <w:rPr>
                <w:rFonts w:ascii="Times New Roman" w:hAnsi="Times New Roman" w:cs="Times New Roman"/>
                <w:sz w:val="24"/>
                <w:szCs w:val="24"/>
                <w:lang w:val="en-US"/>
              </w:rPr>
              <w:t>I</w:t>
            </w:r>
            <w:r w:rsidRPr="001537C6">
              <w:rPr>
                <w:rFonts w:ascii="Times New Roman" w:hAnsi="Times New Roman" w:cs="Times New Roman"/>
                <w:sz w:val="24"/>
                <w:szCs w:val="24"/>
                <w:lang w:val="en-US"/>
              </w:rPr>
              <w:t xml:space="preserve">W: </w:t>
            </w:r>
          </w:p>
          <w:p w14:paraId="30D4A7BA" w14:textId="209A5D1F"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Modern principles of treatment of CHF, the latest data (review of the article).</w:t>
            </w:r>
          </w:p>
          <w:p w14:paraId="69335F16" w14:textId="77777777" w:rsidR="002D0081"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2. Nutrition for CHF</w:t>
            </w:r>
          </w:p>
          <w:p w14:paraId="6348DF02" w14:textId="72D3CAFF" w:rsidR="00DD62D2" w:rsidRPr="001537C6" w:rsidRDefault="002D0081"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(article review, case study, video, simulation OR research thesis, report, article)</w:t>
            </w:r>
          </w:p>
        </w:tc>
        <w:tc>
          <w:tcPr>
            <w:tcW w:w="4536" w:type="dxa"/>
            <w:tcBorders>
              <w:top w:val="single" w:sz="4" w:space="0" w:color="000000"/>
              <w:left w:val="single" w:sz="4" w:space="0" w:color="000000"/>
              <w:bottom w:val="single" w:sz="4" w:space="0" w:color="000000"/>
              <w:right w:val="single" w:sz="4" w:space="0" w:color="000000"/>
            </w:tcBorders>
          </w:tcPr>
          <w:p w14:paraId="5B1228CF"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rPr>
              <w:lastRenderedPageBreak/>
              <w:t xml:space="preserve">1. Мухин Н.А., Моисеев В.С. Пропедевтика внутренних болезней: учебник. — 2-е изд., доп. и </w:t>
            </w:r>
            <w:proofErr w:type="spellStart"/>
            <w:r w:rsidRPr="001537C6">
              <w:rPr>
                <w:rFonts w:ascii="Times New Roman" w:hAnsi="Times New Roman" w:cs="Times New Roman"/>
                <w:sz w:val="24"/>
                <w:szCs w:val="24"/>
              </w:rPr>
              <w:t>перераб</w:t>
            </w:r>
            <w:proofErr w:type="spellEnd"/>
            <w:r w:rsidRPr="001537C6">
              <w:rPr>
                <w:rFonts w:ascii="Times New Roman" w:hAnsi="Times New Roman" w:cs="Times New Roman"/>
                <w:sz w:val="24"/>
                <w:szCs w:val="24"/>
              </w:rPr>
              <w:t>. М</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ГЭОТАР</w:t>
            </w:r>
            <w:r w:rsidRPr="001537C6">
              <w:rPr>
                <w:rFonts w:ascii="Times New Roman" w:hAnsi="Times New Roman" w:cs="Times New Roman"/>
                <w:sz w:val="24"/>
                <w:szCs w:val="24"/>
                <w:lang w:val="en-US"/>
              </w:rPr>
              <w:t xml:space="preserve"> – 2020</w:t>
            </w:r>
            <w:r w:rsidRPr="001537C6">
              <w:rPr>
                <w:rFonts w:ascii="Times New Roman" w:hAnsi="Times New Roman" w:cs="Times New Roman"/>
                <w:sz w:val="24"/>
                <w:szCs w:val="24"/>
              </w:rPr>
              <w:t>г</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глава</w:t>
            </w:r>
            <w:r w:rsidRPr="001537C6">
              <w:rPr>
                <w:rFonts w:ascii="Times New Roman" w:hAnsi="Times New Roman" w:cs="Times New Roman"/>
                <w:sz w:val="24"/>
                <w:szCs w:val="24"/>
                <w:lang w:val="en-US"/>
              </w:rPr>
              <w:t>-</w:t>
            </w:r>
            <w:proofErr w:type="gramStart"/>
            <w:r w:rsidRPr="001537C6">
              <w:rPr>
                <w:rFonts w:ascii="Times New Roman" w:hAnsi="Times New Roman" w:cs="Times New Roman"/>
                <w:sz w:val="24"/>
                <w:szCs w:val="24"/>
                <w:lang w:val="en-US"/>
              </w:rPr>
              <w:t>6 .</w:t>
            </w:r>
            <w:proofErr w:type="gramEnd"/>
            <w:r w:rsidRPr="001537C6">
              <w:rPr>
                <w:rFonts w:ascii="Times New Roman" w:hAnsi="Times New Roman" w:cs="Times New Roman"/>
                <w:sz w:val="24"/>
                <w:szCs w:val="24"/>
                <w:lang w:val="en-US"/>
              </w:rPr>
              <w:t xml:space="preserve"> </w:t>
            </w:r>
          </w:p>
          <w:p w14:paraId="62B4720D"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2. Nicholas J Talley, Brad </w:t>
            </w:r>
            <w:proofErr w:type="spellStart"/>
            <w:r w:rsidRPr="001537C6">
              <w:rPr>
                <w:rFonts w:ascii="Times New Roman" w:hAnsi="Times New Roman" w:cs="Times New Roman"/>
                <w:sz w:val="24"/>
                <w:szCs w:val="24"/>
                <w:lang w:val="en-US"/>
              </w:rPr>
              <w:t>Frankum</w:t>
            </w:r>
            <w:proofErr w:type="spellEnd"/>
            <w:r w:rsidRPr="001537C6">
              <w:rPr>
                <w:rFonts w:ascii="Times New Roman" w:hAnsi="Times New Roman" w:cs="Times New Roman"/>
                <w:sz w:val="24"/>
                <w:szCs w:val="24"/>
                <w:lang w:val="en-US"/>
              </w:rPr>
              <w:t xml:space="preserve"> &amp; David </w:t>
            </w:r>
            <w:proofErr w:type="spellStart"/>
            <w:r w:rsidRPr="001537C6">
              <w:rPr>
                <w:rFonts w:ascii="Times New Roman" w:hAnsi="Times New Roman" w:cs="Times New Roman"/>
                <w:sz w:val="24"/>
                <w:szCs w:val="24"/>
                <w:lang w:val="en-US"/>
              </w:rPr>
              <w:t>Currow</w:t>
            </w:r>
            <w:proofErr w:type="spellEnd"/>
            <w:r w:rsidRPr="001537C6">
              <w:rPr>
                <w:rFonts w:ascii="Times New Roman" w:hAnsi="Times New Roman" w:cs="Times New Roman"/>
                <w:sz w:val="24"/>
                <w:szCs w:val="24"/>
                <w:lang w:val="en-US"/>
              </w:rPr>
              <w:t>. Essentials of Internal medicine Elsevier. 3d edition, Chapter 8, p 203-213 (</w:t>
            </w:r>
            <w:r w:rsidRPr="001537C6">
              <w:rPr>
                <w:rFonts w:ascii="Times New Roman" w:hAnsi="Times New Roman" w:cs="Times New Roman"/>
                <w:sz w:val="24"/>
                <w:szCs w:val="24"/>
              </w:rPr>
              <w:t>Электронный</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ресурс</w:t>
            </w:r>
            <w:r w:rsidRPr="001537C6">
              <w:rPr>
                <w:rFonts w:ascii="Times New Roman" w:hAnsi="Times New Roman" w:cs="Times New Roman"/>
                <w:sz w:val="24"/>
                <w:szCs w:val="24"/>
                <w:lang w:val="en-US"/>
              </w:rPr>
              <w:t>).</w:t>
            </w:r>
          </w:p>
          <w:p w14:paraId="3F88494B"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3. </w:t>
            </w:r>
            <w:proofErr w:type="spellStart"/>
            <w:r w:rsidRPr="001537C6">
              <w:rPr>
                <w:rFonts w:ascii="Times New Roman" w:hAnsi="Times New Roman" w:cs="Times New Roman"/>
                <w:sz w:val="24"/>
                <w:szCs w:val="24"/>
                <w:lang w:val="en-US"/>
              </w:rPr>
              <w:t>Harrisson’s</w:t>
            </w:r>
            <w:proofErr w:type="spellEnd"/>
            <w:r w:rsidRPr="001537C6">
              <w:rPr>
                <w:rFonts w:ascii="Times New Roman" w:hAnsi="Times New Roman" w:cs="Times New Roman"/>
                <w:sz w:val="24"/>
                <w:szCs w:val="24"/>
                <w:lang w:val="en-US"/>
              </w:rPr>
              <w:t xml:space="preserve"> Manual of Medicine/ 20th Edition, Section 8, p. 715-721, p.2220-2244.</w:t>
            </w:r>
          </w:p>
          <w:p w14:paraId="6A70A3A7"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4. History and Clinical Examination at a Glance Third edition Jonathan Gleadle – 140-142 </w:t>
            </w:r>
            <w:r w:rsidRPr="001537C6">
              <w:rPr>
                <w:rFonts w:ascii="Times New Roman" w:hAnsi="Times New Roman" w:cs="Times New Roman"/>
                <w:sz w:val="24"/>
                <w:szCs w:val="24"/>
              </w:rPr>
              <w:t>р</w:t>
            </w:r>
            <w:r w:rsidRPr="001537C6">
              <w:rPr>
                <w:rFonts w:ascii="Times New Roman" w:hAnsi="Times New Roman" w:cs="Times New Roman"/>
                <w:sz w:val="24"/>
                <w:szCs w:val="24"/>
                <w:lang w:val="en-US"/>
              </w:rPr>
              <w:t>, 126-128</w:t>
            </w:r>
            <w:r w:rsidRPr="001537C6">
              <w:rPr>
                <w:rFonts w:ascii="Times New Roman" w:hAnsi="Times New Roman" w:cs="Times New Roman"/>
                <w:sz w:val="24"/>
                <w:szCs w:val="24"/>
              </w:rPr>
              <w:t>р</w:t>
            </w:r>
            <w:r w:rsidRPr="001537C6">
              <w:rPr>
                <w:rFonts w:ascii="Times New Roman" w:hAnsi="Times New Roman" w:cs="Times New Roman"/>
                <w:sz w:val="24"/>
                <w:szCs w:val="24"/>
                <w:lang w:val="en-US"/>
              </w:rPr>
              <w:t xml:space="preserve">  </w:t>
            </w:r>
          </w:p>
          <w:p w14:paraId="7E431C99"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5. Graham </w:t>
            </w:r>
            <w:proofErr w:type="gramStart"/>
            <w:r w:rsidRPr="001537C6">
              <w:rPr>
                <w:rFonts w:ascii="Times New Roman" w:hAnsi="Times New Roman" w:cs="Times New Roman"/>
                <w:sz w:val="24"/>
                <w:szCs w:val="24"/>
                <w:lang w:val="en-US"/>
              </w:rPr>
              <w:t>Douglas ,</w:t>
            </w:r>
            <w:proofErr w:type="gramEnd"/>
            <w:r w:rsidRPr="001537C6">
              <w:rPr>
                <w:rFonts w:ascii="Times New Roman" w:hAnsi="Times New Roman" w:cs="Times New Roman"/>
                <w:sz w:val="24"/>
                <w:szCs w:val="24"/>
                <w:lang w:val="en-US"/>
              </w:rPr>
              <w:t xml:space="preserve"> Fiona Nicol . </w:t>
            </w:r>
            <w:proofErr w:type="spellStart"/>
            <w:r w:rsidRPr="001537C6">
              <w:rPr>
                <w:rFonts w:ascii="Times New Roman" w:hAnsi="Times New Roman" w:cs="Times New Roman"/>
                <w:sz w:val="24"/>
                <w:szCs w:val="24"/>
                <w:lang w:val="en-US"/>
              </w:rPr>
              <w:t>Macleods</w:t>
            </w:r>
            <w:proofErr w:type="spellEnd"/>
            <w:r w:rsidRPr="001537C6">
              <w:rPr>
                <w:rFonts w:ascii="Times New Roman" w:hAnsi="Times New Roman" w:cs="Times New Roman"/>
                <w:sz w:val="24"/>
                <w:szCs w:val="24"/>
                <w:lang w:val="en-US"/>
              </w:rPr>
              <w:t xml:space="preserve"> Clinical </w:t>
            </w:r>
            <w:proofErr w:type="gramStart"/>
            <w:r w:rsidRPr="001537C6">
              <w:rPr>
                <w:rFonts w:ascii="Times New Roman" w:hAnsi="Times New Roman" w:cs="Times New Roman"/>
                <w:sz w:val="24"/>
                <w:szCs w:val="24"/>
                <w:lang w:val="en-US"/>
              </w:rPr>
              <w:t>Examination._</w:t>
            </w:r>
            <w:proofErr w:type="gramEnd"/>
            <w:r w:rsidRPr="001537C6">
              <w:rPr>
                <w:rFonts w:ascii="Times New Roman" w:hAnsi="Times New Roman" w:cs="Times New Roman"/>
                <w:sz w:val="24"/>
                <w:szCs w:val="24"/>
                <w:lang w:val="en-US"/>
              </w:rPr>
              <w:t xml:space="preserve"> 4th_edition_2016, 40-74 pages</w:t>
            </w:r>
          </w:p>
          <w:p w14:paraId="6FAD1F1A"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6. Brent G. Petty. Basic Electrocardiography Second Edition – 2020, 153-</w:t>
            </w:r>
            <w:proofErr w:type="gramStart"/>
            <w:r w:rsidRPr="001537C6">
              <w:rPr>
                <w:rFonts w:ascii="Times New Roman" w:hAnsi="Times New Roman" w:cs="Times New Roman"/>
                <w:sz w:val="24"/>
                <w:szCs w:val="24"/>
                <w:lang w:val="en-US"/>
              </w:rPr>
              <w:t>163  p</w:t>
            </w:r>
            <w:proofErr w:type="gramEnd"/>
          </w:p>
          <w:p w14:paraId="5F8F1CA8"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7. Joseph </w:t>
            </w:r>
            <w:proofErr w:type="spellStart"/>
            <w:r w:rsidRPr="001537C6">
              <w:rPr>
                <w:rFonts w:ascii="Times New Roman" w:hAnsi="Times New Roman" w:cs="Times New Roman"/>
                <w:sz w:val="24"/>
                <w:szCs w:val="24"/>
                <w:lang w:val="en-US"/>
              </w:rPr>
              <w:t>Loscalzo</w:t>
            </w:r>
            <w:proofErr w:type="spellEnd"/>
            <w:r w:rsidRPr="001537C6">
              <w:rPr>
                <w:rFonts w:ascii="Times New Roman" w:hAnsi="Times New Roman" w:cs="Times New Roman"/>
                <w:sz w:val="24"/>
                <w:szCs w:val="24"/>
                <w:lang w:val="en-US"/>
              </w:rPr>
              <w:t xml:space="preserve">. HARRISON’S Cardiovascular Medicine – 2015, 178-241 </w:t>
            </w:r>
            <w:r w:rsidRPr="001537C6">
              <w:rPr>
                <w:rFonts w:ascii="Times New Roman" w:hAnsi="Times New Roman" w:cs="Times New Roman"/>
                <w:sz w:val="24"/>
                <w:szCs w:val="24"/>
              </w:rPr>
              <w:t>р</w:t>
            </w:r>
          </w:p>
          <w:p w14:paraId="104B4EBF" w14:textId="77777777" w:rsidR="002D0081" w:rsidRPr="001537C6" w:rsidRDefault="002D0081"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8. Practical Cardiology First Edition: 2018, 164-210 </w:t>
            </w:r>
            <w:r w:rsidRPr="001537C6">
              <w:rPr>
                <w:rFonts w:ascii="Times New Roman" w:hAnsi="Times New Roman" w:cs="Times New Roman"/>
                <w:sz w:val="24"/>
                <w:szCs w:val="24"/>
              </w:rPr>
              <w:t>р</w:t>
            </w:r>
          </w:p>
          <w:p w14:paraId="3418B693" w14:textId="77777777" w:rsidR="002D0081" w:rsidRPr="001537C6" w:rsidRDefault="002D0081" w:rsidP="001537C6">
            <w:pPr>
              <w:spacing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lang w:val="en-US"/>
              </w:rPr>
              <w:lastRenderedPageBreak/>
              <w:t xml:space="preserve">9. </w:t>
            </w:r>
            <w:proofErr w:type="spellStart"/>
            <w:r w:rsidRPr="001537C6">
              <w:rPr>
                <w:rFonts w:ascii="Times New Roman" w:eastAsia="Calibri" w:hAnsi="Times New Roman" w:cs="Times New Roman"/>
                <w:sz w:val="24"/>
                <w:szCs w:val="24"/>
              </w:rPr>
              <w:t>Ішкі</w:t>
            </w:r>
            <w:proofErr w:type="spellEnd"/>
            <w:r w:rsidRPr="001537C6">
              <w:rPr>
                <w:rFonts w:ascii="Times New Roman" w:eastAsia="Calibri" w:hAnsi="Times New Roman" w:cs="Times New Roman"/>
                <w:sz w:val="24"/>
                <w:szCs w:val="24"/>
                <w:lang w:val="en-US"/>
              </w:rPr>
              <w:t xml:space="preserve"> </w:t>
            </w:r>
            <w:proofErr w:type="spellStart"/>
            <w:r w:rsidRPr="001537C6">
              <w:rPr>
                <w:rFonts w:ascii="Times New Roman" w:eastAsia="Calibri" w:hAnsi="Times New Roman" w:cs="Times New Roman"/>
                <w:sz w:val="24"/>
                <w:szCs w:val="24"/>
              </w:rPr>
              <w:t>аурулар</w:t>
            </w:r>
            <w:proofErr w:type="spellEnd"/>
            <w:r w:rsidRPr="001537C6">
              <w:rPr>
                <w:rFonts w:ascii="Times New Roman" w:eastAsia="Calibri" w:hAnsi="Times New Roman" w:cs="Times New Roman"/>
                <w:sz w:val="24"/>
                <w:szCs w:val="24"/>
                <w:lang w:val="en-US"/>
              </w:rPr>
              <w:t xml:space="preserve"> </w:t>
            </w:r>
            <w:proofErr w:type="spellStart"/>
            <w:r w:rsidRPr="001537C6">
              <w:rPr>
                <w:rFonts w:ascii="Times New Roman" w:eastAsia="Calibri" w:hAnsi="Times New Roman" w:cs="Times New Roman"/>
                <w:sz w:val="24"/>
                <w:szCs w:val="24"/>
              </w:rPr>
              <w:t>пропедевтикасы</w:t>
            </w:r>
            <w:proofErr w:type="spellEnd"/>
            <w:r w:rsidRPr="001537C6">
              <w:rPr>
                <w:rFonts w:ascii="Times New Roman" w:eastAsia="Calibri" w:hAnsi="Times New Roman" w:cs="Times New Roman"/>
                <w:sz w:val="24"/>
                <w:szCs w:val="24"/>
                <w:lang w:val="en-US"/>
              </w:rPr>
              <w:t xml:space="preserve">: </w:t>
            </w:r>
            <w:proofErr w:type="spellStart"/>
            <w:proofErr w:type="gramStart"/>
            <w:r w:rsidRPr="001537C6">
              <w:rPr>
                <w:rFonts w:ascii="Times New Roman" w:eastAsia="Calibri" w:hAnsi="Times New Roman" w:cs="Times New Roman"/>
                <w:sz w:val="24"/>
                <w:szCs w:val="24"/>
              </w:rPr>
              <w:t>оқулық</w:t>
            </w:r>
            <w:proofErr w:type="spellEnd"/>
            <w:r w:rsidRPr="001537C6">
              <w:rPr>
                <w:rFonts w:ascii="Times New Roman" w:eastAsia="Calibri" w:hAnsi="Times New Roman" w:cs="Times New Roman"/>
                <w:sz w:val="24"/>
                <w:szCs w:val="24"/>
                <w:lang w:val="en-US"/>
              </w:rPr>
              <w:t xml:space="preserve">  —</w:t>
            </w:r>
            <w:proofErr w:type="gramEnd"/>
            <w:r w:rsidRPr="001537C6">
              <w:rPr>
                <w:rFonts w:ascii="Times New Roman" w:eastAsia="Calibri" w:hAnsi="Times New Roman" w:cs="Times New Roman"/>
                <w:sz w:val="24"/>
                <w:szCs w:val="24"/>
                <w:lang w:val="en-US"/>
              </w:rPr>
              <w:t xml:space="preserve"> </w:t>
            </w:r>
            <w:r w:rsidRPr="001537C6">
              <w:rPr>
                <w:rFonts w:ascii="Times New Roman" w:eastAsia="Calibri" w:hAnsi="Times New Roman" w:cs="Times New Roman"/>
                <w:sz w:val="24"/>
                <w:szCs w:val="24"/>
              </w:rPr>
              <w:t>М</w:t>
            </w:r>
            <w:r w:rsidRPr="001537C6">
              <w:rPr>
                <w:rFonts w:ascii="Times New Roman" w:eastAsia="Calibri" w:hAnsi="Times New Roman" w:cs="Times New Roman"/>
                <w:sz w:val="24"/>
                <w:szCs w:val="24"/>
                <w:lang w:val="en-US"/>
              </w:rPr>
              <w:t xml:space="preserve">.: </w:t>
            </w:r>
            <w:r w:rsidRPr="001537C6">
              <w:rPr>
                <w:rFonts w:ascii="Times New Roman" w:eastAsia="Calibri" w:hAnsi="Times New Roman" w:cs="Times New Roman"/>
                <w:sz w:val="24"/>
                <w:szCs w:val="24"/>
              </w:rPr>
              <w:t>ГЭОТАР</w:t>
            </w:r>
            <w:r w:rsidRPr="001537C6">
              <w:rPr>
                <w:rFonts w:ascii="Times New Roman" w:eastAsia="Calibri" w:hAnsi="Times New Roman" w:cs="Times New Roman"/>
                <w:sz w:val="24"/>
                <w:szCs w:val="24"/>
                <w:lang w:val="en-US"/>
              </w:rPr>
              <w:t>-</w:t>
            </w:r>
            <w:r w:rsidRPr="001537C6">
              <w:rPr>
                <w:rFonts w:ascii="Times New Roman" w:eastAsia="Calibri" w:hAnsi="Times New Roman" w:cs="Times New Roman"/>
                <w:sz w:val="24"/>
                <w:szCs w:val="24"/>
              </w:rPr>
              <w:t>Медиа</w:t>
            </w:r>
            <w:r w:rsidRPr="001537C6">
              <w:rPr>
                <w:rFonts w:ascii="Times New Roman" w:eastAsia="Calibri" w:hAnsi="Times New Roman" w:cs="Times New Roman"/>
                <w:sz w:val="24"/>
                <w:szCs w:val="24"/>
                <w:lang w:val="en-US"/>
              </w:rPr>
              <w:t xml:space="preserve">,2015, </w:t>
            </w:r>
            <w:proofErr w:type="spellStart"/>
            <w:r w:rsidRPr="001537C6">
              <w:rPr>
                <w:rFonts w:ascii="Times New Roman" w:eastAsia="Calibri" w:hAnsi="Times New Roman" w:cs="Times New Roman"/>
                <w:sz w:val="24"/>
                <w:szCs w:val="24"/>
              </w:rPr>
              <w:t>Тарау</w:t>
            </w:r>
            <w:proofErr w:type="spellEnd"/>
            <w:r w:rsidRPr="001537C6">
              <w:rPr>
                <w:rFonts w:ascii="Times New Roman" w:eastAsia="Calibri" w:hAnsi="Times New Roman" w:cs="Times New Roman"/>
                <w:sz w:val="24"/>
                <w:szCs w:val="24"/>
                <w:lang w:val="en-US"/>
              </w:rPr>
              <w:t xml:space="preserve">-6: </w:t>
            </w:r>
            <w:r w:rsidRPr="001537C6">
              <w:rPr>
                <w:rFonts w:ascii="Times New Roman" w:eastAsia="Calibri" w:hAnsi="Times New Roman" w:cs="Times New Roman"/>
                <w:sz w:val="24"/>
                <w:szCs w:val="24"/>
              </w:rPr>
              <w:t>ил</w:t>
            </w:r>
            <w:r w:rsidRPr="001537C6">
              <w:rPr>
                <w:rFonts w:ascii="Times New Roman" w:eastAsia="Calibri" w:hAnsi="Times New Roman" w:cs="Times New Roman"/>
                <w:sz w:val="24"/>
                <w:szCs w:val="24"/>
                <w:lang w:val="en-US"/>
              </w:rPr>
              <w:t xml:space="preserve">. </w:t>
            </w:r>
            <w:r w:rsidRPr="001537C6">
              <w:rPr>
                <w:rFonts w:ascii="Times New Roman" w:eastAsia="Calibri" w:hAnsi="Times New Roman" w:cs="Times New Roman"/>
                <w:sz w:val="24"/>
                <w:szCs w:val="24"/>
              </w:rPr>
              <w:t>Н.А. Мухин, В.С. Моисеев;</w:t>
            </w:r>
            <w:r w:rsidRPr="001537C6">
              <w:rPr>
                <w:rFonts w:ascii="Times New Roman" w:hAnsi="Times New Roman" w:cs="Times New Roman"/>
                <w:sz w:val="24"/>
                <w:szCs w:val="24"/>
              </w:rPr>
              <w:t xml:space="preserve"> </w:t>
            </w:r>
          </w:p>
          <w:p w14:paraId="3321004B" w14:textId="77777777" w:rsidR="002D0081" w:rsidRPr="001537C6" w:rsidRDefault="002D0081" w:rsidP="001537C6">
            <w:pPr>
              <w:spacing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10.Струтынский А.В. Электрокардиограмма – 14-е изд. М: </w:t>
            </w:r>
            <w:proofErr w:type="spellStart"/>
            <w:r w:rsidRPr="001537C6">
              <w:rPr>
                <w:rFonts w:ascii="Times New Roman" w:hAnsi="Times New Roman" w:cs="Times New Roman"/>
                <w:sz w:val="24"/>
                <w:szCs w:val="24"/>
              </w:rPr>
              <w:t>Медпресс-информ</w:t>
            </w:r>
            <w:proofErr w:type="spellEnd"/>
            <w:r w:rsidRPr="001537C6">
              <w:rPr>
                <w:rFonts w:ascii="Times New Roman" w:hAnsi="Times New Roman" w:cs="Times New Roman"/>
                <w:sz w:val="24"/>
                <w:szCs w:val="24"/>
              </w:rPr>
              <w:t xml:space="preserve"> – 2012 </w:t>
            </w:r>
          </w:p>
          <w:p w14:paraId="1414FD63" w14:textId="77777777" w:rsidR="002D0081" w:rsidRPr="001537C6" w:rsidRDefault="002D0081" w:rsidP="001537C6">
            <w:pPr>
              <w:spacing w:line="240" w:lineRule="auto"/>
              <w:contextualSpacing/>
              <w:jc w:val="both"/>
              <w:rPr>
                <w:rFonts w:ascii="Times New Roman" w:hAnsi="Times New Roman" w:cs="Times New Roman"/>
                <w:sz w:val="24"/>
                <w:szCs w:val="24"/>
              </w:rPr>
            </w:pPr>
            <w:r w:rsidRPr="001537C6">
              <w:rPr>
                <w:rFonts w:ascii="Times New Roman" w:eastAsia="Calibri" w:hAnsi="Times New Roman" w:cs="Times New Roman"/>
                <w:sz w:val="24"/>
                <w:szCs w:val="24"/>
              </w:rPr>
              <w:t xml:space="preserve">11. Кардиология с иллюстрациями </w:t>
            </w:r>
            <w:proofErr w:type="spellStart"/>
            <w:r w:rsidRPr="001537C6">
              <w:rPr>
                <w:rFonts w:ascii="Times New Roman" w:eastAsia="Calibri" w:hAnsi="Times New Roman" w:cs="Times New Roman"/>
                <w:sz w:val="24"/>
                <w:szCs w:val="24"/>
              </w:rPr>
              <w:t>Неттера</w:t>
            </w:r>
            <w:proofErr w:type="spellEnd"/>
            <w:r w:rsidRPr="001537C6">
              <w:rPr>
                <w:rFonts w:ascii="Times New Roman" w:eastAsia="Calibri" w:hAnsi="Times New Roman" w:cs="Times New Roman"/>
                <w:sz w:val="24"/>
                <w:szCs w:val="24"/>
              </w:rPr>
              <w:t>/</w:t>
            </w:r>
            <w:proofErr w:type="spellStart"/>
            <w:r w:rsidRPr="001537C6">
              <w:rPr>
                <w:rFonts w:ascii="Times New Roman" w:eastAsia="Calibri" w:hAnsi="Times New Roman" w:cs="Times New Roman"/>
                <w:sz w:val="24"/>
                <w:szCs w:val="24"/>
              </w:rPr>
              <w:t>Стафферр</w:t>
            </w:r>
            <w:proofErr w:type="spellEnd"/>
            <w:r w:rsidRPr="001537C6">
              <w:rPr>
                <w:rFonts w:ascii="Times New Roman" w:eastAsia="Calibri" w:hAnsi="Times New Roman" w:cs="Times New Roman"/>
                <w:sz w:val="24"/>
                <w:szCs w:val="24"/>
              </w:rPr>
              <w:t xml:space="preserve"> Джордж А, Рунге Маршал С и </w:t>
            </w:r>
            <w:proofErr w:type="spellStart"/>
            <w:proofErr w:type="gramStart"/>
            <w:r w:rsidRPr="001537C6">
              <w:rPr>
                <w:rFonts w:ascii="Times New Roman" w:eastAsia="Calibri" w:hAnsi="Times New Roman" w:cs="Times New Roman"/>
                <w:sz w:val="24"/>
                <w:szCs w:val="24"/>
              </w:rPr>
              <w:t>др.перс</w:t>
            </w:r>
            <w:proofErr w:type="spellEnd"/>
            <w:proofErr w:type="gramEnd"/>
            <w:r w:rsidRPr="001537C6">
              <w:rPr>
                <w:rFonts w:ascii="Times New Roman" w:eastAsia="Calibri" w:hAnsi="Times New Roman" w:cs="Times New Roman"/>
                <w:sz w:val="24"/>
                <w:szCs w:val="24"/>
              </w:rPr>
              <w:t xml:space="preserve"> </w:t>
            </w:r>
            <w:proofErr w:type="spellStart"/>
            <w:r w:rsidRPr="001537C6">
              <w:rPr>
                <w:rFonts w:ascii="Times New Roman" w:eastAsia="Calibri" w:hAnsi="Times New Roman" w:cs="Times New Roman"/>
                <w:sz w:val="24"/>
                <w:szCs w:val="24"/>
              </w:rPr>
              <w:t>анг</w:t>
            </w:r>
            <w:proofErr w:type="spellEnd"/>
            <w:r w:rsidRPr="001537C6">
              <w:rPr>
                <w:rFonts w:ascii="Times New Roman" w:eastAsia="Calibri" w:hAnsi="Times New Roman" w:cs="Times New Roman"/>
                <w:sz w:val="24"/>
                <w:szCs w:val="24"/>
              </w:rPr>
              <w:t xml:space="preserve">. – М: Издательство Панфилова,2021, 212-282 </w:t>
            </w:r>
            <w:proofErr w:type="spellStart"/>
            <w:r w:rsidRPr="001537C6">
              <w:rPr>
                <w:rFonts w:ascii="Times New Roman" w:eastAsia="Calibri" w:hAnsi="Times New Roman" w:cs="Times New Roman"/>
                <w:sz w:val="24"/>
                <w:szCs w:val="24"/>
              </w:rPr>
              <w:t>стр</w:t>
            </w:r>
            <w:proofErr w:type="spellEnd"/>
          </w:p>
          <w:p w14:paraId="7DA035ED" w14:textId="04498507" w:rsidR="00DD62D2" w:rsidRPr="001537C6" w:rsidRDefault="002D0081" w:rsidP="001537C6">
            <w:pPr>
              <w:spacing w:after="0"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12. </w:t>
            </w:r>
            <w:hyperlink r:id="rId20" w:history="1">
              <w:r w:rsidRPr="001537C6">
                <w:rPr>
                  <w:rStyle w:val="a6"/>
                  <w:rFonts w:ascii="Times New Roman" w:hAnsi="Times New Roman" w:cs="Times New Roman"/>
                  <w:sz w:val="24"/>
                  <w:szCs w:val="24"/>
                  <w:lang w:val="en-US"/>
                </w:rPr>
                <w:t>https</w:t>
              </w:r>
              <w:r w:rsidRPr="001537C6">
                <w:rPr>
                  <w:rStyle w:val="a6"/>
                  <w:rFonts w:ascii="Times New Roman" w:hAnsi="Times New Roman" w:cs="Times New Roman"/>
                  <w:sz w:val="24"/>
                  <w:szCs w:val="24"/>
                </w:rPr>
                <w:t>://</w:t>
              </w:r>
              <w:proofErr w:type="spellStart"/>
              <w:r w:rsidRPr="001537C6">
                <w:rPr>
                  <w:rStyle w:val="a6"/>
                  <w:rFonts w:ascii="Times New Roman" w:hAnsi="Times New Roman" w:cs="Times New Roman"/>
                  <w:sz w:val="24"/>
                  <w:szCs w:val="24"/>
                  <w:lang w:val="en-US"/>
                </w:rPr>
                <w:t>rermedapps</w:t>
              </w:r>
              <w:proofErr w:type="spellEnd"/>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com</w:t>
              </w:r>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mitral</w:t>
              </w:r>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stenosis</w:t>
              </w:r>
              <w:r w:rsidRPr="001537C6">
                <w:rPr>
                  <w:rStyle w:val="a6"/>
                  <w:rFonts w:ascii="Times New Roman" w:hAnsi="Times New Roman" w:cs="Times New Roman"/>
                  <w:sz w:val="24"/>
                  <w:szCs w:val="24"/>
                </w:rPr>
                <w:t>-</w:t>
              </w:r>
              <w:proofErr w:type="spellStart"/>
              <w:r w:rsidRPr="001537C6">
                <w:rPr>
                  <w:rStyle w:val="a6"/>
                  <w:rFonts w:ascii="Times New Roman" w:hAnsi="Times New Roman" w:cs="Times New Roman"/>
                  <w:sz w:val="24"/>
                  <w:szCs w:val="24"/>
                  <w:lang w:val="en-US"/>
                </w:rPr>
                <w:t>osce</w:t>
              </w:r>
              <w:proofErr w:type="spellEnd"/>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guide</w:t>
              </w:r>
              <w:r w:rsidRPr="001537C6">
                <w:rPr>
                  <w:rStyle w:val="a6"/>
                  <w:rFonts w:ascii="Times New Roman" w:hAnsi="Times New Roman" w:cs="Times New Roman"/>
                  <w:sz w:val="24"/>
                  <w:szCs w:val="24"/>
                </w:rPr>
                <w:t>/</w:t>
              </w:r>
            </w:hyperlink>
          </w:p>
        </w:tc>
        <w:tc>
          <w:tcPr>
            <w:tcW w:w="2126" w:type="dxa"/>
            <w:tcBorders>
              <w:top w:val="single" w:sz="4" w:space="0" w:color="000000"/>
              <w:left w:val="single" w:sz="4" w:space="0" w:color="000000"/>
              <w:bottom w:val="single" w:sz="4" w:space="0" w:color="000000"/>
              <w:right w:val="single" w:sz="4" w:space="0" w:color="000000"/>
            </w:tcBorders>
          </w:tcPr>
          <w:p w14:paraId="47DF2A6A"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Formative assessment:</w:t>
            </w:r>
          </w:p>
          <w:p w14:paraId="576B01CB"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Using active learning methods: TBL, CBL</w:t>
            </w:r>
          </w:p>
          <w:p w14:paraId="3F30A80E" w14:textId="77777777" w:rsidR="001537C6" w:rsidRPr="007F7364" w:rsidRDefault="001537C6" w:rsidP="001537C6">
            <w:pPr>
              <w:spacing w:after="0" w:line="240" w:lineRule="auto"/>
              <w:contextualSpacing/>
              <w:jc w:val="both"/>
              <w:rPr>
                <w:rFonts w:ascii="Times New Roman" w:hAnsi="Times New Roman" w:cs="Times New Roman"/>
                <w:sz w:val="24"/>
                <w:szCs w:val="24"/>
                <w:lang w:val="en-US"/>
              </w:rPr>
            </w:pPr>
            <w:r w:rsidRPr="007F7364">
              <w:rPr>
                <w:rFonts w:ascii="Times New Roman" w:hAnsi="Times New Roman" w:cs="Times New Roman"/>
                <w:sz w:val="24"/>
                <w:szCs w:val="24"/>
                <w:lang w:val="en-US"/>
              </w:rPr>
              <w:t>2. Working with the patient</w:t>
            </w:r>
          </w:p>
          <w:p w14:paraId="0641BC03" w14:textId="48ABFCB9" w:rsidR="00DD62D2"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tc>
      </w:tr>
      <w:tr w:rsidR="00DD62D2" w:rsidRPr="003F4FE3" w14:paraId="44351D6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97CE4C3" w14:textId="38B355A1" w:rsidR="00DD62D2" w:rsidRPr="001537C6" w:rsidRDefault="00DD62D2" w:rsidP="001537C6">
            <w:pPr>
              <w:spacing w:after="0" w:line="240" w:lineRule="auto"/>
              <w:contextualSpacing/>
              <w:jc w:val="center"/>
              <w:rPr>
                <w:rFonts w:ascii="Times New Roman" w:hAnsi="Times New Roman" w:cs="Times New Roman"/>
                <w:sz w:val="24"/>
                <w:szCs w:val="24"/>
              </w:rPr>
            </w:pPr>
            <w:r w:rsidRPr="001537C6">
              <w:rPr>
                <w:rFonts w:ascii="Times New Roman" w:hAnsi="Times New Roman" w:cs="Times New Roman"/>
                <w:sz w:val="24"/>
                <w:szCs w:val="24"/>
              </w:rPr>
              <w:lastRenderedPageBreak/>
              <w:t>5</w:t>
            </w:r>
          </w:p>
        </w:tc>
        <w:tc>
          <w:tcPr>
            <w:tcW w:w="1134" w:type="dxa"/>
            <w:tcBorders>
              <w:top w:val="single" w:sz="4" w:space="0" w:color="000000"/>
              <w:left w:val="single" w:sz="4" w:space="0" w:color="000000"/>
              <w:bottom w:val="single" w:sz="4" w:space="0" w:color="000000"/>
              <w:right w:val="single" w:sz="4" w:space="0" w:color="000000"/>
            </w:tcBorders>
          </w:tcPr>
          <w:p w14:paraId="6760CED9" w14:textId="66F6F49A" w:rsidR="00DD62D2" w:rsidRPr="001537C6" w:rsidRDefault="001537C6" w:rsidP="001537C6">
            <w:pPr>
              <w:spacing w:after="0" w:line="240" w:lineRule="auto"/>
              <w:contextualSpacing/>
              <w:rPr>
                <w:rFonts w:ascii="Times New Roman" w:hAnsi="Times New Roman" w:cs="Times New Roman"/>
                <w:sz w:val="24"/>
                <w:szCs w:val="24"/>
              </w:rPr>
            </w:pPr>
            <w:r w:rsidRPr="001537C6">
              <w:rPr>
                <w:rFonts w:ascii="Times New Roman" w:hAnsi="Times New Roman" w:cs="Times New Roman"/>
                <w:sz w:val="24"/>
                <w:szCs w:val="24"/>
                <w:lang w:val="kk-KZ"/>
              </w:rPr>
              <w:t>Heart rhythm disorders</w:t>
            </w:r>
          </w:p>
        </w:tc>
        <w:tc>
          <w:tcPr>
            <w:tcW w:w="6630" w:type="dxa"/>
            <w:tcBorders>
              <w:top w:val="single" w:sz="4" w:space="0" w:color="000000"/>
              <w:left w:val="single" w:sz="4" w:space="0" w:color="000000"/>
              <w:bottom w:val="single" w:sz="4" w:space="0" w:color="000000"/>
              <w:right w:val="single" w:sz="4" w:space="0" w:color="000000"/>
            </w:tcBorders>
          </w:tcPr>
          <w:p w14:paraId="26304752"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Learning outcomes:</w:t>
            </w:r>
          </w:p>
          <w:p w14:paraId="252CE1AB"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conducts targeted questioning and physical examination to identify symptoms of cardiac arrhythmia based on the application of knowledge of pathogenesis </w:t>
            </w:r>
          </w:p>
          <w:p w14:paraId="45DA1E89"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Identify symptoms and syndromes of cardiac arrhythmia: arrhythmias associated with cardiac automatism disorders: sinus bradycardia, tachycardia, arrhythmia, respiratory arrhythmia, atrioventricular rhythm. Arrhythmias associated with cardiac arousal disorders: </w:t>
            </w:r>
            <w:proofErr w:type="spellStart"/>
            <w:r w:rsidRPr="001537C6">
              <w:rPr>
                <w:rFonts w:ascii="Times New Roman" w:eastAsia="Malgun Gothic" w:hAnsi="Times New Roman" w:cs="Times New Roman"/>
                <w:sz w:val="24"/>
                <w:szCs w:val="24"/>
                <w:lang w:val="en-US"/>
              </w:rPr>
              <w:t>extrasystoles</w:t>
            </w:r>
            <w:proofErr w:type="spellEnd"/>
            <w:r w:rsidRPr="001537C6">
              <w:rPr>
                <w:rFonts w:ascii="Times New Roman" w:eastAsia="Malgun Gothic" w:hAnsi="Times New Roman" w:cs="Times New Roman"/>
                <w:sz w:val="24"/>
                <w:szCs w:val="24"/>
                <w:lang w:val="en-US"/>
              </w:rPr>
              <w:t xml:space="preserve">, paroxysmal tachycardia, atrial </w:t>
            </w:r>
            <w:r w:rsidRPr="001537C6">
              <w:rPr>
                <w:rFonts w:ascii="Times New Roman" w:eastAsia="Malgun Gothic" w:hAnsi="Times New Roman" w:cs="Times New Roman"/>
                <w:sz w:val="24"/>
                <w:szCs w:val="24"/>
                <w:lang w:val="en-US"/>
              </w:rPr>
              <w:lastRenderedPageBreak/>
              <w:t>fibrillation, ventricular fibrillation. Arrhythmias associated with conduction disorders: AV blockades.</w:t>
            </w:r>
          </w:p>
          <w:p w14:paraId="5BD23733"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interpret the data of laboratory and instrumental (ECG, Echo-KG, UZDG, MRI, angiography, SMAD, </w:t>
            </w:r>
            <w:proofErr w:type="spellStart"/>
            <w:r w:rsidRPr="001537C6">
              <w:rPr>
                <w:rFonts w:ascii="Times New Roman" w:eastAsia="Malgun Gothic" w:hAnsi="Times New Roman" w:cs="Times New Roman"/>
                <w:sz w:val="24"/>
                <w:szCs w:val="24"/>
                <w:lang w:val="en-US"/>
              </w:rPr>
              <w:t>Holter</w:t>
            </w:r>
            <w:proofErr w:type="spellEnd"/>
            <w:r w:rsidRPr="001537C6">
              <w:rPr>
                <w:rFonts w:ascii="Times New Roman" w:eastAsia="Malgun Gothic" w:hAnsi="Times New Roman" w:cs="Times New Roman"/>
                <w:sz w:val="24"/>
                <w:szCs w:val="24"/>
                <w:lang w:val="en-US"/>
              </w:rPr>
              <w:t>-ECG) studies in the syndrome of cardiac arrhythmia;</w:t>
            </w:r>
          </w:p>
          <w:p w14:paraId="2A9C79AB"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can make a differential diagnosis between heart rhythm disorders</w:t>
            </w:r>
          </w:p>
          <w:p w14:paraId="4FF45C4D"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prescribe and use the classification of drugs, mechanism of action, pharmacokinetics, side effects, indications, and contraindications for the treatment of cardiac arrhythmia (antiarrhythmic drugs)</w:t>
            </w:r>
          </w:p>
          <w:p w14:paraId="6C85E53D"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possess the initial skills of maintaining current accounting and reporting medical documentation, including in information systems;</w:t>
            </w:r>
          </w:p>
          <w:p w14:paraId="67B84B3F"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communication skills, teamwork skills, organization, and management of the diagnostic and treatment process;</w:t>
            </w:r>
          </w:p>
          <w:p w14:paraId="242B93EB"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apply knowledge of the principles and methods of forming a healthy lifestyle for a person and family;</w:t>
            </w:r>
          </w:p>
          <w:p w14:paraId="36D664A8"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commitment to professional values such as altruism, compassion, empathy, responsibility, honesty, and respect for the principles of confidentiality;</w:t>
            </w:r>
          </w:p>
          <w:p w14:paraId="59E0430B"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demonstrate the abilities and needs for continuous professional training and improvement of their knowledge and skills of professional activity; </w:t>
            </w:r>
          </w:p>
          <w:p w14:paraId="0B78D7D0"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the initial skills of research work.</w:t>
            </w:r>
          </w:p>
          <w:p w14:paraId="35FBFFBC"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p>
          <w:p w14:paraId="0790D459" w14:textId="77777777" w:rsidR="007F7364" w:rsidRPr="001537C6" w:rsidRDefault="007F7364" w:rsidP="007F7364">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S</w:t>
            </w:r>
            <w:r>
              <w:rPr>
                <w:rFonts w:ascii="Times New Roman" w:hAnsi="Times New Roman" w:cs="Times New Roman"/>
                <w:sz w:val="24"/>
                <w:szCs w:val="24"/>
                <w:lang w:val="en-US"/>
              </w:rPr>
              <w:t>I</w:t>
            </w:r>
            <w:r w:rsidRPr="001537C6">
              <w:rPr>
                <w:rFonts w:ascii="Times New Roman" w:hAnsi="Times New Roman" w:cs="Times New Roman"/>
                <w:sz w:val="24"/>
                <w:szCs w:val="24"/>
                <w:lang w:val="en-US"/>
              </w:rPr>
              <w:t xml:space="preserve">W: </w:t>
            </w:r>
          </w:p>
          <w:p w14:paraId="07EC5C03" w14:textId="7A61734A" w:rsidR="00DD62D2"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Modern principles of arrhythmia treatment, latest data ((review of the article, case, video, simulation OR research thesis, report, article)</w:t>
            </w:r>
          </w:p>
        </w:tc>
        <w:tc>
          <w:tcPr>
            <w:tcW w:w="4536" w:type="dxa"/>
            <w:tcBorders>
              <w:top w:val="single" w:sz="4" w:space="0" w:color="000000"/>
              <w:left w:val="single" w:sz="4" w:space="0" w:color="000000"/>
              <w:bottom w:val="single" w:sz="4" w:space="0" w:color="000000"/>
              <w:right w:val="single" w:sz="4" w:space="0" w:color="000000"/>
            </w:tcBorders>
          </w:tcPr>
          <w:p w14:paraId="6DBAEA36" w14:textId="77777777" w:rsidR="001537C6" w:rsidRPr="001537C6" w:rsidRDefault="001537C6"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rPr>
              <w:lastRenderedPageBreak/>
              <w:t xml:space="preserve">1. Мухин Н.А., Моисеев В.С. Пропедевтика внутренних болезней: учебник. — 2-е изд., доп. и </w:t>
            </w:r>
            <w:proofErr w:type="spellStart"/>
            <w:r w:rsidRPr="001537C6">
              <w:rPr>
                <w:rFonts w:ascii="Times New Roman" w:hAnsi="Times New Roman" w:cs="Times New Roman"/>
                <w:sz w:val="24"/>
                <w:szCs w:val="24"/>
              </w:rPr>
              <w:t>перераб</w:t>
            </w:r>
            <w:proofErr w:type="spellEnd"/>
            <w:r w:rsidRPr="001537C6">
              <w:rPr>
                <w:rFonts w:ascii="Times New Roman" w:hAnsi="Times New Roman" w:cs="Times New Roman"/>
                <w:sz w:val="24"/>
                <w:szCs w:val="24"/>
              </w:rPr>
              <w:t>. М</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ГЭОТАР</w:t>
            </w:r>
            <w:r w:rsidRPr="001537C6">
              <w:rPr>
                <w:rFonts w:ascii="Times New Roman" w:hAnsi="Times New Roman" w:cs="Times New Roman"/>
                <w:sz w:val="24"/>
                <w:szCs w:val="24"/>
                <w:lang w:val="en-US"/>
              </w:rPr>
              <w:t xml:space="preserve"> – 2020</w:t>
            </w:r>
            <w:r w:rsidRPr="001537C6">
              <w:rPr>
                <w:rFonts w:ascii="Times New Roman" w:hAnsi="Times New Roman" w:cs="Times New Roman"/>
                <w:sz w:val="24"/>
                <w:szCs w:val="24"/>
              </w:rPr>
              <w:t>г</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глава</w:t>
            </w:r>
            <w:r w:rsidRPr="001537C6">
              <w:rPr>
                <w:rFonts w:ascii="Times New Roman" w:hAnsi="Times New Roman" w:cs="Times New Roman"/>
                <w:sz w:val="24"/>
                <w:szCs w:val="24"/>
                <w:lang w:val="en-US"/>
              </w:rPr>
              <w:t>-</w:t>
            </w:r>
            <w:proofErr w:type="gramStart"/>
            <w:r w:rsidRPr="001537C6">
              <w:rPr>
                <w:rFonts w:ascii="Times New Roman" w:hAnsi="Times New Roman" w:cs="Times New Roman"/>
                <w:sz w:val="24"/>
                <w:szCs w:val="24"/>
                <w:lang w:val="en-US"/>
              </w:rPr>
              <w:t>6 .</w:t>
            </w:r>
            <w:proofErr w:type="gramEnd"/>
            <w:r w:rsidRPr="001537C6">
              <w:rPr>
                <w:rFonts w:ascii="Times New Roman" w:hAnsi="Times New Roman" w:cs="Times New Roman"/>
                <w:sz w:val="24"/>
                <w:szCs w:val="24"/>
                <w:lang w:val="en-US"/>
              </w:rPr>
              <w:t xml:space="preserve"> </w:t>
            </w:r>
          </w:p>
          <w:p w14:paraId="36B804B1" w14:textId="77777777" w:rsidR="001537C6" w:rsidRPr="001537C6" w:rsidRDefault="001537C6"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2. Nicholas J Talley, Brad </w:t>
            </w:r>
            <w:proofErr w:type="spellStart"/>
            <w:r w:rsidRPr="001537C6">
              <w:rPr>
                <w:rFonts w:ascii="Times New Roman" w:hAnsi="Times New Roman" w:cs="Times New Roman"/>
                <w:sz w:val="24"/>
                <w:szCs w:val="24"/>
                <w:lang w:val="en-US"/>
              </w:rPr>
              <w:t>Frankum</w:t>
            </w:r>
            <w:proofErr w:type="spellEnd"/>
            <w:r w:rsidRPr="001537C6">
              <w:rPr>
                <w:rFonts w:ascii="Times New Roman" w:hAnsi="Times New Roman" w:cs="Times New Roman"/>
                <w:sz w:val="24"/>
                <w:szCs w:val="24"/>
                <w:lang w:val="en-US"/>
              </w:rPr>
              <w:t xml:space="preserve"> &amp; David </w:t>
            </w:r>
            <w:proofErr w:type="spellStart"/>
            <w:r w:rsidRPr="001537C6">
              <w:rPr>
                <w:rFonts w:ascii="Times New Roman" w:hAnsi="Times New Roman" w:cs="Times New Roman"/>
                <w:sz w:val="24"/>
                <w:szCs w:val="24"/>
                <w:lang w:val="en-US"/>
              </w:rPr>
              <w:t>Currow</w:t>
            </w:r>
            <w:proofErr w:type="spellEnd"/>
            <w:r w:rsidRPr="001537C6">
              <w:rPr>
                <w:rFonts w:ascii="Times New Roman" w:hAnsi="Times New Roman" w:cs="Times New Roman"/>
                <w:sz w:val="24"/>
                <w:szCs w:val="24"/>
                <w:lang w:val="en-US"/>
              </w:rPr>
              <w:t xml:space="preserve">. Essentials of Internal medicine Elsevier. 3d edition, Chapter 8, p 163-166, 194-200 </w:t>
            </w:r>
            <w:r w:rsidRPr="001537C6">
              <w:rPr>
                <w:rFonts w:ascii="Times New Roman" w:hAnsi="Times New Roman" w:cs="Times New Roman"/>
                <w:sz w:val="24"/>
                <w:szCs w:val="24"/>
              </w:rPr>
              <w:t>р</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Электронный</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ресурс</w:t>
            </w:r>
            <w:r w:rsidRPr="001537C6">
              <w:rPr>
                <w:rFonts w:ascii="Times New Roman" w:hAnsi="Times New Roman" w:cs="Times New Roman"/>
                <w:sz w:val="24"/>
                <w:szCs w:val="24"/>
                <w:lang w:val="en-US"/>
              </w:rPr>
              <w:t>).</w:t>
            </w:r>
          </w:p>
          <w:p w14:paraId="4C98C381" w14:textId="77777777" w:rsidR="001537C6" w:rsidRPr="001537C6" w:rsidRDefault="001537C6"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3. </w:t>
            </w:r>
            <w:proofErr w:type="spellStart"/>
            <w:r w:rsidRPr="001537C6">
              <w:rPr>
                <w:rFonts w:ascii="Times New Roman" w:hAnsi="Times New Roman" w:cs="Times New Roman"/>
                <w:sz w:val="24"/>
                <w:szCs w:val="24"/>
                <w:lang w:val="en-US"/>
              </w:rPr>
              <w:t>Harrisson’s</w:t>
            </w:r>
            <w:proofErr w:type="spellEnd"/>
            <w:r w:rsidRPr="001537C6">
              <w:rPr>
                <w:rFonts w:ascii="Times New Roman" w:hAnsi="Times New Roman" w:cs="Times New Roman"/>
                <w:sz w:val="24"/>
                <w:szCs w:val="24"/>
                <w:lang w:val="en-US"/>
              </w:rPr>
              <w:t xml:space="preserve"> Manual of Medicine/ 20th Edition, Section 8, p. 703-715, p.2220-2244.</w:t>
            </w:r>
          </w:p>
          <w:p w14:paraId="1B911776" w14:textId="77777777" w:rsidR="001537C6" w:rsidRPr="001537C6" w:rsidRDefault="001537C6"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 xml:space="preserve">4. Graham </w:t>
            </w:r>
            <w:proofErr w:type="gramStart"/>
            <w:r w:rsidRPr="001537C6">
              <w:rPr>
                <w:rFonts w:ascii="Times New Roman" w:hAnsi="Times New Roman" w:cs="Times New Roman"/>
                <w:sz w:val="24"/>
                <w:szCs w:val="24"/>
                <w:lang w:val="en-US"/>
              </w:rPr>
              <w:t>Douglas ,</w:t>
            </w:r>
            <w:proofErr w:type="gramEnd"/>
            <w:r w:rsidRPr="001537C6">
              <w:rPr>
                <w:rFonts w:ascii="Times New Roman" w:hAnsi="Times New Roman" w:cs="Times New Roman"/>
                <w:sz w:val="24"/>
                <w:szCs w:val="24"/>
                <w:lang w:val="en-US"/>
              </w:rPr>
              <w:t xml:space="preserve"> Fiona Nicol . </w:t>
            </w:r>
            <w:proofErr w:type="spellStart"/>
            <w:r w:rsidRPr="001537C6">
              <w:rPr>
                <w:rFonts w:ascii="Times New Roman" w:hAnsi="Times New Roman" w:cs="Times New Roman"/>
                <w:sz w:val="24"/>
                <w:szCs w:val="24"/>
                <w:lang w:val="en-US"/>
              </w:rPr>
              <w:t>Macleods</w:t>
            </w:r>
            <w:proofErr w:type="spellEnd"/>
            <w:r w:rsidRPr="001537C6">
              <w:rPr>
                <w:rFonts w:ascii="Times New Roman" w:hAnsi="Times New Roman" w:cs="Times New Roman"/>
                <w:sz w:val="24"/>
                <w:szCs w:val="24"/>
                <w:lang w:val="en-US"/>
              </w:rPr>
              <w:t xml:space="preserve"> Clinical </w:t>
            </w:r>
            <w:proofErr w:type="gramStart"/>
            <w:r w:rsidRPr="001537C6">
              <w:rPr>
                <w:rFonts w:ascii="Times New Roman" w:hAnsi="Times New Roman" w:cs="Times New Roman"/>
                <w:sz w:val="24"/>
                <w:szCs w:val="24"/>
                <w:lang w:val="en-US"/>
              </w:rPr>
              <w:t>Examination._</w:t>
            </w:r>
            <w:proofErr w:type="gramEnd"/>
            <w:r w:rsidRPr="001537C6">
              <w:rPr>
                <w:rFonts w:ascii="Times New Roman" w:hAnsi="Times New Roman" w:cs="Times New Roman"/>
                <w:sz w:val="24"/>
                <w:szCs w:val="24"/>
                <w:lang w:val="en-US"/>
              </w:rPr>
              <w:t xml:space="preserve"> 4th_edition_2016, 40-74 pages</w:t>
            </w:r>
          </w:p>
          <w:p w14:paraId="283DDD6A" w14:textId="77777777" w:rsidR="001537C6" w:rsidRPr="001537C6" w:rsidRDefault="001537C6"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5. Brent G. Petty. Basic Electrocardiography Second Edition – 2020, 65-</w:t>
            </w:r>
            <w:proofErr w:type="gramStart"/>
            <w:r w:rsidRPr="001537C6">
              <w:rPr>
                <w:rFonts w:ascii="Times New Roman" w:hAnsi="Times New Roman" w:cs="Times New Roman"/>
                <w:sz w:val="24"/>
                <w:szCs w:val="24"/>
                <w:lang w:val="en-US"/>
              </w:rPr>
              <w:t>142  p</w:t>
            </w:r>
            <w:proofErr w:type="gramEnd"/>
          </w:p>
          <w:p w14:paraId="6863F349" w14:textId="77777777" w:rsidR="001537C6" w:rsidRPr="001537C6" w:rsidRDefault="001537C6"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6. Joseph </w:t>
            </w:r>
            <w:proofErr w:type="spellStart"/>
            <w:r w:rsidRPr="001537C6">
              <w:rPr>
                <w:rFonts w:ascii="Times New Roman" w:hAnsi="Times New Roman" w:cs="Times New Roman"/>
                <w:sz w:val="24"/>
                <w:szCs w:val="24"/>
                <w:lang w:val="en-US"/>
              </w:rPr>
              <w:t>Loscalzo</w:t>
            </w:r>
            <w:proofErr w:type="spellEnd"/>
            <w:r w:rsidRPr="001537C6">
              <w:rPr>
                <w:rFonts w:ascii="Times New Roman" w:hAnsi="Times New Roman" w:cs="Times New Roman"/>
                <w:sz w:val="24"/>
                <w:szCs w:val="24"/>
                <w:lang w:val="en-US"/>
              </w:rPr>
              <w:t xml:space="preserve">. HARRISON’S Cardiovascular Medicine – 2015, 86-99 </w:t>
            </w:r>
            <w:r w:rsidRPr="001537C6">
              <w:rPr>
                <w:rFonts w:ascii="Times New Roman" w:hAnsi="Times New Roman" w:cs="Times New Roman"/>
                <w:sz w:val="24"/>
                <w:szCs w:val="24"/>
              </w:rPr>
              <w:t>р</w:t>
            </w:r>
            <w:r w:rsidRPr="001537C6">
              <w:rPr>
                <w:rFonts w:ascii="Times New Roman" w:hAnsi="Times New Roman" w:cs="Times New Roman"/>
                <w:sz w:val="24"/>
                <w:szCs w:val="24"/>
                <w:lang w:val="en-US"/>
              </w:rPr>
              <w:t xml:space="preserve">. 478-504 </w:t>
            </w:r>
            <w:r w:rsidRPr="001537C6">
              <w:rPr>
                <w:rFonts w:ascii="Times New Roman" w:hAnsi="Times New Roman" w:cs="Times New Roman"/>
                <w:sz w:val="24"/>
                <w:szCs w:val="24"/>
              </w:rPr>
              <w:t>р</w:t>
            </w:r>
          </w:p>
          <w:p w14:paraId="5D79382C" w14:textId="77777777" w:rsidR="001537C6" w:rsidRPr="001537C6" w:rsidRDefault="001537C6"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7. Practical Cardiology First Edition: 2018, 245-262 </w:t>
            </w:r>
            <w:r w:rsidRPr="001537C6">
              <w:rPr>
                <w:rFonts w:ascii="Times New Roman" w:hAnsi="Times New Roman" w:cs="Times New Roman"/>
                <w:sz w:val="24"/>
                <w:szCs w:val="24"/>
              </w:rPr>
              <w:t>р</w:t>
            </w:r>
          </w:p>
          <w:p w14:paraId="0E6CC51B" w14:textId="77777777" w:rsidR="001537C6" w:rsidRPr="001537C6" w:rsidRDefault="001537C6" w:rsidP="001537C6">
            <w:pPr>
              <w:spacing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lang w:val="en-US"/>
              </w:rPr>
              <w:t xml:space="preserve">8. </w:t>
            </w:r>
            <w:proofErr w:type="spellStart"/>
            <w:r w:rsidRPr="001537C6">
              <w:rPr>
                <w:rFonts w:ascii="Times New Roman" w:eastAsia="Calibri" w:hAnsi="Times New Roman" w:cs="Times New Roman"/>
                <w:sz w:val="24"/>
                <w:szCs w:val="24"/>
              </w:rPr>
              <w:t>Ішкі</w:t>
            </w:r>
            <w:proofErr w:type="spellEnd"/>
            <w:r w:rsidRPr="001537C6">
              <w:rPr>
                <w:rFonts w:ascii="Times New Roman" w:eastAsia="Calibri" w:hAnsi="Times New Roman" w:cs="Times New Roman"/>
                <w:sz w:val="24"/>
                <w:szCs w:val="24"/>
                <w:lang w:val="en-US"/>
              </w:rPr>
              <w:t xml:space="preserve"> </w:t>
            </w:r>
            <w:proofErr w:type="spellStart"/>
            <w:r w:rsidRPr="001537C6">
              <w:rPr>
                <w:rFonts w:ascii="Times New Roman" w:eastAsia="Calibri" w:hAnsi="Times New Roman" w:cs="Times New Roman"/>
                <w:sz w:val="24"/>
                <w:szCs w:val="24"/>
              </w:rPr>
              <w:t>аурулар</w:t>
            </w:r>
            <w:proofErr w:type="spellEnd"/>
            <w:r w:rsidRPr="001537C6">
              <w:rPr>
                <w:rFonts w:ascii="Times New Roman" w:eastAsia="Calibri" w:hAnsi="Times New Roman" w:cs="Times New Roman"/>
                <w:sz w:val="24"/>
                <w:szCs w:val="24"/>
                <w:lang w:val="en-US"/>
              </w:rPr>
              <w:t xml:space="preserve"> </w:t>
            </w:r>
            <w:proofErr w:type="spellStart"/>
            <w:r w:rsidRPr="001537C6">
              <w:rPr>
                <w:rFonts w:ascii="Times New Roman" w:eastAsia="Calibri" w:hAnsi="Times New Roman" w:cs="Times New Roman"/>
                <w:sz w:val="24"/>
                <w:szCs w:val="24"/>
              </w:rPr>
              <w:t>пропедевтикасы</w:t>
            </w:r>
            <w:proofErr w:type="spellEnd"/>
            <w:r w:rsidRPr="001537C6">
              <w:rPr>
                <w:rFonts w:ascii="Times New Roman" w:eastAsia="Calibri" w:hAnsi="Times New Roman" w:cs="Times New Roman"/>
                <w:sz w:val="24"/>
                <w:szCs w:val="24"/>
                <w:lang w:val="en-US"/>
              </w:rPr>
              <w:t xml:space="preserve">: </w:t>
            </w:r>
            <w:proofErr w:type="spellStart"/>
            <w:proofErr w:type="gramStart"/>
            <w:r w:rsidRPr="001537C6">
              <w:rPr>
                <w:rFonts w:ascii="Times New Roman" w:eastAsia="Calibri" w:hAnsi="Times New Roman" w:cs="Times New Roman"/>
                <w:sz w:val="24"/>
                <w:szCs w:val="24"/>
              </w:rPr>
              <w:t>оқулық</w:t>
            </w:r>
            <w:proofErr w:type="spellEnd"/>
            <w:r w:rsidRPr="001537C6">
              <w:rPr>
                <w:rFonts w:ascii="Times New Roman" w:eastAsia="Calibri" w:hAnsi="Times New Roman" w:cs="Times New Roman"/>
                <w:sz w:val="24"/>
                <w:szCs w:val="24"/>
                <w:lang w:val="en-US"/>
              </w:rPr>
              <w:t xml:space="preserve">  —</w:t>
            </w:r>
            <w:proofErr w:type="gramEnd"/>
            <w:r w:rsidRPr="001537C6">
              <w:rPr>
                <w:rFonts w:ascii="Times New Roman" w:eastAsia="Calibri" w:hAnsi="Times New Roman" w:cs="Times New Roman"/>
                <w:sz w:val="24"/>
                <w:szCs w:val="24"/>
                <w:lang w:val="en-US"/>
              </w:rPr>
              <w:t xml:space="preserve"> </w:t>
            </w:r>
            <w:r w:rsidRPr="001537C6">
              <w:rPr>
                <w:rFonts w:ascii="Times New Roman" w:eastAsia="Calibri" w:hAnsi="Times New Roman" w:cs="Times New Roman"/>
                <w:sz w:val="24"/>
                <w:szCs w:val="24"/>
              </w:rPr>
              <w:t>М</w:t>
            </w:r>
            <w:r w:rsidRPr="001537C6">
              <w:rPr>
                <w:rFonts w:ascii="Times New Roman" w:eastAsia="Calibri" w:hAnsi="Times New Roman" w:cs="Times New Roman"/>
                <w:sz w:val="24"/>
                <w:szCs w:val="24"/>
                <w:lang w:val="en-US"/>
              </w:rPr>
              <w:t xml:space="preserve">.: </w:t>
            </w:r>
            <w:r w:rsidRPr="001537C6">
              <w:rPr>
                <w:rFonts w:ascii="Times New Roman" w:eastAsia="Calibri" w:hAnsi="Times New Roman" w:cs="Times New Roman"/>
                <w:sz w:val="24"/>
                <w:szCs w:val="24"/>
              </w:rPr>
              <w:t>ГЭОТАР</w:t>
            </w:r>
            <w:r w:rsidRPr="001537C6">
              <w:rPr>
                <w:rFonts w:ascii="Times New Roman" w:eastAsia="Calibri" w:hAnsi="Times New Roman" w:cs="Times New Roman"/>
                <w:sz w:val="24"/>
                <w:szCs w:val="24"/>
                <w:lang w:val="en-US"/>
              </w:rPr>
              <w:t>-</w:t>
            </w:r>
            <w:r w:rsidRPr="001537C6">
              <w:rPr>
                <w:rFonts w:ascii="Times New Roman" w:eastAsia="Calibri" w:hAnsi="Times New Roman" w:cs="Times New Roman"/>
                <w:sz w:val="24"/>
                <w:szCs w:val="24"/>
              </w:rPr>
              <w:t>Медиа</w:t>
            </w:r>
            <w:r w:rsidRPr="001537C6">
              <w:rPr>
                <w:rFonts w:ascii="Times New Roman" w:eastAsia="Calibri" w:hAnsi="Times New Roman" w:cs="Times New Roman"/>
                <w:sz w:val="24"/>
                <w:szCs w:val="24"/>
                <w:lang w:val="en-US"/>
              </w:rPr>
              <w:t xml:space="preserve">,2015, </w:t>
            </w:r>
            <w:proofErr w:type="spellStart"/>
            <w:r w:rsidRPr="001537C6">
              <w:rPr>
                <w:rFonts w:ascii="Times New Roman" w:eastAsia="Calibri" w:hAnsi="Times New Roman" w:cs="Times New Roman"/>
                <w:sz w:val="24"/>
                <w:szCs w:val="24"/>
              </w:rPr>
              <w:t>Тарау</w:t>
            </w:r>
            <w:proofErr w:type="spellEnd"/>
            <w:r w:rsidRPr="001537C6">
              <w:rPr>
                <w:rFonts w:ascii="Times New Roman" w:eastAsia="Calibri" w:hAnsi="Times New Roman" w:cs="Times New Roman"/>
                <w:sz w:val="24"/>
                <w:szCs w:val="24"/>
                <w:lang w:val="en-US"/>
              </w:rPr>
              <w:t xml:space="preserve">-6: </w:t>
            </w:r>
            <w:r w:rsidRPr="001537C6">
              <w:rPr>
                <w:rFonts w:ascii="Times New Roman" w:eastAsia="Calibri" w:hAnsi="Times New Roman" w:cs="Times New Roman"/>
                <w:sz w:val="24"/>
                <w:szCs w:val="24"/>
              </w:rPr>
              <w:t>ил</w:t>
            </w:r>
            <w:r w:rsidRPr="001537C6">
              <w:rPr>
                <w:rFonts w:ascii="Times New Roman" w:eastAsia="Calibri" w:hAnsi="Times New Roman" w:cs="Times New Roman"/>
                <w:sz w:val="24"/>
                <w:szCs w:val="24"/>
                <w:lang w:val="en-US"/>
              </w:rPr>
              <w:t xml:space="preserve">. </w:t>
            </w:r>
            <w:r w:rsidRPr="001537C6">
              <w:rPr>
                <w:rFonts w:ascii="Times New Roman" w:eastAsia="Calibri" w:hAnsi="Times New Roman" w:cs="Times New Roman"/>
                <w:sz w:val="24"/>
                <w:szCs w:val="24"/>
              </w:rPr>
              <w:t>Н.А. Мухин, В.С. Моисеев;</w:t>
            </w:r>
            <w:r w:rsidRPr="001537C6">
              <w:rPr>
                <w:rFonts w:ascii="Times New Roman" w:hAnsi="Times New Roman" w:cs="Times New Roman"/>
                <w:sz w:val="24"/>
                <w:szCs w:val="24"/>
              </w:rPr>
              <w:t xml:space="preserve"> </w:t>
            </w:r>
          </w:p>
          <w:p w14:paraId="7DD25D78" w14:textId="77777777" w:rsidR="001537C6" w:rsidRPr="001537C6" w:rsidRDefault="001537C6" w:rsidP="001537C6">
            <w:pPr>
              <w:spacing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9.Струтынский А.В. Электрокардиограмма – 14-е изд. М: </w:t>
            </w:r>
            <w:proofErr w:type="spellStart"/>
            <w:r w:rsidRPr="001537C6">
              <w:rPr>
                <w:rFonts w:ascii="Times New Roman" w:hAnsi="Times New Roman" w:cs="Times New Roman"/>
                <w:sz w:val="24"/>
                <w:szCs w:val="24"/>
              </w:rPr>
              <w:t>Медпресс-информ</w:t>
            </w:r>
            <w:proofErr w:type="spellEnd"/>
            <w:r w:rsidRPr="001537C6">
              <w:rPr>
                <w:rFonts w:ascii="Times New Roman" w:hAnsi="Times New Roman" w:cs="Times New Roman"/>
                <w:sz w:val="24"/>
                <w:szCs w:val="24"/>
              </w:rPr>
              <w:t xml:space="preserve"> – 2012 </w:t>
            </w:r>
          </w:p>
          <w:p w14:paraId="0A58BB6F" w14:textId="77777777" w:rsidR="001537C6" w:rsidRPr="001537C6" w:rsidRDefault="001537C6" w:rsidP="001537C6">
            <w:pPr>
              <w:spacing w:line="240" w:lineRule="auto"/>
              <w:contextualSpacing/>
              <w:jc w:val="both"/>
              <w:rPr>
                <w:rFonts w:ascii="Times New Roman" w:hAnsi="Times New Roman" w:cs="Times New Roman"/>
                <w:sz w:val="24"/>
                <w:szCs w:val="24"/>
              </w:rPr>
            </w:pPr>
            <w:r w:rsidRPr="001537C6">
              <w:rPr>
                <w:rFonts w:ascii="Times New Roman" w:eastAsia="Calibri" w:hAnsi="Times New Roman" w:cs="Times New Roman"/>
                <w:sz w:val="24"/>
                <w:szCs w:val="24"/>
              </w:rPr>
              <w:t xml:space="preserve">10. Кардиология с иллюстрациями </w:t>
            </w:r>
            <w:proofErr w:type="spellStart"/>
            <w:r w:rsidRPr="001537C6">
              <w:rPr>
                <w:rFonts w:ascii="Times New Roman" w:eastAsia="Calibri" w:hAnsi="Times New Roman" w:cs="Times New Roman"/>
                <w:sz w:val="24"/>
                <w:szCs w:val="24"/>
              </w:rPr>
              <w:t>Неттера</w:t>
            </w:r>
            <w:proofErr w:type="spellEnd"/>
            <w:r w:rsidRPr="001537C6">
              <w:rPr>
                <w:rFonts w:ascii="Times New Roman" w:eastAsia="Calibri" w:hAnsi="Times New Roman" w:cs="Times New Roman"/>
                <w:sz w:val="24"/>
                <w:szCs w:val="24"/>
              </w:rPr>
              <w:t>/</w:t>
            </w:r>
            <w:proofErr w:type="spellStart"/>
            <w:r w:rsidRPr="001537C6">
              <w:rPr>
                <w:rFonts w:ascii="Times New Roman" w:eastAsia="Calibri" w:hAnsi="Times New Roman" w:cs="Times New Roman"/>
                <w:sz w:val="24"/>
                <w:szCs w:val="24"/>
              </w:rPr>
              <w:t>Стафферр</w:t>
            </w:r>
            <w:proofErr w:type="spellEnd"/>
            <w:r w:rsidRPr="001537C6">
              <w:rPr>
                <w:rFonts w:ascii="Times New Roman" w:eastAsia="Calibri" w:hAnsi="Times New Roman" w:cs="Times New Roman"/>
                <w:sz w:val="24"/>
                <w:szCs w:val="24"/>
              </w:rPr>
              <w:t xml:space="preserve"> Джордж А, Рунге Маршал С и </w:t>
            </w:r>
            <w:proofErr w:type="spellStart"/>
            <w:proofErr w:type="gramStart"/>
            <w:r w:rsidRPr="001537C6">
              <w:rPr>
                <w:rFonts w:ascii="Times New Roman" w:eastAsia="Calibri" w:hAnsi="Times New Roman" w:cs="Times New Roman"/>
                <w:sz w:val="24"/>
                <w:szCs w:val="24"/>
              </w:rPr>
              <w:t>др.перс</w:t>
            </w:r>
            <w:proofErr w:type="spellEnd"/>
            <w:proofErr w:type="gramEnd"/>
            <w:r w:rsidRPr="001537C6">
              <w:rPr>
                <w:rFonts w:ascii="Times New Roman" w:eastAsia="Calibri" w:hAnsi="Times New Roman" w:cs="Times New Roman"/>
                <w:sz w:val="24"/>
                <w:szCs w:val="24"/>
              </w:rPr>
              <w:t xml:space="preserve"> </w:t>
            </w:r>
            <w:proofErr w:type="spellStart"/>
            <w:r w:rsidRPr="001537C6">
              <w:rPr>
                <w:rFonts w:ascii="Times New Roman" w:eastAsia="Calibri" w:hAnsi="Times New Roman" w:cs="Times New Roman"/>
                <w:sz w:val="24"/>
                <w:szCs w:val="24"/>
              </w:rPr>
              <w:t>анг</w:t>
            </w:r>
            <w:proofErr w:type="spellEnd"/>
            <w:r w:rsidRPr="001537C6">
              <w:rPr>
                <w:rFonts w:ascii="Times New Roman" w:eastAsia="Calibri" w:hAnsi="Times New Roman" w:cs="Times New Roman"/>
                <w:sz w:val="24"/>
                <w:szCs w:val="24"/>
              </w:rPr>
              <w:t xml:space="preserve">. – М: Издательство Панфилова,2021, 288-362 </w:t>
            </w:r>
            <w:proofErr w:type="spellStart"/>
            <w:r w:rsidRPr="001537C6">
              <w:rPr>
                <w:rFonts w:ascii="Times New Roman" w:eastAsia="Calibri" w:hAnsi="Times New Roman" w:cs="Times New Roman"/>
                <w:sz w:val="24"/>
                <w:szCs w:val="24"/>
              </w:rPr>
              <w:t>стр</w:t>
            </w:r>
            <w:proofErr w:type="spellEnd"/>
          </w:p>
          <w:p w14:paraId="091B481A" w14:textId="77777777" w:rsidR="001537C6" w:rsidRPr="001537C6" w:rsidRDefault="001537C6" w:rsidP="001537C6">
            <w:pPr>
              <w:spacing w:before="150"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11. </w:t>
            </w:r>
            <w:hyperlink r:id="rId21" w:history="1">
              <w:r w:rsidRPr="001537C6">
                <w:rPr>
                  <w:rStyle w:val="a6"/>
                  <w:rFonts w:ascii="Times New Roman" w:hAnsi="Times New Roman" w:cs="Times New Roman"/>
                  <w:sz w:val="24"/>
                  <w:szCs w:val="24"/>
                  <w:lang w:val="en-US"/>
                </w:rPr>
                <w:t>https</w:t>
              </w:r>
              <w:r w:rsidRPr="001537C6">
                <w:rPr>
                  <w:rStyle w:val="a6"/>
                  <w:rFonts w:ascii="Times New Roman" w:hAnsi="Times New Roman" w:cs="Times New Roman"/>
                  <w:sz w:val="24"/>
                  <w:szCs w:val="24"/>
                </w:rPr>
                <w:t>://</w:t>
              </w:r>
              <w:proofErr w:type="spellStart"/>
              <w:r w:rsidRPr="001537C6">
                <w:rPr>
                  <w:rStyle w:val="a6"/>
                  <w:rFonts w:ascii="Times New Roman" w:hAnsi="Times New Roman" w:cs="Times New Roman"/>
                  <w:sz w:val="24"/>
                  <w:szCs w:val="24"/>
                  <w:lang w:val="en-US"/>
                </w:rPr>
                <w:t>rermedapps</w:t>
              </w:r>
              <w:proofErr w:type="spellEnd"/>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com</w:t>
              </w:r>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mitral</w:t>
              </w:r>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stenosis</w:t>
              </w:r>
              <w:r w:rsidRPr="001537C6">
                <w:rPr>
                  <w:rStyle w:val="a6"/>
                  <w:rFonts w:ascii="Times New Roman" w:hAnsi="Times New Roman" w:cs="Times New Roman"/>
                  <w:sz w:val="24"/>
                  <w:szCs w:val="24"/>
                </w:rPr>
                <w:t>-</w:t>
              </w:r>
              <w:proofErr w:type="spellStart"/>
              <w:r w:rsidRPr="001537C6">
                <w:rPr>
                  <w:rStyle w:val="a6"/>
                  <w:rFonts w:ascii="Times New Roman" w:hAnsi="Times New Roman" w:cs="Times New Roman"/>
                  <w:sz w:val="24"/>
                  <w:szCs w:val="24"/>
                  <w:lang w:val="en-US"/>
                </w:rPr>
                <w:t>osce</w:t>
              </w:r>
              <w:proofErr w:type="spellEnd"/>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guide</w:t>
              </w:r>
              <w:r w:rsidRPr="001537C6">
                <w:rPr>
                  <w:rStyle w:val="a6"/>
                  <w:rFonts w:ascii="Times New Roman" w:hAnsi="Times New Roman" w:cs="Times New Roman"/>
                  <w:sz w:val="24"/>
                  <w:szCs w:val="24"/>
                </w:rPr>
                <w:t>/</w:t>
              </w:r>
            </w:hyperlink>
          </w:p>
          <w:p w14:paraId="76A9B873" w14:textId="77777777" w:rsidR="001537C6" w:rsidRPr="001537C6" w:rsidRDefault="001537C6" w:rsidP="001537C6">
            <w:pPr>
              <w:spacing w:before="150"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12. </w:t>
            </w:r>
            <w:hyperlink r:id="rId22" w:history="1">
              <w:r w:rsidRPr="001537C6">
                <w:rPr>
                  <w:rStyle w:val="a6"/>
                  <w:rFonts w:ascii="Times New Roman" w:hAnsi="Times New Roman" w:cs="Times New Roman"/>
                  <w:sz w:val="24"/>
                  <w:szCs w:val="24"/>
                  <w:lang w:val="en-US"/>
                </w:rPr>
                <w:t>https</w:t>
              </w:r>
              <w:r w:rsidRPr="001537C6">
                <w:rPr>
                  <w:rStyle w:val="a6"/>
                  <w:rFonts w:ascii="Times New Roman" w:hAnsi="Times New Roman" w:cs="Times New Roman"/>
                  <w:sz w:val="24"/>
                  <w:szCs w:val="24"/>
                </w:rPr>
                <w:t>://</w:t>
              </w:r>
              <w:proofErr w:type="spellStart"/>
              <w:r w:rsidRPr="001537C6">
                <w:rPr>
                  <w:rStyle w:val="a6"/>
                  <w:rFonts w:ascii="Times New Roman" w:hAnsi="Times New Roman" w:cs="Times New Roman"/>
                  <w:sz w:val="24"/>
                  <w:szCs w:val="24"/>
                  <w:lang w:val="en-US"/>
                </w:rPr>
                <w:t>geekymedics</w:t>
              </w:r>
              <w:proofErr w:type="spellEnd"/>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com</w:t>
              </w:r>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record</w:t>
              </w:r>
              <w:r w:rsidRPr="001537C6">
                <w:rPr>
                  <w:rStyle w:val="a6"/>
                  <w:rFonts w:ascii="Times New Roman" w:hAnsi="Times New Roman" w:cs="Times New Roman"/>
                  <w:sz w:val="24"/>
                  <w:szCs w:val="24"/>
                </w:rPr>
                <w:t>-</w:t>
              </w:r>
              <w:proofErr w:type="spellStart"/>
              <w:r w:rsidRPr="001537C6">
                <w:rPr>
                  <w:rStyle w:val="a6"/>
                  <w:rFonts w:ascii="Times New Roman" w:hAnsi="Times New Roman" w:cs="Times New Roman"/>
                  <w:sz w:val="24"/>
                  <w:szCs w:val="24"/>
                  <w:lang w:val="en-US"/>
                </w:rPr>
                <w:t>ecg</w:t>
              </w:r>
              <w:proofErr w:type="spellEnd"/>
              <w:r w:rsidRPr="001537C6">
                <w:rPr>
                  <w:rStyle w:val="a6"/>
                  <w:rFonts w:ascii="Times New Roman" w:hAnsi="Times New Roman" w:cs="Times New Roman"/>
                  <w:sz w:val="24"/>
                  <w:szCs w:val="24"/>
                </w:rPr>
                <w:t>/</w:t>
              </w:r>
            </w:hyperlink>
          </w:p>
          <w:p w14:paraId="68161E05" w14:textId="77777777" w:rsidR="001537C6" w:rsidRPr="001537C6" w:rsidRDefault="001537C6" w:rsidP="001537C6">
            <w:pPr>
              <w:spacing w:before="150"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13. </w:t>
            </w:r>
            <w:hyperlink r:id="rId23" w:history="1">
              <w:r w:rsidRPr="001537C6">
                <w:rPr>
                  <w:rStyle w:val="a6"/>
                  <w:rFonts w:ascii="Times New Roman" w:hAnsi="Times New Roman" w:cs="Times New Roman"/>
                  <w:sz w:val="24"/>
                  <w:szCs w:val="24"/>
                  <w:lang w:val="en-US"/>
                </w:rPr>
                <w:t>https</w:t>
              </w:r>
              <w:r w:rsidRPr="001537C6">
                <w:rPr>
                  <w:rStyle w:val="a6"/>
                  <w:rFonts w:ascii="Times New Roman" w:hAnsi="Times New Roman" w:cs="Times New Roman"/>
                  <w:sz w:val="24"/>
                  <w:szCs w:val="24"/>
                </w:rPr>
                <w:t>://</w:t>
              </w:r>
              <w:proofErr w:type="spellStart"/>
              <w:r w:rsidRPr="001537C6">
                <w:rPr>
                  <w:rStyle w:val="a6"/>
                  <w:rFonts w:ascii="Times New Roman" w:hAnsi="Times New Roman" w:cs="Times New Roman"/>
                  <w:sz w:val="24"/>
                  <w:szCs w:val="24"/>
                  <w:lang w:val="en-US"/>
                </w:rPr>
                <w:t>oscestop</w:t>
              </w:r>
              <w:proofErr w:type="spellEnd"/>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education</w:t>
              </w:r>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interpretation</w:t>
              </w:r>
              <w:r w:rsidRPr="001537C6">
                <w:rPr>
                  <w:rStyle w:val="a6"/>
                  <w:rFonts w:ascii="Times New Roman" w:hAnsi="Times New Roman" w:cs="Times New Roman"/>
                  <w:sz w:val="24"/>
                  <w:szCs w:val="24"/>
                </w:rPr>
                <w:t>/</w:t>
              </w:r>
              <w:proofErr w:type="spellStart"/>
              <w:r w:rsidRPr="001537C6">
                <w:rPr>
                  <w:rStyle w:val="a6"/>
                  <w:rFonts w:ascii="Times New Roman" w:hAnsi="Times New Roman" w:cs="Times New Roman"/>
                  <w:sz w:val="24"/>
                  <w:szCs w:val="24"/>
                  <w:lang w:val="en-US"/>
                </w:rPr>
                <w:t>ecg</w:t>
              </w:r>
              <w:proofErr w:type="spellEnd"/>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interpretation</w:t>
              </w:r>
              <w:r w:rsidRPr="001537C6">
                <w:rPr>
                  <w:rStyle w:val="a6"/>
                  <w:rFonts w:ascii="Times New Roman" w:hAnsi="Times New Roman" w:cs="Times New Roman"/>
                  <w:sz w:val="24"/>
                  <w:szCs w:val="24"/>
                </w:rPr>
                <w:t>/</w:t>
              </w:r>
            </w:hyperlink>
          </w:p>
          <w:p w14:paraId="11929843" w14:textId="338A849A" w:rsidR="00DD62D2" w:rsidRPr="001537C6" w:rsidRDefault="001537C6" w:rsidP="001537C6">
            <w:pPr>
              <w:spacing w:after="0"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14. </w:t>
            </w:r>
            <w:hyperlink r:id="rId24" w:history="1">
              <w:r w:rsidRPr="001537C6">
                <w:rPr>
                  <w:rStyle w:val="a6"/>
                  <w:rFonts w:ascii="Times New Roman" w:hAnsi="Times New Roman" w:cs="Times New Roman"/>
                  <w:sz w:val="24"/>
                  <w:szCs w:val="24"/>
                </w:rPr>
                <w:t>https://geekymedics.com/category/osce/data-interpretation/ecg/</w:t>
              </w:r>
            </w:hyperlink>
          </w:p>
        </w:tc>
        <w:tc>
          <w:tcPr>
            <w:tcW w:w="2126" w:type="dxa"/>
            <w:tcBorders>
              <w:top w:val="single" w:sz="4" w:space="0" w:color="000000"/>
              <w:left w:val="single" w:sz="4" w:space="0" w:color="000000"/>
              <w:bottom w:val="single" w:sz="4" w:space="0" w:color="000000"/>
              <w:right w:val="single" w:sz="4" w:space="0" w:color="000000"/>
            </w:tcBorders>
          </w:tcPr>
          <w:p w14:paraId="4F050192"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Formative assessment:</w:t>
            </w:r>
          </w:p>
          <w:p w14:paraId="0E1A309C"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Using active learning methods: TBL, CBL</w:t>
            </w:r>
          </w:p>
          <w:p w14:paraId="1DC779BC" w14:textId="77777777" w:rsidR="001537C6" w:rsidRPr="007F7364" w:rsidRDefault="001537C6" w:rsidP="001537C6">
            <w:pPr>
              <w:spacing w:after="0" w:line="240" w:lineRule="auto"/>
              <w:contextualSpacing/>
              <w:jc w:val="both"/>
              <w:rPr>
                <w:rFonts w:ascii="Times New Roman" w:hAnsi="Times New Roman" w:cs="Times New Roman"/>
                <w:sz w:val="24"/>
                <w:szCs w:val="24"/>
                <w:lang w:val="en-US"/>
              </w:rPr>
            </w:pPr>
            <w:r w:rsidRPr="007F7364">
              <w:rPr>
                <w:rFonts w:ascii="Times New Roman" w:hAnsi="Times New Roman" w:cs="Times New Roman"/>
                <w:sz w:val="24"/>
                <w:szCs w:val="24"/>
                <w:lang w:val="en-US"/>
              </w:rPr>
              <w:t>2. Working with the patient</w:t>
            </w:r>
          </w:p>
          <w:p w14:paraId="3FE80C85" w14:textId="0895E975" w:rsidR="00DD62D2"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tc>
      </w:tr>
      <w:tr w:rsidR="00DD62D2" w:rsidRPr="003F4FE3" w14:paraId="65E0824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4B62FD8" w14:textId="52E8DB54" w:rsidR="00DD62D2" w:rsidRPr="001537C6" w:rsidRDefault="00DD62D2" w:rsidP="001537C6">
            <w:pPr>
              <w:spacing w:after="0" w:line="240" w:lineRule="auto"/>
              <w:contextualSpacing/>
              <w:jc w:val="center"/>
              <w:rPr>
                <w:rFonts w:ascii="Times New Roman" w:hAnsi="Times New Roman" w:cs="Times New Roman"/>
                <w:sz w:val="24"/>
                <w:szCs w:val="24"/>
              </w:rPr>
            </w:pPr>
            <w:r w:rsidRPr="001537C6">
              <w:rPr>
                <w:rFonts w:ascii="Times New Roman" w:hAnsi="Times New Roman" w:cs="Times New Roman"/>
                <w:sz w:val="24"/>
                <w:szCs w:val="24"/>
              </w:rPr>
              <w:lastRenderedPageBreak/>
              <w:t>6</w:t>
            </w:r>
          </w:p>
        </w:tc>
        <w:tc>
          <w:tcPr>
            <w:tcW w:w="1134" w:type="dxa"/>
            <w:tcBorders>
              <w:top w:val="single" w:sz="4" w:space="0" w:color="000000"/>
              <w:left w:val="single" w:sz="4" w:space="0" w:color="000000"/>
              <w:bottom w:val="single" w:sz="4" w:space="0" w:color="000000"/>
              <w:right w:val="single" w:sz="4" w:space="0" w:color="000000"/>
            </w:tcBorders>
          </w:tcPr>
          <w:p w14:paraId="1C563E1F" w14:textId="7CC1A743" w:rsidR="00DD62D2" w:rsidRPr="001537C6" w:rsidRDefault="001537C6" w:rsidP="001537C6">
            <w:pPr>
              <w:spacing w:after="0" w:line="240" w:lineRule="auto"/>
              <w:contextualSpacing/>
              <w:rPr>
                <w:rFonts w:ascii="Times New Roman" w:hAnsi="Times New Roman" w:cs="Times New Roman"/>
                <w:sz w:val="24"/>
                <w:szCs w:val="24"/>
              </w:rPr>
            </w:pPr>
            <w:proofErr w:type="spellStart"/>
            <w:r w:rsidRPr="001537C6">
              <w:rPr>
                <w:rFonts w:ascii="Times New Roman" w:hAnsi="Times New Roman" w:cs="Times New Roman"/>
                <w:spacing w:val="2"/>
                <w:sz w:val="24"/>
                <w:szCs w:val="24"/>
              </w:rPr>
              <w:t>Anemic</w:t>
            </w:r>
            <w:proofErr w:type="spellEnd"/>
            <w:r w:rsidRPr="001537C6">
              <w:rPr>
                <w:rFonts w:ascii="Times New Roman" w:hAnsi="Times New Roman" w:cs="Times New Roman"/>
                <w:spacing w:val="2"/>
                <w:sz w:val="24"/>
                <w:szCs w:val="24"/>
              </w:rPr>
              <w:t xml:space="preserve"> </w:t>
            </w:r>
            <w:proofErr w:type="spellStart"/>
            <w:r w:rsidRPr="001537C6">
              <w:rPr>
                <w:rFonts w:ascii="Times New Roman" w:hAnsi="Times New Roman" w:cs="Times New Roman"/>
                <w:spacing w:val="2"/>
                <w:sz w:val="24"/>
                <w:szCs w:val="24"/>
              </w:rPr>
              <w:t>syndrome</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30DAFAAD"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Learning outcomes:</w:t>
            </w:r>
          </w:p>
          <w:p w14:paraId="5BCF90D1"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conducts targeted questioning and physical examination to identify symptoms and syndromes of anemia based on the application of knowledge of pathogenesis  </w:t>
            </w:r>
          </w:p>
          <w:p w14:paraId="44F39730"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Identify symptoms and syndromes of anemia: iron deficiency anemia, B-12 –deficiency anemia, hemolytic anemia</w:t>
            </w:r>
          </w:p>
          <w:p w14:paraId="4FFBF08B"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lastRenderedPageBreak/>
              <w:t>- interpret the data of laboratory and instrumental (BT, UT, BHA, blood smear, sternal puncture, myelogram, and ECG, ultrasound of the abdominal cavity) studies in anemia syndrome;</w:t>
            </w:r>
          </w:p>
          <w:p w14:paraId="0F47D1C0"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-to confirm the alleged diagnosis of hematopoiesis lesion using laboratory and instrumental methods </w:t>
            </w:r>
          </w:p>
          <w:p w14:paraId="514670A4"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can carry out differential diagnosis between anemia syndromes</w:t>
            </w:r>
          </w:p>
          <w:p w14:paraId="165C1EC5"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prescribe and use the classification of drugs, mechanism of action, pharmacokinetics, side effects, indications, and contraindications for use for the treatment of anemic syndrome (iron preparations, vitamin B12, transfusion, glucocorticoid drugs)</w:t>
            </w:r>
          </w:p>
          <w:p w14:paraId="67152137"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possess the initial skills of maintaining current accounting and reporting medical documentation, including in information systems;</w:t>
            </w:r>
          </w:p>
          <w:p w14:paraId="30A816EB"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communication skills, teamwork skills, organization, and management of the diagnostic and treatment process;</w:t>
            </w:r>
          </w:p>
          <w:p w14:paraId="3B840A57"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apply knowledge of the principles and methods of forming a healthy lifestyle for a person and family;</w:t>
            </w:r>
          </w:p>
          <w:p w14:paraId="538D84B2"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commitment to professional values such as altruism, compassion, empathy, responsibility, honesty, and respect for the principles of confidentiality;</w:t>
            </w:r>
          </w:p>
          <w:p w14:paraId="77287960"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demonstrate the abilities and needs for continuous professional training and improvement of their knowledge and skills of professional activity; </w:t>
            </w:r>
          </w:p>
          <w:p w14:paraId="66C55A79"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the initial skills of research work.</w:t>
            </w:r>
          </w:p>
          <w:p w14:paraId="3C2CC4E0"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p>
          <w:p w14:paraId="5B34443B" w14:textId="77777777" w:rsidR="007F7364" w:rsidRPr="001537C6" w:rsidRDefault="007F7364" w:rsidP="007F7364">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S</w:t>
            </w:r>
            <w:r>
              <w:rPr>
                <w:rFonts w:ascii="Times New Roman" w:hAnsi="Times New Roman" w:cs="Times New Roman"/>
                <w:sz w:val="24"/>
                <w:szCs w:val="24"/>
                <w:lang w:val="en-US"/>
              </w:rPr>
              <w:t>I</w:t>
            </w:r>
            <w:r w:rsidRPr="001537C6">
              <w:rPr>
                <w:rFonts w:ascii="Times New Roman" w:hAnsi="Times New Roman" w:cs="Times New Roman"/>
                <w:sz w:val="24"/>
                <w:szCs w:val="24"/>
                <w:lang w:val="en-US"/>
              </w:rPr>
              <w:t xml:space="preserve">W: </w:t>
            </w:r>
          </w:p>
          <w:p w14:paraId="3399FE22" w14:textId="5A2F148D" w:rsidR="00DD62D2"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Algorithm for diagnosis of anemia syndrome. Form of execution – original report, PowerPoint presentation/video presentation (article review, case, video, simulation OR research thesis, report, article)</w:t>
            </w:r>
          </w:p>
        </w:tc>
        <w:tc>
          <w:tcPr>
            <w:tcW w:w="4536" w:type="dxa"/>
            <w:tcBorders>
              <w:top w:val="single" w:sz="4" w:space="0" w:color="000000"/>
              <w:left w:val="single" w:sz="4" w:space="0" w:color="000000"/>
              <w:bottom w:val="single" w:sz="4" w:space="0" w:color="000000"/>
              <w:right w:val="single" w:sz="4" w:space="0" w:color="000000"/>
            </w:tcBorders>
          </w:tcPr>
          <w:p w14:paraId="4C1937F4"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rPr>
              <w:lastRenderedPageBreak/>
              <w:t xml:space="preserve">1. Мухин Н.А., Моисеев В.С. Пропедевтика внутренних болезней: учебник. — 2-е изд., доп. и </w:t>
            </w:r>
            <w:proofErr w:type="spellStart"/>
            <w:r w:rsidRPr="001537C6">
              <w:rPr>
                <w:rFonts w:ascii="Times New Roman" w:hAnsi="Times New Roman" w:cs="Times New Roman"/>
                <w:sz w:val="24"/>
                <w:szCs w:val="24"/>
              </w:rPr>
              <w:t>перераб</w:t>
            </w:r>
            <w:proofErr w:type="spellEnd"/>
            <w:r w:rsidRPr="001537C6">
              <w:rPr>
                <w:rFonts w:ascii="Times New Roman" w:hAnsi="Times New Roman" w:cs="Times New Roman"/>
                <w:sz w:val="24"/>
                <w:szCs w:val="24"/>
              </w:rPr>
              <w:t>. М</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ГЭОТАР</w:t>
            </w:r>
            <w:r w:rsidRPr="001537C6">
              <w:rPr>
                <w:rFonts w:ascii="Times New Roman" w:hAnsi="Times New Roman" w:cs="Times New Roman"/>
                <w:sz w:val="24"/>
                <w:szCs w:val="24"/>
                <w:lang w:val="en-US"/>
              </w:rPr>
              <w:t xml:space="preserve"> – 2020</w:t>
            </w:r>
            <w:r w:rsidRPr="001537C6">
              <w:rPr>
                <w:rFonts w:ascii="Times New Roman" w:hAnsi="Times New Roman" w:cs="Times New Roman"/>
                <w:sz w:val="24"/>
                <w:szCs w:val="24"/>
              </w:rPr>
              <w:t>г</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глава</w:t>
            </w:r>
            <w:r w:rsidRPr="001537C6">
              <w:rPr>
                <w:rFonts w:ascii="Times New Roman" w:hAnsi="Times New Roman" w:cs="Times New Roman"/>
                <w:sz w:val="24"/>
                <w:szCs w:val="24"/>
                <w:lang w:val="en-US"/>
              </w:rPr>
              <w:t>-10.</w:t>
            </w:r>
          </w:p>
          <w:p w14:paraId="7E8464E0"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2. Nicholas J Talley, Brad </w:t>
            </w:r>
            <w:proofErr w:type="spellStart"/>
            <w:r w:rsidRPr="001537C6">
              <w:rPr>
                <w:rFonts w:ascii="Times New Roman" w:hAnsi="Times New Roman" w:cs="Times New Roman"/>
                <w:sz w:val="24"/>
                <w:szCs w:val="24"/>
                <w:lang w:val="en-US"/>
              </w:rPr>
              <w:t>Frankum</w:t>
            </w:r>
            <w:proofErr w:type="spellEnd"/>
            <w:r w:rsidRPr="001537C6">
              <w:rPr>
                <w:rFonts w:ascii="Times New Roman" w:hAnsi="Times New Roman" w:cs="Times New Roman"/>
                <w:sz w:val="24"/>
                <w:szCs w:val="24"/>
                <w:lang w:val="en-US"/>
              </w:rPr>
              <w:t xml:space="preserve"> &amp; David </w:t>
            </w:r>
            <w:proofErr w:type="spellStart"/>
            <w:r w:rsidRPr="001537C6">
              <w:rPr>
                <w:rFonts w:ascii="Times New Roman" w:hAnsi="Times New Roman" w:cs="Times New Roman"/>
                <w:sz w:val="24"/>
                <w:szCs w:val="24"/>
                <w:lang w:val="en-US"/>
              </w:rPr>
              <w:t>Currow</w:t>
            </w:r>
            <w:proofErr w:type="spellEnd"/>
            <w:r w:rsidRPr="001537C6">
              <w:rPr>
                <w:rFonts w:ascii="Times New Roman" w:hAnsi="Times New Roman" w:cs="Times New Roman"/>
                <w:sz w:val="24"/>
                <w:szCs w:val="24"/>
                <w:lang w:val="en-US"/>
              </w:rPr>
              <w:t xml:space="preserve">. Essentials of Internal medicine </w:t>
            </w:r>
            <w:r w:rsidRPr="001537C6">
              <w:rPr>
                <w:rFonts w:ascii="Times New Roman" w:hAnsi="Times New Roman" w:cs="Times New Roman"/>
                <w:sz w:val="24"/>
                <w:szCs w:val="24"/>
                <w:lang w:val="en-US"/>
              </w:rPr>
              <w:lastRenderedPageBreak/>
              <w:t>Elsevier. 3d edition, Chapter 14, p. 440-450 (</w:t>
            </w:r>
            <w:r w:rsidRPr="001537C6">
              <w:rPr>
                <w:rFonts w:ascii="Times New Roman" w:hAnsi="Times New Roman" w:cs="Times New Roman"/>
                <w:sz w:val="24"/>
                <w:szCs w:val="24"/>
              </w:rPr>
              <w:t>Электронный</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ресурс</w:t>
            </w:r>
            <w:r w:rsidRPr="001537C6">
              <w:rPr>
                <w:rFonts w:ascii="Times New Roman" w:hAnsi="Times New Roman" w:cs="Times New Roman"/>
                <w:sz w:val="24"/>
                <w:szCs w:val="24"/>
                <w:lang w:val="en-US"/>
              </w:rPr>
              <w:t>).</w:t>
            </w:r>
          </w:p>
          <w:p w14:paraId="381EF264"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4. </w:t>
            </w:r>
            <w:proofErr w:type="spellStart"/>
            <w:r w:rsidRPr="001537C6">
              <w:rPr>
                <w:rFonts w:ascii="Times New Roman" w:hAnsi="Times New Roman" w:cs="Times New Roman"/>
                <w:sz w:val="24"/>
                <w:szCs w:val="24"/>
                <w:lang w:val="en-US"/>
              </w:rPr>
              <w:t>Harrisson’s</w:t>
            </w:r>
            <w:proofErr w:type="spellEnd"/>
            <w:r w:rsidRPr="001537C6">
              <w:rPr>
                <w:rFonts w:ascii="Times New Roman" w:hAnsi="Times New Roman" w:cs="Times New Roman"/>
                <w:sz w:val="24"/>
                <w:szCs w:val="24"/>
                <w:lang w:val="en-US"/>
              </w:rPr>
              <w:t xml:space="preserve"> Manual of Medicine/ 20th Edition, Section 6, p. 269-275, p. 2342-2347, 2422-2433.</w:t>
            </w:r>
          </w:p>
          <w:p w14:paraId="1645BA7A"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5. Graham </w:t>
            </w:r>
            <w:proofErr w:type="gramStart"/>
            <w:r w:rsidRPr="001537C6">
              <w:rPr>
                <w:rFonts w:ascii="Times New Roman" w:hAnsi="Times New Roman" w:cs="Times New Roman"/>
                <w:sz w:val="24"/>
                <w:szCs w:val="24"/>
                <w:lang w:val="en-US"/>
              </w:rPr>
              <w:t>Douglas ,</w:t>
            </w:r>
            <w:proofErr w:type="gramEnd"/>
            <w:r w:rsidRPr="001537C6">
              <w:rPr>
                <w:rFonts w:ascii="Times New Roman" w:hAnsi="Times New Roman" w:cs="Times New Roman"/>
                <w:sz w:val="24"/>
                <w:szCs w:val="24"/>
                <w:lang w:val="en-US"/>
              </w:rPr>
              <w:t xml:space="preserve"> Fiona Nicol . </w:t>
            </w:r>
            <w:proofErr w:type="spellStart"/>
            <w:r w:rsidRPr="001537C6">
              <w:rPr>
                <w:rFonts w:ascii="Times New Roman" w:hAnsi="Times New Roman" w:cs="Times New Roman"/>
                <w:sz w:val="24"/>
                <w:szCs w:val="24"/>
                <w:lang w:val="en-US"/>
              </w:rPr>
              <w:t>Macleods</w:t>
            </w:r>
            <w:proofErr w:type="spellEnd"/>
            <w:r w:rsidRPr="001537C6">
              <w:rPr>
                <w:rFonts w:ascii="Times New Roman" w:hAnsi="Times New Roman" w:cs="Times New Roman"/>
                <w:sz w:val="24"/>
                <w:szCs w:val="24"/>
                <w:lang w:val="en-US"/>
              </w:rPr>
              <w:t xml:space="preserve"> Clinical </w:t>
            </w:r>
            <w:proofErr w:type="gramStart"/>
            <w:r w:rsidRPr="001537C6">
              <w:rPr>
                <w:rFonts w:ascii="Times New Roman" w:hAnsi="Times New Roman" w:cs="Times New Roman"/>
                <w:sz w:val="24"/>
                <w:szCs w:val="24"/>
                <w:lang w:val="en-US"/>
              </w:rPr>
              <w:t>Examination._</w:t>
            </w:r>
            <w:proofErr w:type="gramEnd"/>
            <w:r w:rsidRPr="001537C6">
              <w:rPr>
                <w:rFonts w:ascii="Times New Roman" w:hAnsi="Times New Roman" w:cs="Times New Roman"/>
                <w:sz w:val="24"/>
                <w:szCs w:val="24"/>
                <w:lang w:val="en-US"/>
              </w:rPr>
              <w:t xml:space="preserve"> 4th_edition_2016, 40-74 pages</w:t>
            </w:r>
          </w:p>
          <w:p w14:paraId="0C0F8D20"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6. </w:t>
            </w:r>
            <w:proofErr w:type="spellStart"/>
            <w:r w:rsidRPr="001537C6">
              <w:rPr>
                <w:rFonts w:ascii="Times New Roman" w:hAnsi="Times New Roman" w:cs="Times New Roman"/>
                <w:sz w:val="24"/>
                <w:szCs w:val="24"/>
                <w:lang w:val="en-US"/>
              </w:rPr>
              <w:t>Dacie</w:t>
            </w:r>
            <w:proofErr w:type="spellEnd"/>
            <w:r w:rsidRPr="001537C6">
              <w:rPr>
                <w:rFonts w:ascii="Times New Roman" w:hAnsi="Times New Roman" w:cs="Times New Roman"/>
                <w:sz w:val="24"/>
                <w:szCs w:val="24"/>
                <w:lang w:val="en-US"/>
              </w:rPr>
              <w:t xml:space="preserve"> and Lewis Practical </w:t>
            </w:r>
            <w:proofErr w:type="spellStart"/>
            <w:r w:rsidRPr="001537C6">
              <w:rPr>
                <w:rFonts w:ascii="Times New Roman" w:hAnsi="Times New Roman" w:cs="Times New Roman"/>
                <w:sz w:val="24"/>
                <w:szCs w:val="24"/>
                <w:lang w:val="en-US"/>
              </w:rPr>
              <w:t>Haematology</w:t>
            </w:r>
            <w:proofErr w:type="spellEnd"/>
            <w:r w:rsidRPr="001537C6">
              <w:rPr>
                <w:rFonts w:ascii="Times New Roman" w:hAnsi="Times New Roman" w:cs="Times New Roman"/>
                <w:sz w:val="24"/>
                <w:szCs w:val="24"/>
                <w:lang w:val="en-US"/>
              </w:rPr>
              <w:t xml:space="preserve">/ Twelfth </w:t>
            </w:r>
            <w:proofErr w:type="gramStart"/>
            <w:r w:rsidRPr="001537C6">
              <w:rPr>
                <w:rFonts w:ascii="Times New Roman" w:hAnsi="Times New Roman" w:cs="Times New Roman"/>
                <w:sz w:val="24"/>
                <w:szCs w:val="24"/>
                <w:lang w:val="en-US"/>
              </w:rPr>
              <w:t>edition ,</w:t>
            </w:r>
            <w:proofErr w:type="gramEnd"/>
            <w:r w:rsidRPr="001537C6">
              <w:rPr>
                <w:rFonts w:ascii="Times New Roman" w:hAnsi="Times New Roman" w:cs="Times New Roman"/>
                <w:sz w:val="24"/>
                <w:szCs w:val="24"/>
                <w:lang w:val="en-US"/>
              </w:rPr>
              <w:t xml:space="preserve"> Elsevier Limited – 2017</w:t>
            </w:r>
          </w:p>
          <w:p w14:paraId="4BA5BDF2"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7. </w:t>
            </w:r>
            <w:proofErr w:type="spellStart"/>
            <w:r w:rsidRPr="001537C6">
              <w:rPr>
                <w:rFonts w:ascii="Times New Roman" w:hAnsi="Times New Roman" w:cs="Times New Roman"/>
                <w:sz w:val="24"/>
                <w:szCs w:val="24"/>
                <w:lang w:val="en-US"/>
              </w:rPr>
              <w:t>Hoffbrand’s</w:t>
            </w:r>
            <w:proofErr w:type="spellEnd"/>
            <w:r w:rsidRPr="001537C6">
              <w:rPr>
                <w:rFonts w:ascii="Times New Roman" w:hAnsi="Times New Roman" w:cs="Times New Roman"/>
                <w:sz w:val="24"/>
                <w:szCs w:val="24"/>
                <w:lang w:val="en-US"/>
              </w:rPr>
              <w:t xml:space="preserve"> essential </w:t>
            </w:r>
            <w:proofErr w:type="spellStart"/>
            <w:r w:rsidRPr="001537C6">
              <w:rPr>
                <w:rFonts w:ascii="Times New Roman" w:hAnsi="Times New Roman" w:cs="Times New Roman"/>
                <w:sz w:val="24"/>
                <w:szCs w:val="24"/>
                <w:lang w:val="en-US"/>
              </w:rPr>
              <w:t>haematology</w:t>
            </w:r>
            <w:proofErr w:type="spellEnd"/>
            <w:r w:rsidRPr="001537C6">
              <w:rPr>
                <w:rFonts w:ascii="Times New Roman" w:hAnsi="Times New Roman" w:cs="Times New Roman"/>
                <w:sz w:val="24"/>
                <w:szCs w:val="24"/>
                <w:lang w:val="en-US"/>
              </w:rPr>
              <w:t xml:space="preserve"> / A. Victor </w:t>
            </w:r>
            <w:proofErr w:type="spellStart"/>
            <w:r w:rsidRPr="001537C6">
              <w:rPr>
                <w:rFonts w:ascii="Times New Roman" w:hAnsi="Times New Roman" w:cs="Times New Roman"/>
                <w:sz w:val="24"/>
                <w:szCs w:val="24"/>
                <w:lang w:val="en-US"/>
              </w:rPr>
              <w:t>Hoffbrand</w:t>
            </w:r>
            <w:proofErr w:type="spellEnd"/>
            <w:r w:rsidRPr="001537C6">
              <w:rPr>
                <w:rFonts w:ascii="Times New Roman" w:hAnsi="Times New Roman" w:cs="Times New Roman"/>
                <w:sz w:val="24"/>
                <w:szCs w:val="24"/>
                <w:lang w:val="en-US"/>
              </w:rPr>
              <w:t>, Paul A. H. Moss. — Seventh edition. – 2016, chapter 6-12</w:t>
            </w:r>
          </w:p>
          <w:p w14:paraId="3074C508" w14:textId="77777777" w:rsidR="001537C6" w:rsidRPr="001537C6" w:rsidRDefault="001537C6" w:rsidP="001537C6">
            <w:pPr>
              <w:spacing w:after="0"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8. Основы клинической гематологии: учебное пособие / С.А. Вол </w:t>
            </w:r>
            <w:proofErr w:type="spellStart"/>
            <w:r w:rsidRPr="001537C6">
              <w:rPr>
                <w:rFonts w:ascii="Times New Roman" w:hAnsi="Times New Roman" w:cs="Times New Roman"/>
                <w:sz w:val="24"/>
                <w:szCs w:val="24"/>
              </w:rPr>
              <w:t>кова</w:t>
            </w:r>
            <w:proofErr w:type="spellEnd"/>
            <w:r w:rsidRPr="001537C6">
              <w:rPr>
                <w:rFonts w:ascii="Times New Roman" w:hAnsi="Times New Roman" w:cs="Times New Roman"/>
                <w:sz w:val="24"/>
                <w:szCs w:val="24"/>
              </w:rPr>
              <w:t>, Н.Н. Боровков. — Н. Новгород: Издательство Нижегородской гос. медицинской академии, 2013</w:t>
            </w:r>
          </w:p>
          <w:p w14:paraId="0AB78EC3" w14:textId="77777777" w:rsidR="001537C6" w:rsidRPr="001537C6" w:rsidRDefault="001537C6" w:rsidP="001537C6">
            <w:pPr>
              <w:spacing w:after="0" w:line="240" w:lineRule="auto"/>
              <w:contextualSpacing/>
              <w:jc w:val="both"/>
              <w:rPr>
                <w:rFonts w:ascii="Times New Roman" w:hAnsi="Times New Roman" w:cs="Times New Roman"/>
                <w:sz w:val="24"/>
                <w:szCs w:val="24"/>
              </w:rPr>
            </w:pPr>
            <w:r w:rsidRPr="001537C6">
              <w:rPr>
                <w:rFonts w:ascii="Times New Roman" w:hAnsi="Times New Roman" w:cs="Times New Roman"/>
                <w:color w:val="000000"/>
                <w:sz w:val="24"/>
                <w:szCs w:val="24"/>
              </w:rPr>
              <w:t xml:space="preserve">9. «Кан </w:t>
            </w:r>
            <w:proofErr w:type="spellStart"/>
            <w:r w:rsidRPr="001537C6">
              <w:rPr>
                <w:rFonts w:ascii="Times New Roman" w:hAnsi="Times New Roman" w:cs="Times New Roman"/>
                <w:color w:val="000000"/>
                <w:sz w:val="24"/>
                <w:szCs w:val="24"/>
              </w:rPr>
              <w:t>түзуші</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жүйесі</w:t>
            </w:r>
            <w:proofErr w:type="spellEnd"/>
            <w:r w:rsidRPr="001537C6">
              <w:rPr>
                <w:rFonts w:ascii="Times New Roman" w:hAnsi="Times New Roman" w:cs="Times New Roman"/>
                <w:color w:val="000000"/>
                <w:sz w:val="24"/>
                <w:szCs w:val="24"/>
              </w:rPr>
              <w:t xml:space="preserve">» </w:t>
            </w:r>
            <w:proofErr w:type="spellStart"/>
            <w:proofErr w:type="gramStart"/>
            <w:r w:rsidRPr="001537C6">
              <w:rPr>
                <w:rFonts w:ascii="Times New Roman" w:hAnsi="Times New Roman" w:cs="Times New Roman"/>
                <w:color w:val="000000"/>
                <w:sz w:val="24"/>
                <w:szCs w:val="24"/>
              </w:rPr>
              <w:t>модулі</w:t>
            </w:r>
            <w:proofErr w:type="spellEnd"/>
            <w:r w:rsidRPr="001537C6">
              <w:rPr>
                <w:rFonts w:ascii="Times New Roman" w:hAnsi="Times New Roman" w:cs="Times New Roman"/>
                <w:color w:val="000000"/>
                <w:sz w:val="24"/>
                <w:szCs w:val="24"/>
              </w:rPr>
              <w:t xml:space="preserve"> :</w:t>
            </w:r>
            <w:proofErr w:type="gramEnd"/>
            <w:r w:rsidRPr="001537C6">
              <w:rPr>
                <w:rFonts w:ascii="Times New Roman" w:hAnsi="Times New Roman" w:cs="Times New Roman"/>
                <w:color w:val="000000"/>
                <w:sz w:val="24"/>
                <w:szCs w:val="24"/>
              </w:rPr>
              <w:t xml:space="preserve"> модуль «Кроветворная система» : </w:t>
            </w:r>
            <w:proofErr w:type="spellStart"/>
            <w:r w:rsidRPr="001537C6">
              <w:rPr>
                <w:rFonts w:ascii="Times New Roman" w:hAnsi="Times New Roman" w:cs="Times New Roman"/>
                <w:color w:val="000000"/>
                <w:sz w:val="24"/>
                <w:szCs w:val="24"/>
              </w:rPr>
              <w:t>Интеірацияланған</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оқулық</w:t>
            </w:r>
            <w:proofErr w:type="spellEnd"/>
            <w:r w:rsidRPr="001537C6">
              <w:rPr>
                <w:rFonts w:ascii="Times New Roman" w:hAnsi="Times New Roman" w:cs="Times New Roman"/>
                <w:color w:val="000000"/>
                <w:sz w:val="24"/>
                <w:szCs w:val="24"/>
              </w:rPr>
              <w:t xml:space="preserve"> : казак </w:t>
            </w:r>
            <w:proofErr w:type="spellStart"/>
            <w:r w:rsidRPr="001537C6">
              <w:rPr>
                <w:rFonts w:ascii="Times New Roman" w:hAnsi="Times New Roman" w:cs="Times New Roman"/>
                <w:color w:val="000000"/>
                <w:sz w:val="24"/>
                <w:szCs w:val="24"/>
              </w:rPr>
              <w:t>және</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орыс</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тілдерінде</w:t>
            </w:r>
            <w:proofErr w:type="spellEnd"/>
            <w:r w:rsidRPr="001537C6">
              <w:rPr>
                <w:rFonts w:ascii="Times New Roman" w:hAnsi="Times New Roman" w:cs="Times New Roman"/>
                <w:color w:val="000000"/>
                <w:sz w:val="24"/>
                <w:szCs w:val="24"/>
              </w:rPr>
              <w:t xml:space="preserve"> / С. К. </w:t>
            </w:r>
            <w:proofErr w:type="spellStart"/>
            <w:r w:rsidRPr="001537C6">
              <w:rPr>
                <w:rFonts w:ascii="Times New Roman" w:hAnsi="Times New Roman" w:cs="Times New Roman"/>
                <w:color w:val="000000"/>
                <w:sz w:val="24"/>
                <w:szCs w:val="24"/>
              </w:rPr>
              <w:t>Жаугашева</w:t>
            </w:r>
            <w:proofErr w:type="spellEnd"/>
            <w:r w:rsidRPr="001537C6">
              <w:rPr>
                <w:rFonts w:ascii="Times New Roman" w:hAnsi="Times New Roman" w:cs="Times New Roman"/>
                <w:color w:val="000000"/>
                <w:sz w:val="24"/>
                <w:szCs w:val="24"/>
              </w:rPr>
              <w:t xml:space="preserve">, М. Т. </w:t>
            </w:r>
            <w:proofErr w:type="spellStart"/>
            <w:r w:rsidRPr="001537C6">
              <w:rPr>
                <w:rFonts w:ascii="Times New Roman" w:hAnsi="Times New Roman" w:cs="Times New Roman"/>
                <w:color w:val="000000"/>
                <w:sz w:val="24"/>
                <w:szCs w:val="24"/>
              </w:rPr>
              <w:t>Алиякпаров</w:t>
            </w:r>
            <w:proofErr w:type="spellEnd"/>
            <w:r w:rsidRPr="001537C6">
              <w:rPr>
                <w:rFonts w:ascii="Times New Roman" w:hAnsi="Times New Roman" w:cs="Times New Roman"/>
                <w:color w:val="000000"/>
                <w:sz w:val="24"/>
                <w:szCs w:val="24"/>
              </w:rPr>
              <w:t xml:space="preserve">, С. Б. </w:t>
            </w:r>
            <w:proofErr w:type="spellStart"/>
            <w:r w:rsidRPr="001537C6">
              <w:rPr>
                <w:rFonts w:ascii="Times New Roman" w:hAnsi="Times New Roman" w:cs="Times New Roman"/>
                <w:color w:val="000000"/>
                <w:sz w:val="24"/>
                <w:szCs w:val="24"/>
              </w:rPr>
              <w:t>Жәутікова</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және</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т.б</w:t>
            </w:r>
            <w:proofErr w:type="spellEnd"/>
            <w:r w:rsidRPr="001537C6">
              <w:rPr>
                <w:rFonts w:ascii="Times New Roman" w:hAnsi="Times New Roman" w:cs="Times New Roman"/>
                <w:color w:val="000000"/>
                <w:sz w:val="24"/>
                <w:szCs w:val="24"/>
              </w:rPr>
              <w:t xml:space="preserve">. — М .: </w:t>
            </w:r>
            <w:proofErr w:type="spellStart"/>
            <w:r w:rsidRPr="001537C6">
              <w:rPr>
                <w:rFonts w:ascii="Times New Roman" w:hAnsi="Times New Roman" w:cs="Times New Roman"/>
                <w:color w:val="000000"/>
                <w:sz w:val="24"/>
                <w:szCs w:val="24"/>
              </w:rPr>
              <w:t>Литтерра</w:t>
            </w:r>
            <w:proofErr w:type="spellEnd"/>
            <w:r w:rsidRPr="001537C6">
              <w:rPr>
                <w:rFonts w:ascii="Times New Roman" w:hAnsi="Times New Roman" w:cs="Times New Roman"/>
                <w:color w:val="000000"/>
                <w:sz w:val="24"/>
                <w:szCs w:val="24"/>
              </w:rPr>
              <w:t>, 2014. — 288 б</w:t>
            </w:r>
          </w:p>
          <w:p w14:paraId="3EEC93ED" w14:textId="77777777" w:rsidR="001537C6" w:rsidRPr="001537C6" w:rsidRDefault="001537C6" w:rsidP="001537C6">
            <w:pPr>
              <w:spacing w:after="0" w:line="240" w:lineRule="auto"/>
              <w:contextualSpacing/>
              <w:jc w:val="both"/>
              <w:rPr>
                <w:rFonts w:ascii="Times New Roman" w:hAnsi="Times New Roman" w:cs="Times New Roman"/>
                <w:sz w:val="24"/>
                <w:szCs w:val="24"/>
              </w:rPr>
            </w:pPr>
          </w:p>
          <w:p w14:paraId="14F3B0B6" w14:textId="77777777" w:rsidR="001537C6" w:rsidRPr="001537C6" w:rsidRDefault="001537C6" w:rsidP="001537C6">
            <w:pPr>
              <w:spacing w:after="0" w:line="240" w:lineRule="auto"/>
              <w:contextualSpacing/>
              <w:jc w:val="both"/>
              <w:rPr>
                <w:rFonts w:ascii="Times New Roman" w:eastAsia="Calibri" w:hAnsi="Times New Roman" w:cs="Times New Roman"/>
                <w:sz w:val="24"/>
                <w:szCs w:val="24"/>
              </w:rPr>
            </w:pPr>
            <w:r w:rsidRPr="001537C6">
              <w:rPr>
                <w:rFonts w:ascii="Times New Roman" w:eastAsia="Calibri" w:hAnsi="Times New Roman" w:cs="Times New Roman"/>
                <w:sz w:val="24"/>
                <w:szCs w:val="24"/>
              </w:rPr>
              <w:t xml:space="preserve">10.Ішкі </w:t>
            </w:r>
            <w:proofErr w:type="spellStart"/>
            <w:r w:rsidRPr="001537C6">
              <w:rPr>
                <w:rFonts w:ascii="Times New Roman" w:eastAsia="Calibri" w:hAnsi="Times New Roman" w:cs="Times New Roman"/>
                <w:sz w:val="24"/>
                <w:szCs w:val="24"/>
              </w:rPr>
              <w:t>аурулар</w:t>
            </w:r>
            <w:proofErr w:type="spellEnd"/>
            <w:r w:rsidRPr="001537C6">
              <w:rPr>
                <w:rFonts w:ascii="Times New Roman" w:eastAsia="Calibri" w:hAnsi="Times New Roman" w:cs="Times New Roman"/>
                <w:sz w:val="24"/>
                <w:szCs w:val="24"/>
              </w:rPr>
              <w:t xml:space="preserve"> </w:t>
            </w:r>
            <w:proofErr w:type="spellStart"/>
            <w:r w:rsidRPr="001537C6">
              <w:rPr>
                <w:rFonts w:ascii="Times New Roman" w:eastAsia="Calibri" w:hAnsi="Times New Roman" w:cs="Times New Roman"/>
                <w:sz w:val="24"/>
                <w:szCs w:val="24"/>
              </w:rPr>
              <w:t>пропедевтикасы</w:t>
            </w:r>
            <w:proofErr w:type="spellEnd"/>
            <w:r w:rsidRPr="001537C6">
              <w:rPr>
                <w:rFonts w:ascii="Times New Roman" w:eastAsia="Calibri" w:hAnsi="Times New Roman" w:cs="Times New Roman"/>
                <w:sz w:val="24"/>
                <w:szCs w:val="24"/>
              </w:rPr>
              <w:t xml:space="preserve">: </w:t>
            </w:r>
            <w:proofErr w:type="spellStart"/>
            <w:proofErr w:type="gramStart"/>
            <w:r w:rsidRPr="001537C6">
              <w:rPr>
                <w:rFonts w:ascii="Times New Roman" w:eastAsia="Calibri" w:hAnsi="Times New Roman" w:cs="Times New Roman"/>
                <w:sz w:val="24"/>
                <w:szCs w:val="24"/>
              </w:rPr>
              <w:t>оқулық</w:t>
            </w:r>
            <w:proofErr w:type="spellEnd"/>
            <w:r w:rsidRPr="001537C6">
              <w:rPr>
                <w:rFonts w:ascii="Times New Roman" w:eastAsia="Calibri" w:hAnsi="Times New Roman" w:cs="Times New Roman"/>
                <w:sz w:val="24"/>
                <w:szCs w:val="24"/>
              </w:rPr>
              <w:t xml:space="preserve">  —</w:t>
            </w:r>
            <w:proofErr w:type="gramEnd"/>
            <w:r w:rsidRPr="001537C6">
              <w:rPr>
                <w:rFonts w:ascii="Times New Roman" w:eastAsia="Calibri" w:hAnsi="Times New Roman" w:cs="Times New Roman"/>
                <w:sz w:val="24"/>
                <w:szCs w:val="24"/>
              </w:rPr>
              <w:t xml:space="preserve"> М.: ГЭОТАР-Медиа,2015, Тарау-10: ил. Н.А. Мухин, В.С. Моисеев;</w:t>
            </w:r>
          </w:p>
          <w:p w14:paraId="63CEDFC7" w14:textId="77777777" w:rsidR="001537C6" w:rsidRPr="001537C6" w:rsidRDefault="001537C6" w:rsidP="001537C6">
            <w:pPr>
              <w:spacing w:after="0" w:line="240" w:lineRule="auto"/>
              <w:contextualSpacing/>
              <w:jc w:val="both"/>
              <w:rPr>
                <w:rFonts w:ascii="Times New Roman" w:eastAsia="Calibri" w:hAnsi="Times New Roman" w:cs="Times New Roman"/>
                <w:sz w:val="24"/>
                <w:szCs w:val="24"/>
              </w:rPr>
            </w:pPr>
            <w:r w:rsidRPr="001537C6">
              <w:rPr>
                <w:rFonts w:ascii="Times New Roman" w:eastAsia="Calibri" w:hAnsi="Times New Roman" w:cs="Times New Roman"/>
                <w:sz w:val="24"/>
                <w:szCs w:val="24"/>
              </w:rPr>
              <w:t xml:space="preserve">11. </w:t>
            </w:r>
            <w:hyperlink r:id="rId25" w:history="1">
              <w:r w:rsidRPr="001537C6">
                <w:rPr>
                  <w:rStyle w:val="a6"/>
                  <w:rFonts w:ascii="Times New Roman" w:eastAsia="Calibri" w:hAnsi="Times New Roman" w:cs="Times New Roman"/>
                  <w:sz w:val="24"/>
                  <w:szCs w:val="24"/>
                </w:rPr>
                <w:t>https://geekymedics.com/fbc-interpretation/</w:t>
              </w:r>
            </w:hyperlink>
          </w:p>
          <w:p w14:paraId="35B73425" w14:textId="77777777" w:rsidR="00DD62D2" w:rsidRPr="001537C6" w:rsidRDefault="00DD62D2" w:rsidP="001537C6">
            <w:pPr>
              <w:spacing w:after="0" w:line="240" w:lineRule="auto"/>
              <w:contextualSpacing/>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7D2931F"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Formative assessment:</w:t>
            </w:r>
          </w:p>
          <w:p w14:paraId="2462E0EF"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Using active learning methods: TBL, CBL</w:t>
            </w:r>
          </w:p>
          <w:p w14:paraId="005BEE0B" w14:textId="77777777" w:rsidR="001537C6" w:rsidRPr="007F7364" w:rsidRDefault="001537C6" w:rsidP="001537C6">
            <w:pPr>
              <w:spacing w:after="0" w:line="240" w:lineRule="auto"/>
              <w:contextualSpacing/>
              <w:jc w:val="both"/>
              <w:rPr>
                <w:rFonts w:ascii="Times New Roman" w:hAnsi="Times New Roman" w:cs="Times New Roman"/>
                <w:sz w:val="24"/>
                <w:szCs w:val="24"/>
                <w:lang w:val="en-US"/>
              </w:rPr>
            </w:pPr>
            <w:r w:rsidRPr="007F7364">
              <w:rPr>
                <w:rFonts w:ascii="Times New Roman" w:hAnsi="Times New Roman" w:cs="Times New Roman"/>
                <w:sz w:val="24"/>
                <w:szCs w:val="24"/>
                <w:lang w:val="en-US"/>
              </w:rPr>
              <w:lastRenderedPageBreak/>
              <w:t>2. Working with the patient</w:t>
            </w:r>
          </w:p>
          <w:p w14:paraId="50584875" w14:textId="61C7DED5" w:rsidR="00DD62D2"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tc>
      </w:tr>
      <w:tr w:rsidR="00DD62D2" w:rsidRPr="003F4FE3" w14:paraId="0BB0C38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8DD94AC" w14:textId="4A32F730" w:rsidR="00DD62D2" w:rsidRPr="001537C6" w:rsidRDefault="00DD62D2" w:rsidP="001537C6">
            <w:pPr>
              <w:spacing w:after="0" w:line="240" w:lineRule="auto"/>
              <w:contextualSpacing/>
              <w:jc w:val="center"/>
              <w:rPr>
                <w:rFonts w:ascii="Times New Roman" w:hAnsi="Times New Roman" w:cs="Times New Roman"/>
                <w:sz w:val="24"/>
                <w:szCs w:val="24"/>
              </w:rPr>
            </w:pPr>
            <w:r w:rsidRPr="001537C6">
              <w:rPr>
                <w:rFonts w:ascii="Times New Roman" w:hAnsi="Times New Roman" w:cs="Times New Roman"/>
                <w:sz w:val="24"/>
                <w:szCs w:val="24"/>
              </w:rPr>
              <w:lastRenderedPageBreak/>
              <w:t>7</w:t>
            </w:r>
          </w:p>
        </w:tc>
        <w:tc>
          <w:tcPr>
            <w:tcW w:w="1134" w:type="dxa"/>
            <w:tcBorders>
              <w:top w:val="single" w:sz="4" w:space="0" w:color="000000"/>
              <w:left w:val="single" w:sz="4" w:space="0" w:color="000000"/>
              <w:bottom w:val="single" w:sz="4" w:space="0" w:color="000000"/>
              <w:right w:val="single" w:sz="4" w:space="0" w:color="000000"/>
            </w:tcBorders>
          </w:tcPr>
          <w:p w14:paraId="579D5616" w14:textId="36EEF674" w:rsidR="00DD62D2" w:rsidRPr="001537C6" w:rsidRDefault="001537C6" w:rsidP="001537C6">
            <w:pPr>
              <w:spacing w:after="0" w:line="240" w:lineRule="auto"/>
              <w:contextualSpacing/>
              <w:rPr>
                <w:rFonts w:ascii="Times New Roman" w:hAnsi="Times New Roman" w:cs="Times New Roman"/>
                <w:sz w:val="24"/>
                <w:szCs w:val="24"/>
              </w:rPr>
            </w:pPr>
            <w:proofErr w:type="spellStart"/>
            <w:r w:rsidRPr="001537C6">
              <w:rPr>
                <w:rFonts w:ascii="Times New Roman" w:hAnsi="Times New Roman" w:cs="Times New Roman"/>
                <w:sz w:val="24"/>
                <w:szCs w:val="24"/>
              </w:rPr>
              <w:t>Sideropenic</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syndrome</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36014C42"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Learning outcomes:</w:t>
            </w:r>
          </w:p>
          <w:p w14:paraId="6AD762E1"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conducts targeted questioning and physical examination to identify symptoms and syndromes of </w:t>
            </w:r>
            <w:proofErr w:type="spellStart"/>
            <w:r w:rsidRPr="001537C6">
              <w:rPr>
                <w:rFonts w:ascii="Times New Roman" w:eastAsia="Malgun Gothic" w:hAnsi="Times New Roman" w:cs="Times New Roman"/>
                <w:sz w:val="24"/>
                <w:szCs w:val="24"/>
                <w:lang w:val="en-US"/>
              </w:rPr>
              <w:t>sideropenia</w:t>
            </w:r>
            <w:proofErr w:type="spellEnd"/>
            <w:r w:rsidRPr="001537C6">
              <w:rPr>
                <w:rFonts w:ascii="Times New Roman" w:eastAsia="Malgun Gothic" w:hAnsi="Times New Roman" w:cs="Times New Roman"/>
                <w:sz w:val="24"/>
                <w:szCs w:val="24"/>
                <w:lang w:val="en-US"/>
              </w:rPr>
              <w:t xml:space="preserve"> based on the application of knowledge of pathogenesis  </w:t>
            </w:r>
          </w:p>
          <w:p w14:paraId="63F948F3"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lastRenderedPageBreak/>
              <w:t xml:space="preserve">- Identify symptoms and syndromes of anemia: iron deficiency and </w:t>
            </w:r>
            <w:proofErr w:type="spellStart"/>
            <w:r w:rsidRPr="001537C6">
              <w:rPr>
                <w:rFonts w:ascii="Times New Roman" w:eastAsia="Malgun Gothic" w:hAnsi="Times New Roman" w:cs="Times New Roman"/>
                <w:sz w:val="24"/>
                <w:szCs w:val="24"/>
                <w:lang w:val="en-US"/>
              </w:rPr>
              <w:t>sidereo-achristic</w:t>
            </w:r>
            <w:proofErr w:type="spellEnd"/>
            <w:r w:rsidRPr="001537C6">
              <w:rPr>
                <w:rFonts w:ascii="Times New Roman" w:eastAsia="Malgun Gothic" w:hAnsi="Times New Roman" w:cs="Times New Roman"/>
                <w:sz w:val="24"/>
                <w:szCs w:val="24"/>
                <w:lang w:val="en-US"/>
              </w:rPr>
              <w:t xml:space="preserve"> anemia, thalassemia</w:t>
            </w:r>
          </w:p>
          <w:p w14:paraId="6D706BD0"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interpret the data of laboratory and instrumental (BT, UT, BHA, blood smear, sternal puncture, myelogram and ECG, ultrasound of the abdominal cavity) studies in </w:t>
            </w:r>
            <w:proofErr w:type="spellStart"/>
            <w:r w:rsidRPr="001537C6">
              <w:rPr>
                <w:rFonts w:ascii="Times New Roman" w:eastAsia="Malgun Gothic" w:hAnsi="Times New Roman" w:cs="Times New Roman"/>
                <w:sz w:val="24"/>
                <w:szCs w:val="24"/>
                <w:lang w:val="en-US"/>
              </w:rPr>
              <w:t>sideropenic</w:t>
            </w:r>
            <w:proofErr w:type="spellEnd"/>
            <w:r w:rsidRPr="001537C6">
              <w:rPr>
                <w:rFonts w:ascii="Times New Roman" w:eastAsia="Malgun Gothic" w:hAnsi="Times New Roman" w:cs="Times New Roman"/>
                <w:sz w:val="24"/>
                <w:szCs w:val="24"/>
                <w:lang w:val="en-US"/>
              </w:rPr>
              <w:t xml:space="preserve"> syndrome;</w:t>
            </w:r>
          </w:p>
          <w:p w14:paraId="0CE50D17"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-to confirm the alleged diagnosis of hematopoiesis lesion using laboratory and instrumental methods </w:t>
            </w:r>
          </w:p>
          <w:p w14:paraId="4A33EF04"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can perform differential diagnosis between </w:t>
            </w:r>
            <w:proofErr w:type="spellStart"/>
            <w:r w:rsidRPr="001537C6">
              <w:rPr>
                <w:rFonts w:ascii="Times New Roman" w:eastAsia="Malgun Gothic" w:hAnsi="Times New Roman" w:cs="Times New Roman"/>
                <w:sz w:val="24"/>
                <w:szCs w:val="24"/>
                <w:lang w:val="en-US"/>
              </w:rPr>
              <w:t>sideropenia</w:t>
            </w:r>
            <w:proofErr w:type="spellEnd"/>
            <w:r w:rsidRPr="001537C6">
              <w:rPr>
                <w:rFonts w:ascii="Times New Roman" w:eastAsia="Malgun Gothic" w:hAnsi="Times New Roman" w:cs="Times New Roman"/>
                <w:sz w:val="24"/>
                <w:szCs w:val="24"/>
                <w:lang w:val="en-US"/>
              </w:rPr>
              <w:t xml:space="preserve"> syndromes</w:t>
            </w:r>
          </w:p>
          <w:p w14:paraId="4565471E"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prescribe and use the classification of drugs, mechanism of action, pharmacokinetics, side effects, indications, and contraindications for the treatment of </w:t>
            </w:r>
            <w:proofErr w:type="spellStart"/>
            <w:r w:rsidRPr="001537C6">
              <w:rPr>
                <w:rFonts w:ascii="Times New Roman" w:eastAsia="Malgun Gothic" w:hAnsi="Times New Roman" w:cs="Times New Roman"/>
                <w:sz w:val="24"/>
                <w:szCs w:val="24"/>
                <w:lang w:val="en-US"/>
              </w:rPr>
              <w:t>sideropenic</w:t>
            </w:r>
            <w:proofErr w:type="spellEnd"/>
            <w:r w:rsidRPr="001537C6">
              <w:rPr>
                <w:rFonts w:ascii="Times New Roman" w:eastAsia="Malgun Gothic" w:hAnsi="Times New Roman" w:cs="Times New Roman"/>
                <w:sz w:val="24"/>
                <w:szCs w:val="24"/>
                <w:lang w:val="en-US"/>
              </w:rPr>
              <w:t xml:space="preserve"> syndrome </w:t>
            </w:r>
          </w:p>
          <w:p w14:paraId="59661B7E"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possess the initial skills of maintaining current accounting and reporting medical documentation, including in information systems;</w:t>
            </w:r>
          </w:p>
          <w:p w14:paraId="3D39A98F"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communication skills, teamwork skills, organization, and management of the diagnostic and treatment process;</w:t>
            </w:r>
          </w:p>
          <w:p w14:paraId="682AA54B"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apply knowledge of the principles and methods of forming a healthy lifestyle for a person and family;</w:t>
            </w:r>
          </w:p>
          <w:p w14:paraId="47141FFD"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commitment to professional values such as altruism, compassion, empathy, responsibility, honesty, and respect for the principles of confidentiality;</w:t>
            </w:r>
          </w:p>
          <w:p w14:paraId="6A1BFC68"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demonstrate the abilities and needs for continuous professional training and improvement of their knowledge and skills of professional activity; </w:t>
            </w:r>
          </w:p>
          <w:p w14:paraId="4EAF1745"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the initial skills of research work.</w:t>
            </w:r>
          </w:p>
          <w:p w14:paraId="2E1C84B7"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p>
          <w:p w14:paraId="1A536AE5" w14:textId="77777777" w:rsidR="007F7364" w:rsidRPr="001537C6" w:rsidRDefault="007F7364" w:rsidP="007F7364">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S</w:t>
            </w:r>
            <w:r>
              <w:rPr>
                <w:rFonts w:ascii="Times New Roman" w:hAnsi="Times New Roman" w:cs="Times New Roman"/>
                <w:sz w:val="24"/>
                <w:szCs w:val="24"/>
                <w:lang w:val="en-US"/>
              </w:rPr>
              <w:t>I</w:t>
            </w:r>
            <w:r w:rsidRPr="001537C6">
              <w:rPr>
                <w:rFonts w:ascii="Times New Roman" w:hAnsi="Times New Roman" w:cs="Times New Roman"/>
                <w:sz w:val="24"/>
                <w:szCs w:val="24"/>
                <w:lang w:val="en-US"/>
              </w:rPr>
              <w:t xml:space="preserve">W: </w:t>
            </w:r>
          </w:p>
          <w:p w14:paraId="49FC6E65" w14:textId="7F2A718F" w:rsidR="00DD62D2"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Algorithm for diagnosis of </w:t>
            </w:r>
            <w:proofErr w:type="spellStart"/>
            <w:r w:rsidRPr="001537C6">
              <w:rPr>
                <w:rFonts w:ascii="Times New Roman" w:eastAsia="Malgun Gothic" w:hAnsi="Times New Roman" w:cs="Times New Roman"/>
                <w:sz w:val="24"/>
                <w:szCs w:val="24"/>
                <w:lang w:val="en-US"/>
              </w:rPr>
              <w:t>sideropenia</w:t>
            </w:r>
            <w:proofErr w:type="spellEnd"/>
            <w:r w:rsidRPr="001537C6">
              <w:rPr>
                <w:rFonts w:ascii="Times New Roman" w:eastAsia="Malgun Gothic" w:hAnsi="Times New Roman" w:cs="Times New Roman"/>
                <w:sz w:val="24"/>
                <w:szCs w:val="24"/>
                <w:lang w:val="en-US"/>
              </w:rPr>
              <w:t xml:space="preserve"> syndrome. Form of execution – original report, PowerPoint presentation/video presentation (article review, case, video, simulation OR research thesis, report, article)</w:t>
            </w:r>
          </w:p>
        </w:tc>
        <w:tc>
          <w:tcPr>
            <w:tcW w:w="4536" w:type="dxa"/>
            <w:tcBorders>
              <w:top w:val="single" w:sz="4" w:space="0" w:color="000000"/>
              <w:left w:val="single" w:sz="4" w:space="0" w:color="000000"/>
              <w:bottom w:val="single" w:sz="4" w:space="0" w:color="000000"/>
              <w:right w:val="single" w:sz="4" w:space="0" w:color="000000"/>
            </w:tcBorders>
          </w:tcPr>
          <w:p w14:paraId="0A1C0880"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rPr>
              <w:lastRenderedPageBreak/>
              <w:t xml:space="preserve">1. Мухин Н.А., Моисеев В.С. Пропедевтика внутренних болезней: учебник. — 2-е изд., доп. и </w:t>
            </w:r>
            <w:proofErr w:type="spellStart"/>
            <w:r w:rsidRPr="001537C6">
              <w:rPr>
                <w:rFonts w:ascii="Times New Roman" w:hAnsi="Times New Roman" w:cs="Times New Roman"/>
                <w:sz w:val="24"/>
                <w:szCs w:val="24"/>
              </w:rPr>
              <w:t>перераб</w:t>
            </w:r>
            <w:proofErr w:type="spellEnd"/>
            <w:r w:rsidRPr="001537C6">
              <w:rPr>
                <w:rFonts w:ascii="Times New Roman" w:hAnsi="Times New Roman" w:cs="Times New Roman"/>
                <w:sz w:val="24"/>
                <w:szCs w:val="24"/>
              </w:rPr>
              <w:t>. М</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ГЭОТАР</w:t>
            </w:r>
            <w:r w:rsidRPr="001537C6">
              <w:rPr>
                <w:rFonts w:ascii="Times New Roman" w:hAnsi="Times New Roman" w:cs="Times New Roman"/>
                <w:sz w:val="24"/>
                <w:szCs w:val="24"/>
                <w:lang w:val="en-US"/>
              </w:rPr>
              <w:t xml:space="preserve"> – 2020</w:t>
            </w:r>
            <w:r w:rsidRPr="001537C6">
              <w:rPr>
                <w:rFonts w:ascii="Times New Roman" w:hAnsi="Times New Roman" w:cs="Times New Roman"/>
                <w:sz w:val="24"/>
                <w:szCs w:val="24"/>
              </w:rPr>
              <w:t>г</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глава</w:t>
            </w:r>
            <w:r w:rsidRPr="001537C6">
              <w:rPr>
                <w:rFonts w:ascii="Times New Roman" w:hAnsi="Times New Roman" w:cs="Times New Roman"/>
                <w:sz w:val="24"/>
                <w:szCs w:val="24"/>
                <w:lang w:val="en-US"/>
              </w:rPr>
              <w:t>-10.</w:t>
            </w:r>
          </w:p>
          <w:p w14:paraId="707ED643"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 xml:space="preserve">2. Nicholas J Talley, Brad </w:t>
            </w:r>
            <w:proofErr w:type="spellStart"/>
            <w:r w:rsidRPr="001537C6">
              <w:rPr>
                <w:rFonts w:ascii="Times New Roman" w:hAnsi="Times New Roman" w:cs="Times New Roman"/>
                <w:sz w:val="24"/>
                <w:szCs w:val="24"/>
                <w:lang w:val="en-US"/>
              </w:rPr>
              <w:t>Frankum</w:t>
            </w:r>
            <w:proofErr w:type="spellEnd"/>
            <w:r w:rsidRPr="001537C6">
              <w:rPr>
                <w:rFonts w:ascii="Times New Roman" w:hAnsi="Times New Roman" w:cs="Times New Roman"/>
                <w:sz w:val="24"/>
                <w:szCs w:val="24"/>
                <w:lang w:val="en-US"/>
              </w:rPr>
              <w:t xml:space="preserve"> &amp; David </w:t>
            </w:r>
            <w:proofErr w:type="spellStart"/>
            <w:r w:rsidRPr="001537C6">
              <w:rPr>
                <w:rFonts w:ascii="Times New Roman" w:hAnsi="Times New Roman" w:cs="Times New Roman"/>
                <w:sz w:val="24"/>
                <w:szCs w:val="24"/>
                <w:lang w:val="en-US"/>
              </w:rPr>
              <w:t>Currow</w:t>
            </w:r>
            <w:proofErr w:type="spellEnd"/>
            <w:r w:rsidRPr="001537C6">
              <w:rPr>
                <w:rFonts w:ascii="Times New Roman" w:hAnsi="Times New Roman" w:cs="Times New Roman"/>
                <w:sz w:val="24"/>
                <w:szCs w:val="24"/>
                <w:lang w:val="en-US"/>
              </w:rPr>
              <w:t>. Essentials of Internal medicine Elsevier. 3d edition, Chapter 14, p. 440-450 (</w:t>
            </w:r>
            <w:r w:rsidRPr="001537C6">
              <w:rPr>
                <w:rFonts w:ascii="Times New Roman" w:hAnsi="Times New Roman" w:cs="Times New Roman"/>
                <w:sz w:val="24"/>
                <w:szCs w:val="24"/>
              </w:rPr>
              <w:t>Электронный</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ресурс</w:t>
            </w:r>
            <w:r w:rsidRPr="001537C6">
              <w:rPr>
                <w:rFonts w:ascii="Times New Roman" w:hAnsi="Times New Roman" w:cs="Times New Roman"/>
                <w:sz w:val="24"/>
                <w:szCs w:val="24"/>
                <w:lang w:val="en-US"/>
              </w:rPr>
              <w:t>).</w:t>
            </w:r>
          </w:p>
          <w:p w14:paraId="4CEEB848"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4. </w:t>
            </w:r>
            <w:proofErr w:type="spellStart"/>
            <w:r w:rsidRPr="001537C6">
              <w:rPr>
                <w:rFonts w:ascii="Times New Roman" w:hAnsi="Times New Roman" w:cs="Times New Roman"/>
                <w:sz w:val="24"/>
                <w:szCs w:val="24"/>
                <w:lang w:val="en-US"/>
              </w:rPr>
              <w:t>Harrisson’s</w:t>
            </w:r>
            <w:proofErr w:type="spellEnd"/>
            <w:r w:rsidRPr="001537C6">
              <w:rPr>
                <w:rFonts w:ascii="Times New Roman" w:hAnsi="Times New Roman" w:cs="Times New Roman"/>
                <w:sz w:val="24"/>
                <w:szCs w:val="24"/>
                <w:lang w:val="en-US"/>
              </w:rPr>
              <w:t xml:space="preserve"> Manual of Medicine/ 20th Edition, Section 6, p. 269-275, p. 2342-2347, 2422-2433.</w:t>
            </w:r>
          </w:p>
          <w:p w14:paraId="7D208A61"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5. Graham </w:t>
            </w:r>
            <w:proofErr w:type="gramStart"/>
            <w:r w:rsidRPr="001537C6">
              <w:rPr>
                <w:rFonts w:ascii="Times New Roman" w:hAnsi="Times New Roman" w:cs="Times New Roman"/>
                <w:sz w:val="24"/>
                <w:szCs w:val="24"/>
                <w:lang w:val="en-US"/>
              </w:rPr>
              <w:t>Douglas ,</w:t>
            </w:r>
            <w:proofErr w:type="gramEnd"/>
            <w:r w:rsidRPr="001537C6">
              <w:rPr>
                <w:rFonts w:ascii="Times New Roman" w:hAnsi="Times New Roman" w:cs="Times New Roman"/>
                <w:sz w:val="24"/>
                <w:szCs w:val="24"/>
                <w:lang w:val="en-US"/>
              </w:rPr>
              <w:t xml:space="preserve"> Fiona Nicol . </w:t>
            </w:r>
            <w:proofErr w:type="spellStart"/>
            <w:r w:rsidRPr="001537C6">
              <w:rPr>
                <w:rFonts w:ascii="Times New Roman" w:hAnsi="Times New Roman" w:cs="Times New Roman"/>
                <w:sz w:val="24"/>
                <w:szCs w:val="24"/>
                <w:lang w:val="en-US"/>
              </w:rPr>
              <w:t>Macleods</w:t>
            </w:r>
            <w:proofErr w:type="spellEnd"/>
            <w:r w:rsidRPr="001537C6">
              <w:rPr>
                <w:rFonts w:ascii="Times New Roman" w:hAnsi="Times New Roman" w:cs="Times New Roman"/>
                <w:sz w:val="24"/>
                <w:szCs w:val="24"/>
                <w:lang w:val="en-US"/>
              </w:rPr>
              <w:t xml:space="preserve"> Clinical </w:t>
            </w:r>
            <w:proofErr w:type="gramStart"/>
            <w:r w:rsidRPr="001537C6">
              <w:rPr>
                <w:rFonts w:ascii="Times New Roman" w:hAnsi="Times New Roman" w:cs="Times New Roman"/>
                <w:sz w:val="24"/>
                <w:szCs w:val="24"/>
                <w:lang w:val="en-US"/>
              </w:rPr>
              <w:t>Examination._</w:t>
            </w:r>
            <w:proofErr w:type="gramEnd"/>
            <w:r w:rsidRPr="001537C6">
              <w:rPr>
                <w:rFonts w:ascii="Times New Roman" w:hAnsi="Times New Roman" w:cs="Times New Roman"/>
                <w:sz w:val="24"/>
                <w:szCs w:val="24"/>
                <w:lang w:val="en-US"/>
              </w:rPr>
              <w:t xml:space="preserve"> 4th_edition_2016, 40-74 pages</w:t>
            </w:r>
          </w:p>
          <w:p w14:paraId="64699E7A"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6. </w:t>
            </w:r>
            <w:proofErr w:type="spellStart"/>
            <w:r w:rsidRPr="001537C6">
              <w:rPr>
                <w:rFonts w:ascii="Times New Roman" w:hAnsi="Times New Roman" w:cs="Times New Roman"/>
                <w:sz w:val="24"/>
                <w:szCs w:val="24"/>
                <w:lang w:val="en-US"/>
              </w:rPr>
              <w:t>Dacie</w:t>
            </w:r>
            <w:proofErr w:type="spellEnd"/>
            <w:r w:rsidRPr="001537C6">
              <w:rPr>
                <w:rFonts w:ascii="Times New Roman" w:hAnsi="Times New Roman" w:cs="Times New Roman"/>
                <w:sz w:val="24"/>
                <w:szCs w:val="24"/>
                <w:lang w:val="en-US"/>
              </w:rPr>
              <w:t xml:space="preserve"> and Lewis Practical </w:t>
            </w:r>
            <w:proofErr w:type="spellStart"/>
            <w:r w:rsidRPr="001537C6">
              <w:rPr>
                <w:rFonts w:ascii="Times New Roman" w:hAnsi="Times New Roman" w:cs="Times New Roman"/>
                <w:sz w:val="24"/>
                <w:szCs w:val="24"/>
                <w:lang w:val="en-US"/>
              </w:rPr>
              <w:t>Haematology</w:t>
            </w:r>
            <w:proofErr w:type="spellEnd"/>
            <w:r w:rsidRPr="001537C6">
              <w:rPr>
                <w:rFonts w:ascii="Times New Roman" w:hAnsi="Times New Roman" w:cs="Times New Roman"/>
                <w:sz w:val="24"/>
                <w:szCs w:val="24"/>
                <w:lang w:val="en-US"/>
              </w:rPr>
              <w:t xml:space="preserve">/ Twelfth </w:t>
            </w:r>
            <w:proofErr w:type="gramStart"/>
            <w:r w:rsidRPr="001537C6">
              <w:rPr>
                <w:rFonts w:ascii="Times New Roman" w:hAnsi="Times New Roman" w:cs="Times New Roman"/>
                <w:sz w:val="24"/>
                <w:szCs w:val="24"/>
                <w:lang w:val="en-US"/>
              </w:rPr>
              <w:t>edition ,</w:t>
            </w:r>
            <w:proofErr w:type="gramEnd"/>
            <w:r w:rsidRPr="001537C6">
              <w:rPr>
                <w:rFonts w:ascii="Times New Roman" w:hAnsi="Times New Roman" w:cs="Times New Roman"/>
                <w:sz w:val="24"/>
                <w:szCs w:val="24"/>
                <w:lang w:val="en-US"/>
              </w:rPr>
              <w:t xml:space="preserve"> Elsevier Limited – 2017</w:t>
            </w:r>
          </w:p>
          <w:p w14:paraId="42F1963F"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7. </w:t>
            </w:r>
            <w:proofErr w:type="spellStart"/>
            <w:r w:rsidRPr="001537C6">
              <w:rPr>
                <w:rFonts w:ascii="Times New Roman" w:hAnsi="Times New Roman" w:cs="Times New Roman"/>
                <w:sz w:val="24"/>
                <w:szCs w:val="24"/>
                <w:lang w:val="en-US"/>
              </w:rPr>
              <w:t>Hoffbrand’s</w:t>
            </w:r>
            <w:proofErr w:type="spellEnd"/>
            <w:r w:rsidRPr="001537C6">
              <w:rPr>
                <w:rFonts w:ascii="Times New Roman" w:hAnsi="Times New Roman" w:cs="Times New Roman"/>
                <w:sz w:val="24"/>
                <w:szCs w:val="24"/>
                <w:lang w:val="en-US"/>
              </w:rPr>
              <w:t xml:space="preserve"> essential </w:t>
            </w:r>
            <w:proofErr w:type="spellStart"/>
            <w:r w:rsidRPr="001537C6">
              <w:rPr>
                <w:rFonts w:ascii="Times New Roman" w:hAnsi="Times New Roman" w:cs="Times New Roman"/>
                <w:sz w:val="24"/>
                <w:szCs w:val="24"/>
                <w:lang w:val="en-US"/>
              </w:rPr>
              <w:t>haematology</w:t>
            </w:r>
            <w:proofErr w:type="spellEnd"/>
            <w:r w:rsidRPr="001537C6">
              <w:rPr>
                <w:rFonts w:ascii="Times New Roman" w:hAnsi="Times New Roman" w:cs="Times New Roman"/>
                <w:sz w:val="24"/>
                <w:szCs w:val="24"/>
                <w:lang w:val="en-US"/>
              </w:rPr>
              <w:t xml:space="preserve"> / A. Victor </w:t>
            </w:r>
            <w:proofErr w:type="spellStart"/>
            <w:r w:rsidRPr="001537C6">
              <w:rPr>
                <w:rFonts w:ascii="Times New Roman" w:hAnsi="Times New Roman" w:cs="Times New Roman"/>
                <w:sz w:val="24"/>
                <w:szCs w:val="24"/>
                <w:lang w:val="en-US"/>
              </w:rPr>
              <w:t>Hoffbrand</w:t>
            </w:r>
            <w:proofErr w:type="spellEnd"/>
            <w:r w:rsidRPr="001537C6">
              <w:rPr>
                <w:rFonts w:ascii="Times New Roman" w:hAnsi="Times New Roman" w:cs="Times New Roman"/>
                <w:sz w:val="24"/>
                <w:szCs w:val="24"/>
                <w:lang w:val="en-US"/>
              </w:rPr>
              <w:t>, Paul A. H. Moss. — Seventh edition. – 2016, chapter 6-12</w:t>
            </w:r>
          </w:p>
          <w:p w14:paraId="491DC641" w14:textId="77777777" w:rsidR="001537C6" w:rsidRPr="001537C6" w:rsidRDefault="001537C6" w:rsidP="001537C6">
            <w:pPr>
              <w:spacing w:after="0"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8. Основы клинической гематологии: учебное пособие / С.А. Вол </w:t>
            </w:r>
            <w:proofErr w:type="spellStart"/>
            <w:r w:rsidRPr="001537C6">
              <w:rPr>
                <w:rFonts w:ascii="Times New Roman" w:hAnsi="Times New Roman" w:cs="Times New Roman"/>
                <w:sz w:val="24"/>
                <w:szCs w:val="24"/>
              </w:rPr>
              <w:t>кова</w:t>
            </w:r>
            <w:proofErr w:type="spellEnd"/>
            <w:r w:rsidRPr="001537C6">
              <w:rPr>
                <w:rFonts w:ascii="Times New Roman" w:hAnsi="Times New Roman" w:cs="Times New Roman"/>
                <w:sz w:val="24"/>
                <w:szCs w:val="24"/>
              </w:rPr>
              <w:t>, Н.Н. Боровков. — Н. Новгород: Издательство Нижегородской гос. медицинской академии, 2013</w:t>
            </w:r>
          </w:p>
          <w:p w14:paraId="164B7D83" w14:textId="77777777" w:rsidR="001537C6" w:rsidRPr="001537C6" w:rsidRDefault="001537C6" w:rsidP="001537C6">
            <w:pPr>
              <w:spacing w:after="0" w:line="240" w:lineRule="auto"/>
              <w:contextualSpacing/>
              <w:jc w:val="both"/>
              <w:rPr>
                <w:rFonts w:ascii="Times New Roman" w:hAnsi="Times New Roman" w:cs="Times New Roman"/>
                <w:sz w:val="24"/>
                <w:szCs w:val="24"/>
              </w:rPr>
            </w:pPr>
            <w:r w:rsidRPr="001537C6">
              <w:rPr>
                <w:rFonts w:ascii="Times New Roman" w:hAnsi="Times New Roman" w:cs="Times New Roman"/>
                <w:color w:val="000000"/>
                <w:sz w:val="24"/>
                <w:szCs w:val="24"/>
              </w:rPr>
              <w:t xml:space="preserve">9. «Кан </w:t>
            </w:r>
            <w:proofErr w:type="spellStart"/>
            <w:r w:rsidRPr="001537C6">
              <w:rPr>
                <w:rFonts w:ascii="Times New Roman" w:hAnsi="Times New Roman" w:cs="Times New Roman"/>
                <w:color w:val="000000"/>
                <w:sz w:val="24"/>
                <w:szCs w:val="24"/>
              </w:rPr>
              <w:t>түзуші</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жүйесі</w:t>
            </w:r>
            <w:proofErr w:type="spellEnd"/>
            <w:r w:rsidRPr="001537C6">
              <w:rPr>
                <w:rFonts w:ascii="Times New Roman" w:hAnsi="Times New Roman" w:cs="Times New Roman"/>
                <w:color w:val="000000"/>
                <w:sz w:val="24"/>
                <w:szCs w:val="24"/>
              </w:rPr>
              <w:t xml:space="preserve">» </w:t>
            </w:r>
            <w:proofErr w:type="spellStart"/>
            <w:proofErr w:type="gramStart"/>
            <w:r w:rsidRPr="001537C6">
              <w:rPr>
                <w:rFonts w:ascii="Times New Roman" w:hAnsi="Times New Roman" w:cs="Times New Roman"/>
                <w:color w:val="000000"/>
                <w:sz w:val="24"/>
                <w:szCs w:val="24"/>
              </w:rPr>
              <w:t>модулі</w:t>
            </w:r>
            <w:proofErr w:type="spellEnd"/>
            <w:r w:rsidRPr="001537C6">
              <w:rPr>
                <w:rFonts w:ascii="Times New Roman" w:hAnsi="Times New Roman" w:cs="Times New Roman"/>
                <w:color w:val="000000"/>
                <w:sz w:val="24"/>
                <w:szCs w:val="24"/>
              </w:rPr>
              <w:t xml:space="preserve"> :</w:t>
            </w:r>
            <w:proofErr w:type="gramEnd"/>
            <w:r w:rsidRPr="001537C6">
              <w:rPr>
                <w:rFonts w:ascii="Times New Roman" w:hAnsi="Times New Roman" w:cs="Times New Roman"/>
                <w:color w:val="000000"/>
                <w:sz w:val="24"/>
                <w:szCs w:val="24"/>
              </w:rPr>
              <w:t xml:space="preserve"> модуль «Кроветворная система» : </w:t>
            </w:r>
            <w:proofErr w:type="spellStart"/>
            <w:r w:rsidRPr="001537C6">
              <w:rPr>
                <w:rFonts w:ascii="Times New Roman" w:hAnsi="Times New Roman" w:cs="Times New Roman"/>
                <w:color w:val="000000"/>
                <w:sz w:val="24"/>
                <w:szCs w:val="24"/>
              </w:rPr>
              <w:t>Интеірацияланған</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оқулық</w:t>
            </w:r>
            <w:proofErr w:type="spellEnd"/>
            <w:r w:rsidRPr="001537C6">
              <w:rPr>
                <w:rFonts w:ascii="Times New Roman" w:hAnsi="Times New Roman" w:cs="Times New Roman"/>
                <w:color w:val="000000"/>
                <w:sz w:val="24"/>
                <w:szCs w:val="24"/>
              </w:rPr>
              <w:t xml:space="preserve"> : казак </w:t>
            </w:r>
            <w:proofErr w:type="spellStart"/>
            <w:r w:rsidRPr="001537C6">
              <w:rPr>
                <w:rFonts w:ascii="Times New Roman" w:hAnsi="Times New Roman" w:cs="Times New Roman"/>
                <w:color w:val="000000"/>
                <w:sz w:val="24"/>
                <w:szCs w:val="24"/>
              </w:rPr>
              <w:t>және</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орыс</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тілдерінде</w:t>
            </w:r>
            <w:proofErr w:type="spellEnd"/>
            <w:r w:rsidRPr="001537C6">
              <w:rPr>
                <w:rFonts w:ascii="Times New Roman" w:hAnsi="Times New Roman" w:cs="Times New Roman"/>
                <w:color w:val="000000"/>
                <w:sz w:val="24"/>
                <w:szCs w:val="24"/>
              </w:rPr>
              <w:t xml:space="preserve"> / С. К. </w:t>
            </w:r>
            <w:proofErr w:type="spellStart"/>
            <w:r w:rsidRPr="001537C6">
              <w:rPr>
                <w:rFonts w:ascii="Times New Roman" w:hAnsi="Times New Roman" w:cs="Times New Roman"/>
                <w:color w:val="000000"/>
                <w:sz w:val="24"/>
                <w:szCs w:val="24"/>
              </w:rPr>
              <w:t>Жаугашева</w:t>
            </w:r>
            <w:proofErr w:type="spellEnd"/>
            <w:r w:rsidRPr="001537C6">
              <w:rPr>
                <w:rFonts w:ascii="Times New Roman" w:hAnsi="Times New Roman" w:cs="Times New Roman"/>
                <w:color w:val="000000"/>
                <w:sz w:val="24"/>
                <w:szCs w:val="24"/>
              </w:rPr>
              <w:t xml:space="preserve">, М. Т. </w:t>
            </w:r>
            <w:proofErr w:type="spellStart"/>
            <w:r w:rsidRPr="001537C6">
              <w:rPr>
                <w:rFonts w:ascii="Times New Roman" w:hAnsi="Times New Roman" w:cs="Times New Roman"/>
                <w:color w:val="000000"/>
                <w:sz w:val="24"/>
                <w:szCs w:val="24"/>
              </w:rPr>
              <w:t>Алиякпаров</w:t>
            </w:r>
            <w:proofErr w:type="spellEnd"/>
            <w:r w:rsidRPr="001537C6">
              <w:rPr>
                <w:rFonts w:ascii="Times New Roman" w:hAnsi="Times New Roman" w:cs="Times New Roman"/>
                <w:color w:val="000000"/>
                <w:sz w:val="24"/>
                <w:szCs w:val="24"/>
              </w:rPr>
              <w:t xml:space="preserve">, С. Б. </w:t>
            </w:r>
            <w:proofErr w:type="spellStart"/>
            <w:r w:rsidRPr="001537C6">
              <w:rPr>
                <w:rFonts w:ascii="Times New Roman" w:hAnsi="Times New Roman" w:cs="Times New Roman"/>
                <w:color w:val="000000"/>
                <w:sz w:val="24"/>
                <w:szCs w:val="24"/>
              </w:rPr>
              <w:t>Жәутікова</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және</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т.б</w:t>
            </w:r>
            <w:proofErr w:type="spellEnd"/>
            <w:r w:rsidRPr="001537C6">
              <w:rPr>
                <w:rFonts w:ascii="Times New Roman" w:hAnsi="Times New Roman" w:cs="Times New Roman"/>
                <w:color w:val="000000"/>
                <w:sz w:val="24"/>
                <w:szCs w:val="24"/>
              </w:rPr>
              <w:t xml:space="preserve">. — М .: </w:t>
            </w:r>
            <w:proofErr w:type="spellStart"/>
            <w:r w:rsidRPr="001537C6">
              <w:rPr>
                <w:rFonts w:ascii="Times New Roman" w:hAnsi="Times New Roman" w:cs="Times New Roman"/>
                <w:color w:val="000000"/>
                <w:sz w:val="24"/>
                <w:szCs w:val="24"/>
              </w:rPr>
              <w:t>Литтерра</w:t>
            </w:r>
            <w:proofErr w:type="spellEnd"/>
            <w:r w:rsidRPr="001537C6">
              <w:rPr>
                <w:rFonts w:ascii="Times New Roman" w:hAnsi="Times New Roman" w:cs="Times New Roman"/>
                <w:color w:val="000000"/>
                <w:sz w:val="24"/>
                <w:szCs w:val="24"/>
              </w:rPr>
              <w:t>, 2014. — 288 б</w:t>
            </w:r>
          </w:p>
          <w:p w14:paraId="691AD285" w14:textId="77777777" w:rsidR="001537C6" w:rsidRPr="001537C6" w:rsidRDefault="001537C6" w:rsidP="001537C6">
            <w:pPr>
              <w:spacing w:after="0" w:line="240" w:lineRule="auto"/>
              <w:contextualSpacing/>
              <w:jc w:val="both"/>
              <w:rPr>
                <w:rFonts w:ascii="Times New Roman" w:eastAsia="Calibri" w:hAnsi="Times New Roman" w:cs="Times New Roman"/>
                <w:sz w:val="24"/>
                <w:szCs w:val="24"/>
              </w:rPr>
            </w:pPr>
            <w:r w:rsidRPr="001537C6">
              <w:rPr>
                <w:rFonts w:ascii="Times New Roman" w:eastAsia="Calibri" w:hAnsi="Times New Roman" w:cs="Times New Roman"/>
                <w:sz w:val="24"/>
                <w:szCs w:val="24"/>
              </w:rPr>
              <w:t xml:space="preserve">10.Ішкі </w:t>
            </w:r>
            <w:proofErr w:type="spellStart"/>
            <w:r w:rsidRPr="001537C6">
              <w:rPr>
                <w:rFonts w:ascii="Times New Roman" w:eastAsia="Calibri" w:hAnsi="Times New Roman" w:cs="Times New Roman"/>
                <w:sz w:val="24"/>
                <w:szCs w:val="24"/>
              </w:rPr>
              <w:t>аурулар</w:t>
            </w:r>
            <w:proofErr w:type="spellEnd"/>
            <w:r w:rsidRPr="001537C6">
              <w:rPr>
                <w:rFonts w:ascii="Times New Roman" w:eastAsia="Calibri" w:hAnsi="Times New Roman" w:cs="Times New Roman"/>
                <w:sz w:val="24"/>
                <w:szCs w:val="24"/>
              </w:rPr>
              <w:t xml:space="preserve"> </w:t>
            </w:r>
            <w:proofErr w:type="spellStart"/>
            <w:r w:rsidRPr="001537C6">
              <w:rPr>
                <w:rFonts w:ascii="Times New Roman" w:eastAsia="Calibri" w:hAnsi="Times New Roman" w:cs="Times New Roman"/>
                <w:sz w:val="24"/>
                <w:szCs w:val="24"/>
              </w:rPr>
              <w:t>пропедевтикасы</w:t>
            </w:r>
            <w:proofErr w:type="spellEnd"/>
            <w:r w:rsidRPr="001537C6">
              <w:rPr>
                <w:rFonts w:ascii="Times New Roman" w:eastAsia="Calibri" w:hAnsi="Times New Roman" w:cs="Times New Roman"/>
                <w:sz w:val="24"/>
                <w:szCs w:val="24"/>
              </w:rPr>
              <w:t xml:space="preserve">: </w:t>
            </w:r>
            <w:proofErr w:type="spellStart"/>
            <w:proofErr w:type="gramStart"/>
            <w:r w:rsidRPr="001537C6">
              <w:rPr>
                <w:rFonts w:ascii="Times New Roman" w:eastAsia="Calibri" w:hAnsi="Times New Roman" w:cs="Times New Roman"/>
                <w:sz w:val="24"/>
                <w:szCs w:val="24"/>
              </w:rPr>
              <w:t>оқулық</w:t>
            </w:r>
            <w:proofErr w:type="spellEnd"/>
            <w:r w:rsidRPr="001537C6">
              <w:rPr>
                <w:rFonts w:ascii="Times New Roman" w:eastAsia="Calibri" w:hAnsi="Times New Roman" w:cs="Times New Roman"/>
                <w:sz w:val="24"/>
                <w:szCs w:val="24"/>
              </w:rPr>
              <w:t xml:space="preserve">  —</w:t>
            </w:r>
            <w:proofErr w:type="gramEnd"/>
            <w:r w:rsidRPr="001537C6">
              <w:rPr>
                <w:rFonts w:ascii="Times New Roman" w:eastAsia="Calibri" w:hAnsi="Times New Roman" w:cs="Times New Roman"/>
                <w:sz w:val="24"/>
                <w:szCs w:val="24"/>
              </w:rPr>
              <w:t xml:space="preserve"> М.: ГЭОТАР-Медиа,2015, Тарау-10: ил. Н.А. Мухин, В.С. Моисеев;</w:t>
            </w:r>
          </w:p>
          <w:p w14:paraId="450B208B" w14:textId="77777777" w:rsidR="001537C6" w:rsidRPr="001537C6" w:rsidRDefault="001537C6" w:rsidP="001537C6">
            <w:pPr>
              <w:spacing w:after="0" w:line="240" w:lineRule="auto"/>
              <w:contextualSpacing/>
              <w:jc w:val="both"/>
              <w:rPr>
                <w:rFonts w:ascii="Times New Roman" w:eastAsia="Calibri" w:hAnsi="Times New Roman" w:cs="Times New Roman"/>
                <w:sz w:val="24"/>
                <w:szCs w:val="24"/>
              </w:rPr>
            </w:pPr>
            <w:r w:rsidRPr="001537C6">
              <w:rPr>
                <w:rFonts w:ascii="Times New Roman" w:eastAsia="Calibri" w:hAnsi="Times New Roman" w:cs="Times New Roman"/>
                <w:sz w:val="24"/>
                <w:szCs w:val="24"/>
              </w:rPr>
              <w:t xml:space="preserve">11. </w:t>
            </w:r>
            <w:hyperlink r:id="rId26" w:history="1">
              <w:r w:rsidRPr="001537C6">
                <w:rPr>
                  <w:rStyle w:val="a6"/>
                  <w:rFonts w:ascii="Times New Roman" w:eastAsia="Calibri" w:hAnsi="Times New Roman" w:cs="Times New Roman"/>
                  <w:sz w:val="24"/>
                  <w:szCs w:val="24"/>
                </w:rPr>
                <w:t>https://geekymedics.com/fbc-interpretation/</w:t>
              </w:r>
            </w:hyperlink>
          </w:p>
          <w:p w14:paraId="742401D0" w14:textId="77777777" w:rsidR="00DD62D2" w:rsidRPr="001537C6" w:rsidRDefault="00DD62D2" w:rsidP="001537C6">
            <w:pPr>
              <w:spacing w:after="0" w:line="240" w:lineRule="auto"/>
              <w:contextualSpacing/>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E234C8C"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Formative assessment:</w:t>
            </w:r>
          </w:p>
          <w:p w14:paraId="3B3C7A4A"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Using active learning methods: TBL, CBL</w:t>
            </w:r>
          </w:p>
          <w:p w14:paraId="1A2C4426" w14:textId="77777777" w:rsidR="001537C6" w:rsidRPr="007F7364" w:rsidRDefault="001537C6" w:rsidP="001537C6">
            <w:pPr>
              <w:spacing w:after="0" w:line="240" w:lineRule="auto"/>
              <w:contextualSpacing/>
              <w:jc w:val="both"/>
              <w:rPr>
                <w:rFonts w:ascii="Times New Roman" w:hAnsi="Times New Roman" w:cs="Times New Roman"/>
                <w:sz w:val="24"/>
                <w:szCs w:val="24"/>
                <w:lang w:val="en-US"/>
              </w:rPr>
            </w:pPr>
            <w:r w:rsidRPr="007F7364">
              <w:rPr>
                <w:rFonts w:ascii="Times New Roman" w:hAnsi="Times New Roman" w:cs="Times New Roman"/>
                <w:sz w:val="24"/>
                <w:szCs w:val="24"/>
                <w:lang w:val="en-US"/>
              </w:rPr>
              <w:lastRenderedPageBreak/>
              <w:t>2. Working with the patient</w:t>
            </w:r>
          </w:p>
          <w:p w14:paraId="246682B3" w14:textId="2F3F226C" w:rsidR="00DD62D2"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tc>
      </w:tr>
      <w:tr w:rsidR="001537C6" w:rsidRPr="003F4FE3" w14:paraId="76C1AB0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748E15D" w14:textId="2041C5D4" w:rsidR="001537C6" w:rsidRPr="001537C6" w:rsidRDefault="001537C6" w:rsidP="001537C6">
            <w:pPr>
              <w:spacing w:after="0" w:line="240" w:lineRule="auto"/>
              <w:contextualSpacing/>
              <w:jc w:val="center"/>
              <w:rPr>
                <w:rFonts w:ascii="Times New Roman" w:hAnsi="Times New Roman" w:cs="Times New Roman"/>
                <w:sz w:val="24"/>
                <w:szCs w:val="24"/>
              </w:rPr>
            </w:pPr>
            <w:r w:rsidRPr="001537C6">
              <w:rPr>
                <w:rFonts w:ascii="Times New Roman" w:hAnsi="Times New Roman" w:cs="Times New Roman"/>
                <w:sz w:val="24"/>
                <w:szCs w:val="24"/>
              </w:rPr>
              <w:lastRenderedPageBreak/>
              <w:t>8</w:t>
            </w:r>
          </w:p>
        </w:tc>
        <w:tc>
          <w:tcPr>
            <w:tcW w:w="1134" w:type="dxa"/>
            <w:tcBorders>
              <w:top w:val="single" w:sz="4" w:space="0" w:color="000000"/>
              <w:left w:val="single" w:sz="4" w:space="0" w:color="000000"/>
              <w:bottom w:val="single" w:sz="4" w:space="0" w:color="000000"/>
              <w:right w:val="single" w:sz="4" w:space="0" w:color="000000"/>
            </w:tcBorders>
          </w:tcPr>
          <w:p w14:paraId="61FA7AC9" w14:textId="1EE748C4" w:rsidR="001537C6" w:rsidRPr="001537C6" w:rsidRDefault="001537C6" w:rsidP="001537C6">
            <w:pPr>
              <w:spacing w:after="0" w:line="240" w:lineRule="auto"/>
              <w:contextualSpacing/>
              <w:rPr>
                <w:rFonts w:ascii="Times New Roman" w:hAnsi="Times New Roman" w:cs="Times New Roman"/>
                <w:sz w:val="24"/>
                <w:szCs w:val="24"/>
              </w:rPr>
            </w:pPr>
            <w:proofErr w:type="spellStart"/>
            <w:r w:rsidRPr="001537C6">
              <w:rPr>
                <w:rFonts w:ascii="Times New Roman" w:hAnsi="Times New Roman" w:cs="Times New Roman"/>
                <w:sz w:val="24"/>
                <w:szCs w:val="24"/>
              </w:rPr>
              <w:t>Cytopenic</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lastRenderedPageBreak/>
              <w:t>syndrome</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3B0D0B82"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lastRenderedPageBreak/>
              <w:t xml:space="preserve">- conducts targeted questioning and physical examination to identify symptoms and syndromes of </w:t>
            </w:r>
            <w:proofErr w:type="spellStart"/>
            <w:r w:rsidRPr="001537C6">
              <w:rPr>
                <w:rFonts w:ascii="Times New Roman" w:eastAsia="Malgun Gothic" w:hAnsi="Times New Roman" w:cs="Times New Roman"/>
                <w:sz w:val="24"/>
                <w:szCs w:val="24"/>
                <w:lang w:val="en-US"/>
              </w:rPr>
              <w:t>cytopenia</w:t>
            </w:r>
            <w:proofErr w:type="spellEnd"/>
            <w:r w:rsidRPr="001537C6">
              <w:rPr>
                <w:rFonts w:ascii="Times New Roman" w:eastAsia="Malgun Gothic" w:hAnsi="Times New Roman" w:cs="Times New Roman"/>
                <w:sz w:val="24"/>
                <w:szCs w:val="24"/>
                <w:lang w:val="en-US"/>
              </w:rPr>
              <w:t xml:space="preserve"> based on the application of knowledge of pathogenesis  </w:t>
            </w:r>
          </w:p>
          <w:p w14:paraId="7E7F47A0"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lastRenderedPageBreak/>
              <w:t xml:space="preserve">- Identify symptoms and syndromes of </w:t>
            </w:r>
            <w:proofErr w:type="spellStart"/>
            <w:r w:rsidRPr="001537C6">
              <w:rPr>
                <w:rFonts w:ascii="Times New Roman" w:eastAsia="Malgun Gothic" w:hAnsi="Times New Roman" w:cs="Times New Roman"/>
                <w:sz w:val="24"/>
                <w:szCs w:val="24"/>
                <w:lang w:val="en-US"/>
              </w:rPr>
              <w:t>cytopenia</w:t>
            </w:r>
            <w:proofErr w:type="spellEnd"/>
            <w:r w:rsidRPr="001537C6">
              <w:rPr>
                <w:rFonts w:ascii="Times New Roman" w:eastAsia="Malgun Gothic" w:hAnsi="Times New Roman" w:cs="Times New Roman"/>
                <w:sz w:val="24"/>
                <w:szCs w:val="24"/>
                <w:lang w:val="en-US"/>
              </w:rPr>
              <w:t>: hypo and aplastic anemia, B-12 – deficiency anemia</w:t>
            </w:r>
          </w:p>
          <w:p w14:paraId="73EBB750"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interpret the data of laboratory and instrumental (BT, UT, BHA, blood smear, sternal puncture, myelogram and ECG, ultrasound of the abdominal cavity) studies in </w:t>
            </w:r>
            <w:proofErr w:type="spellStart"/>
            <w:r w:rsidRPr="001537C6">
              <w:rPr>
                <w:rFonts w:ascii="Times New Roman" w:eastAsia="Malgun Gothic" w:hAnsi="Times New Roman" w:cs="Times New Roman"/>
                <w:sz w:val="24"/>
                <w:szCs w:val="24"/>
                <w:lang w:val="en-US"/>
              </w:rPr>
              <w:t>cytopenic</w:t>
            </w:r>
            <w:proofErr w:type="spellEnd"/>
            <w:r w:rsidRPr="001537C6">
              <w:rPr>
                <w:rFonts w:ascii="Times New Roman" w:eastAsia="Malgun Gothic" w:hAnsi="Times New Roman" w:cs="Times New Roman"/>
                <w:sz w:val="24"/>
                <w:szCs w:val="24"/>
                <w:lang w:val="en-US"/>
              </w:rPr>
              <w:t xml:space="preserve"> syndrome;</w:t>
            </w:r>
          </w:p>
          <w:p w14:paraId="34E4715F"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-to confirm the alleged diagnosis of hematopoiesis lesion using laboratory and instrumental methods </w:t>
            </w:r>
          </w:p>
          <w:p w14:paraId="3ADE2659"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can make a differential diagnosis between </w:t>
            </w:r>
            <w:proofErr w:type="spellStart"/>
            <w:r w:rsidRPr="001537C6">
              <w:rPr>
                <w:rFonts w:ascii="Times New Roman" w:eastAsia="Malgun Gothic" w:hAnsi="Times New Roman" w:cs="Times New Roman"/>
                <w:sz w:val="24"/>
                <w:szCs w:val="24"/>
                <w:lang w:val="en-US"/>
              </w:rPr>
              <w:t>cytopenia</w:t>
            </w:r>
            <w:proofErr w:type="spellEnd"/>
            <w:r w:rsidRPr="001537C6">
              <w:rPr>
                <w:rFonts w:ascii="Times New Roman" w:eastAsia="Malgun Gothic" w:hAnsi="Times New Roman" w:cs="Times New Roman"/>
                <w:sz w:val="24"/>
                <w:szCs w:val="24"/>
                <w:lang w:val="en-US"/>
              </w:rPr>
              <w:t xml:space="preserve"> syndromes (hypo and aplastic anemia, B-12 – deficiency anemia, </w:t>
            </w:r>
            <w:proofErr w:type="spellStart"/>
            <w:r w:rsidRPr="001537C6">
              <w:rPr>
                <w:rFonts w:ascii="Times New Roman" w:eastAsia="Malgun Gothic" w:hAnsi="Times New Roman" w:cs="Times New Roman"/>
                <w:sz w:val="24"/>
                <w:szCs w:val="24"/>
                <w:lang w:val="en-US"/>
              </w:rPr>
              <w:t>cytopenia</w:t>
            </w:r>
            <w:proofErr w:type="spellEnd"/>
            <w:r w:rsidRPr="001537C6">
              <w:rPr>
                <w:rFonts w:ascii="Times New Roman" w:eastAsia="Malgun Gothic" w:hAnsi="Times New Roman" w:cs="Times New Roman"/>
                <w:sz w:val="24"/>
                <w:szCs w:val="24"/>
                <w:lang w:val="en-US"/>
              </w:rPr>
              <w:t xml:space="preserve"> in leukemia)</w:t>
            </w:r>
          </w:p>
          <w:p w14:paraId="77720031"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prescribe and use the classification of drugs, mechanism of action, pharmacokinetics, side effects, indications, and contraindications for the treatment of </w:t>
            </w:r>
            <w:proofErr w:type="spellStart"/>
            <w:r w:rsidRPr="001537C6">
              <w:rPr>
                <w:rFonts w:ascii="Times New Roman" w:eastAsia="Malgun Gothic" w:hAnsi="Times New Roman" w:cs="Times New Roman"/>
                <w:sz w:val="24"/>
                <w:szCs w:val="24"/>
                <w:lang w:val="en-US"/>
              </w:rPr>
              <w:t>cytopenic</w:t>
            </w:r>
            <w:proofErr w:type="spellEnd"/>
            <w:r w:rsidRPr="001537C6">
              <w:rPr>
                <w:rFonts w:ascii="Times New Roman" w:eastAsia="Malgun Gothic" w:hAnsi="Times New Roman" w:cs="Times New Roman"/>
                <w:sz w:val="24"/>
                <w:szCs w:val="24"/>
                <w:lang w:val="en-US"/>
              </w:rPr>
              <w:t xml:space="preserve"> syndrome</w:t>
            </w:r>
          </w:p>
          <w:p w14:paraId="6B7E4C29"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possess the initial skills of maintaining current accounting and reporting medical documentation, including in information systems;</w:t>
            </w:r>
          </w:p>
          <w:p w14:paraId="673CC48B"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communication skills, teamwork skills, organization, and management of the diagnostic and treatment process;</w:t>
            </w:r>
          </w:p>
          <w:p w14:paraId="214CE7E2"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apply knowledge of the principles and methods of forming a healthy lifestyle for a person and family;</w:t>
            </w:r>
          </w:p>
          <w:p w14:paraId="1E688559"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commitment to professional values such as altruism, compassion, empathy, responsibility, honesty, and respect for the principles of confidentiality;</w:t>
            </w:r>
          </w:p>
          <w:p w14:paraId="2AD05C4F"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demonstrate the abilities and needs for continuous professional training and improvement of their knowledge and skills of professional activity; </w:t>
            </w:r>
          </w:p>
          <w:p w14:paraId="1672064A"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the initial skills of research work.</w:t>
            </w:r>
          </w:p>
          <w:p w14:paraId="09B19928" w14:textId="77777777" w:rsidR="007F7364" w:rsidRDefault="007F7364" w:rsidP="007F7364">
            <w:pPr>
              <w:spacing w:after="0" w:line="240" w:lineRule="auto"/>
              <w:contextualSpacing/>
              <w:jc w:val="both"/>
              <w:rPr>
                <w:rFonts w:ascii="Times New Roman" w:eastAsia="Malgun Gothic" w:hAnsi="Times New Roman" w:cs="Times New Roman"/>
                <w:sz w:val="24"/>
                <w:szCs w:val="24"/>
                <w:lang w:val="en-US"/>
              </w:rPr>
            </w:pPr>
            <w:r w:rsidRPr="001537C6">
              <w:rPr>
                <w:rFonts w:ascii="Times New Roman" w:hAnsi="Times New Roman" w:cs="Times New Roman"/>
                <w:sz w:val="24"/>
                <w:szCs w:val="24"/>
                <w:lang w:val="en-US"/>
              </w:rPr>
              <w:t>S</w:t>
            </w:r>
            <w:r>
              <w:rPr>
                <w:rFonts w:ascii="Times New Roman" w:hAnsi="Times New Roman" w:cs="Times New Roman"/>
                <w:sz w:val="24"/>
                <w:szCs w:val="24"/>
                <w:lang w:val="en-US"/>
              </w:rPr>
              <w:t>IW</w:t>
            </w:r>
            <w:r w:rsidR="001537C6" w:rsidRPr="001537C6">
              <w:rPr>
                <w:rFonts w:ascii="Times New Roman" w:eastAsia="Malgun Gothic" w:hAnsi="Times New Roman" w:cs="Times New Roman"/>
                <w:sz w:val="24"/>
                <w:szCs w:val="24"/>
                <w:lang w:val="en-US"/>
              </w:rPr>
              <w:t>:</w:t>
            </w:r>
          </w:p>
          <w:p w14:paraId="61454E3B" w14:textId="741FF973" w:rsidR="001537C6" w:rsidRPr="007F7364" w:rsidRDefault="001537C6" w:rsidP="007F7364">
            <w:pPr>
              <w:spacing w:after="0" w:line="240" w:lineRule="auto"/>
              <w:contextualSpacing/>
              <w:jc w:val="both"/>
              <w:rPr>
                <w:rFonts w:ascii="Times New Roman" w:hAnsi="Times New Roman" w:cs="Times New Roman"/>
                <w:sz w:val="24"/>
                <w:szCs w:val="24"/>
                <w:lang w:val="en-US"/>
              </w:rPr>
            </w:pPr>
            <w:r w:rsidRPr="001537C6">
              <w:rPr>
                <w:rFonts w:ascii="Times New Roman" w:eastAsia="Malgun Gothic" w:hAnsi="Times New Roman" w:cs="Times New Roman"/>
                <w:sz w:val="24"/>
                <w:szCs w:val="24"/>
                <w:lang w:val="en-US"/>
              </w:rPr>
              <w:t xml:space="preserve"> Algorithm for diagnosis of </w:t>
            </w:r>
            <w:proofErr w:type="spellStart"/>
            <w:r w:rsidRPr="001537C6">
              <w:rPr>
                <w:rFonts w:ascii="Times New Roman" w:eastAsia="Malgun Gothic" w:hAnsi="Times New Roman" w:cs="Times New Roman"/>
                <w:sz w:val="24"/>
                <w:szCs w:val="24"/>
                <w:lang w:val="en-US"/>
              </w:rPr>
              <w:t>cytopenia</w:t>
            </w:r>
            <w:proofErr w:type="spellEnd"/>
            <w:r w:rsidRPr="001537C6">
              <w:rPr>
                <w:rFonts w:ascii="Times New Roman" w:eastAsia="Malgun Gothic" w:hAnsi="Times New Roman" w:cs="Times New Roman"/>
                <w:sz w:val="24"/>
                <w:szCs w:val="24"/>
                <w:lang w:val="en-US"/>
              </w:rPr>
              <w:t xml:space="preserve"> syndrome. Form of execution – original report, PowerPoint presentation/video presentation (article review, case, video, simulation OR research thesis, report, article)</w:t>
            </w:r>
          </w:p>
        </w:tc>
        <w:tc>
          <w:tcPr>
            <w:tcW w:w="4536" w:type="dxa"/>
            <w:tcBorders>
              <w:top w:val="single" w:sz="4" w:space="0" w:color="000000"/>
              <w:left w:val="single" w:sz="4" w:space="0" w:color="000000"/>
              <w:bottom w:val="single" w:sz="4" w:space="0" w:color="000000"/>
              <w:right w:val="single" w:sz="4" w:space="0" w:color="000000"/>
            </w:tcBorders>
          </w:tcPr>
          <w:p w14:paraId="0F92D31D"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rPr>
              <w:lastRenderedPageBreak/>
              <w:t xml:space="preserve">1. Мухин Н.А., Моисеев В.С. Пропедевтика внутренних болезней: </w:t>
            </w:r>
            <w:r w:rsidRPr="001537C6">
              <w:rPr>
                <w:rFonts w:ascii="Times New Roman" w:hAnsi="Times New Roman" w:cs="Times New Roman"/>
                <w:sz w:val="24"/>
                <w:szCs w:val="24"/>
              </w:rPr>
              <w:lastRenderedPageBreak/>
              <w:t xml:space="preserve">учебник. — 2-е изд., доп. и </w:t>
            </w:r>
            <w:proofErr w:type="spellStart"/>
            <w:r w:rsidRPr="001537C6">
              <w:rPr>
                <w:rFonts w:ascii="Times New Roman" w:hAnsi="Times New Roman" w:cs="Times New Roman"/>
                <w:sz w:val="24"/>
                <w:szCs w:val="24"/>
              </w:rPr>
              <w:t>перераб</w:t>
            </w:r>
            <w:proofErr w:type="spellEnd"/>
            <w:r w:rsidRPr="001537C6">
              <w:rPr>
                <w:rFonts w:ascii="Times New Roman" w:hAnsi="Times New Roman" w:cs="Times New Roman"/>
                <w:sz w:val="24"/>
                <w:szCs w:val="24"/>
              </w:rPr>
              <w:t>. М</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ГЭОТАР</w:t>
            </w:r>
            <w:r w:rsidRPr="001537C6">
              <w:rPr>
                <w:rFonts w:ascii="Times New Roman" w:hAnsi="Times New Roman" w:cs="Times New Roman"/>
                <w:sz w:val="24"/>
                <w:szCs w:val="24"/>
                <w:lang w:val="en-US"/>
              </w:rPr>
              <w:t xml:space="preserve"> – 2020</w:t>
            </w:r>
            <w:r w:rsidRPr="001537C6">
              <w:rPr>
                <w:rFonts w:ascii="Times New Roman" w:hAnsi="Times New Roman" w:cs="Times New Roman"/>
                <w:sz w:val="24"/>
                <w:szCs w:val="24"/>
              </w:rPr>
              <w:t>г</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глава</w:t>
            </w:r>
            <w:r w:rsidRPr="001537C6">
              <w:rPr>
                <w:rFonts w:ascii="Times New Roman" w:hAnsi="Times New Roman" w:cs="Times New Roman"/>
                <w:sz w:val="24"/>
                <w:szCs w:val="24"/>
                <w:lang w:val="en-US"/>
              </w:rPr>
              <w:t>-10.</w:t>
            </w:r>
          </w:p>
          <w:p w14:paraId="0EB9B15E"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2. Nicholas J Talley, Brad </w:t>
            </w:r>
            <w:proofErr w:type="spellStart"/>
            <w:r w:rsidRPr="001537C6">
              <w:rPr>
                <w:rFonts w:ascii="Times New Roman" w:hAnsi="Times New Roman" w:cs="Times New Roman"/>
                <w:sz w:val="24"/>
                <w:szCs w:val="24"/>
                <w:lang w:val="en-US"/>
              </w:rPr>
              <w:t>Frankum</w:t>
            </w:r>
            <w:proofErr w:type="spellEnd"/>
            <w:r w:rsidRPr="001537C6">
              <w:rPr>
                <w:rFonts w:ascii="Times New Roman" w:hAnsi="Times New Roman" w:cs="Times New Roman"/>
                <w:sz w:val="24"/>
                <w:szCs w:val="24"/>
                <w:lang w:val="en-US"/>
              </w:rPr>
              <w:t xml:space="preserve"> &amp; David </w:t>
            </w:r>
            <w:proofErr w:type="spellStart"/>
            <w:r w:rsidRPr="001537C6">
              <w:rPr>
                <w:rFonts w:ascii="Times New Roman" w:hAnsi="Times New Roman" w:cs="Times New Roman"/>
                <w:sz w:val="24"/>
                <w:szCs w:val="24"/>
                <w:lang w:val="en-US"/>
              </w:rPr>
              <w:t>Currow</w:t>
            </w:r>
            <w:proofErr w:type="spellEnd"/>
            <w:r w:rsidRPr="001537C6">
              <w:rPr>
                <w:rFonts w:ascii="Times New Roman" w:hAnsi="Times New Roman" w:cs="Times New Roman"/>
                <w:sz w:val="24"/>
                <w:szCs w:val="24"/>
                <w:lang w:val="en-US"/>
              </w:rPr>
              <w:t>. Essentials of Internal medicine Elsevier. 3d edition, Chapter 14, p. 440-450 (</w:t>
            </w:r>
            <w:r w:rsidRPr="001537C6">
              <w:rPr>
                <w:rFonts w:ascii="Times New Roman" w:hAnsi="Times New Roman" w:cs="Times New Roman"/>
                <w:sz w:val="24"/>
                <w:szCs w:val="24"/>
              </w:rPr>
              <w:t>Электронный</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ресурс</w:t>
            </w:r>
            <w:r w:rsidRPr="001537C6">
              <w:rPr>
                <w:rFonts w:ascii="Times New Roman" w:hAnsi="Times New Roman" w:cs="Times New Roman"/>
                <w:sz w:val="24"/>
                <w:szCs w:val="24"/>
                <w:lang w:val="en-US"/>
              </w:rPr>
              <w:t>).</w:t>
            </w:r>
          </w:p>
          <w:p w14:paraId="04D60E9C"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4. </w:t>
            </w:r>
            <w:proofErr w:type="spellStart"/>
            <w:r w:rsidRPr="001537C6">
              <w:rPr>
                <w:rFonts w:ascii="Times New Roman" w:hAnsi="Times New Roman" w:cs="Times New Roman"/>
                <w:sz w:val="24"/>
                <w:szCs w:val="24"/>
                <w:lang w:val="en-US"/>
              </w:rPr>
              <w:t>Harrisson’s</w:t>
            </w:r>
            <w:proofErr w:type="spellEnd"/>
            <w:r w:rsidRPr="001537C6">
              <w:rPr>
                <w:rFonts w:ascii="Times New Roman" w:hAnsi="Times New Roman" w:cs="Times New Roman"/>
                <w:sz w:val="24"/>
                <w:szCs w:val="24"/>
                <w:lang w:val="en-US"/>
              </w:rPr>
              <w:t xml:space="preserve"> Manual of Medicine/ 20th Edition, Section 6, p. 269-275, p. 2342-2347, 2422-2433.</w:t>
            </w:r>
          </w:p>
          <w:p w14:paraId="22FB37A3"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5. Graham </w:t>
            </w:r>
            <w:proofErr w:type="gramStart"/>
            <w:r w:rsidRPr="001537C6">
              <w:rPr>
                <w:rFonts w:ascii="Times New Roman" w:hAnsi="Times New Roman" w:cs="Times New Roman"/>
                <w:sz w:val="24"/>
                <w:szCs w:val="24"/>
                <w:lang w:val="en-US"/>
              </w:rPr>
              <w:t>Douglas ,</w:t>
            </w:r>
            <w:proofErr w:type="gramEnd"/>
            <w:r w:rsidRPr="001537C6">
              <w:rPr>
                <w:rFonts w:ascii="Times New Roman" w:hAnsi="Times New Roman" w:cs="Times New Roman"/>
                <w:sz w:val="24"/>
                <w:szCs w:val="24"/>
                <w:lang w:val="en-US"/>
              </w:rPr>
              <w:t xml:space="preserve"> Fiona Nicol . </w:t>
            </w:r>
            <w:proofErr w:type="spellStart"/>
            <w:r w:rsidRPr="001537C6">
              <w:rPr>
                <w:rFonts w:ascii="Times New Roman" w:hAnsi="Times New Roman" w:cs="Times New Roman"/>
                <w:sz w:val="24"/>
                <w:szCs w:val="24"/>
                <w:lang w:val="en-US"/>
              </w:rPr>
              <w:t>Macleods</w:t>
            </w:r>
            <w:proofErr w:type="spellEnd"/>
            <w:r w:rsidRPr="001537C6">
              <w:rPr>
                <w:rFonts w:ascii="Times New Roman" w:hAnsi="Times New Roman" w:cs="Times New Roman"/>
                <w:sz w:val="24"/>
                <w:szCs w:val="24"/>
                <w:lang w:val="en-US"/>
              </w:rPr>
              <w:t xml:space="preserve"> Clinical </w:t>
            </w:r>
            <w:proofErr w:type="gramStart"/>
            <w:r w:rsidRPr="001537C6">
              <w:rPr>
                <w:rFonts w:ascii="Times New Roman" w:hAnsi="Times New Roman" w:cs="Times New Roman"/>
                <w:sz w:val="24"/>
                <w:szCs w:val="24"/>
                <w:lang w:val="en-US"/>
              </w:rPr>
              <w:t>Examination._</w:t>
            </w:r>
            <w:proofErr w:type="gramEnd"/>
            <w:r w:rsidRPr="001537C6">
              <w:rPr>
                <w:rFonts w:ascii="Times New Roman" w:hAnsi="Times New Roman" w:cs="Times New Roman"/>
                <w:sz w:val="24"/>
                <w:szCs w:val="24"/>
                <w:lang w:val="en-US"/>
              </w:rPr>
              <w:t xml:space="preserve"> 4th_edition_2016, 40-74 pages</w:t>
            </w:r>
          </w:p>
          <w:p w14:paraId="1A922E33"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6. </w:t>
            </w:r>
            <w:proofErr w:type="spellStart"/>
            <w:r w:rsidRPr="001537C6">
              <w:rPr>
                <w:rFonts w:ascii="Times New Roman" w:hAnsi="Times New Roman" w:cs="Times New Roman"/>
                <w:sz w:val="24"/>
                <w:szCs w:val="24"/>
                <w:lang w:val="en-US"/>
              </w:rPr>
              <w:t>Dacie</w:t>
            </w:r>
            <w:proofErr w:type="spellEnd"/>
            <w:r w:rsidRPr="001537C6">
              <w:rPr>
                <w:rFonts w:ascii="Times New Roman" w:hAnsi="Times New Roman" w:cs="Times New Roman"/>
                <w:sz w:val="24"/>
                <w:szCs w:val="24"/>
                <w:lang w:val="en-US"/>
              </w:rPr>
              <w:t xml:space="preserve"> and Lewis Practical </w:t>
            </w:r>
            <w:proofErr w:type="spellStart"/>
            <w:r w:rsidRPr="001537C6">
              <w:rPr>
                <w:rFonts w:ascii="Times New Roman" w:hAnsi="Times New Roman" w:cs="Times New Roman"/>
                <w:sz w:val="24"/>
                <w:szCs w:val="24"/>
                <w:lang w:val="en-US"/>
              </w:rPr>
              <w:t>Haematology</w:t>
            </w:r>
            <w:proofErr w:type="spellEnd"/>
            <w:r w:rsidRPr="001537C6">
              <w:rPr>
                <w:rFonts w:ascii="Times New Roman" w:hAnsi="Times New Roman" w:cs="Times New Roman"/>
                <w:sz w:val="24"/>
                <w:szCs w:val="24"/>
                <w:lang w:val="en-US"/>
              </w:rPr>
              <w:t xml:space="preserve">/ Twelfth </w:t>
            </w:r>
            <w:proofErr w:type="gramStart"/>
            <w:r w:rsidRPr="001537C6">
              <w:rPr>
                <w:rFonts w:ascii="Times New Roman" w:hAnsi="Times New Roman" w:cs="Times New Roman"/>
                <w:sz w:val="24"/>
                <w:szCs w:val="24"/>
                <w:lang w:val="en-US"/>
              </w:rPr>
              <w:t>edition ,</w:t>
            </w:r>
            <w:proofErr w:type="gramEnd"/>
            <w:r w:rsidRPr="001537C6">
              <w:rPr>
                <w:rFonts w:ascii="Times New Roman" w:hAnsi="Times New Roman" w:cs="Times New Roman"/>
                <w:sz w:val="24"/>
                <w:szCs w:val="24"/>
                <w:lang w:val="en-US"/>
              </w:rPr>
              <w:t xml:space="preserve"> Elsevier Limited – 2017</w:t>
            </w:r>
          </w:p>
          <w:p w14:paraId="75032707"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7. </w:t>
            </w:r>
            <w:proofErr w:type="spellStart"/>
            <w:r w:rsidRPr="001537C6">
              <w:rPr>
                <w:rFonts w:ascii="Times New Roman" w:hAnsi="Times New Roman" w:cs="Times New Roman"/>
                <w:sz w:val="24"/>
                <w:szCs w:val="24"/>
                <w:lang w:val="en-US"/>
              </w:rPr>
              <w:t>Hoffbrand’s</w:t>
            </w:r>
            <w:proofErr w:type="spellEnd"/>
            <w:r w:rsidRPr="001537C6">
              <w:rPr>
                <w:rFonts w:ascii="Times New Roman" w:hAnsi="Times New Roman" w:cs="Times New Roman"/>
                <w:sz w:val="24"/>
                <w:szCs w:val="24"/>
                <w:lang w:val="en-US"/>
              </w:rPr>
              <w:t xml:space="preserve"> essential </w:t>
            </w:r>
            <w:proofErr w:type="spellStart"/>
            <w:r w:rsidRPr="001537C6">
              <w:rPr>
                <w:rFonts w:ascii="Times New Roman" w:hAnsi="Times New Roman" w:cs="Times New Roman"/>
                <w:sz w:val="24"/>
                <w:szCs w:val="24"/>
                <w:lang w:val="en-US"/>
              </w:rPr>
              <w:t>haematology</w:t>
            </w:r>
            <w:proofErr w:type="spellEnd"/>
            <w:r w:rsidRPr="001537C6">
              <w:rPr>
                <w:rFonts w:ascii="Times New Roman" w:hAnsi="Times New Roman" w:cs="Times New Roman"/>
                <w:sz w:val="24"/>
                <w:szCs w:val="24"/>
                <w:lang w:val="en-US"/>
              </w:rPr>
              <w:t xml:space="preserve"> / A. Victor </w:t>
            </w:r>
            <w:proofErr w:type="spellStart"/>
            <w:r w:rsidRPr="001537C6">
              <w:rPr>
                <w:rFonts w:ascii="Times New Roman" w:hAnsi="Times New Roman" w:cs="Times New Roman"/>
                <w:sz w:val="24"/>
                <w:szCs w:val="24"/>
                <w:lang w:val="en-US"/>
              </w:rPr>
              <w:t>Hoffbrand</w:t>
            </w:r>
            <w:proofErr w:type="spellEnd"/>
            <w:r w:rsidRPr="001537C6">
              <w:rPr>
                <w:rFonts w:ascii="Times New Roman" w:hAnsi="Times New Roman" w:cs="Times New Roman"/>
                <w:sz w:val="24"/>
                <w:szCs w:val="24"/>
                <w:lang w:val="en-US"/>
              </w:rPr>
              <w:t xml:space="preserve">, Paul A. H. Moss. — Seventh edition. – 2016, chapter 22, 243-249 </w:t>
            </w:r>
            <w:r w:rsidRPr="001537C6">
              <w:rPr>
                <w:rFonts w:ascii="Times New Roman" w:hAnsi="Times New Roman" w:cs="Times New Roman"/>
                <w:sz w:val="24"/>
                <w:szCs w:val="24"/>
              </w:rPr>
              <w:t>р</w:t>
            </w:r>
          </w:p>
          <w:p w14:paraId="14FD22D8" w14:textId="77777777" w:rsidR="001537C6" w:rsidRPr="001537C6" w:rsidRDefault="001537C6" w:rsidP="001537C6">
            <w:pPr>
              <w:spacing w:after="0"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8. Основы клинической гематологии: учебное пособие / С.А. Вол </w:t>
            </w:r>
            <w:proofErr w:type="spellStart"/>
            <w:r w:rsidRPr="001537C6">
              <w:rPr>
                <w:rFonts w:ascii="Times New Roman" w:hAnsi="Times New Roman" w:cs="Times New Roman"/>
                <w:sz w:val="24"/>
                <w:szCs w:val="24"/>
              </w:rPr>
              <w:t>кова</w:t>
            </w:r>
            <w:proofErr w:type="spellEnd"/>
            <w:r w:rsidRPr="001537C6">
              <w:rPr>
                <w:rFonts w:ascii="Times New Roman" w:hAnsi="Times New Roman" w:cs="Times New Roman"/>
                <w:sz w:val="24"/>
                <w:szCs w:val="24"/>
              </w:rPr>
              <w:t>, Н.Н. Боровков. — Н. Новгород: Издательство Нижегородской гос. медицинской академии, 2013</w:t>
            </w:r>
          </w:p>
          <w:p w14:paraId="4E2E7024" w14:textId="77777777" w:rsidR="001537C6" w:rsidRPr="001537C6" w:rsidRDefault="001537C6" w:rsidP="001537C6">
            <w:pPr>
              <w:spacing w:after="0" w:line="240" w:lineRule="auto"/>
              <w:contextualSpacing/>
              <w:jc w:val="both"/>
              <w:rPr>
                <w:rFonts w:ascii="Times New Roman" w:hAnsi="Times New Roman" w:cs="Times New Roman"/>
                <w:sz w:val="24"/>
                <w:szCs w:val="24"/>
              </w:rPr>
            </w:pPr>
            <w:r w:rsidRPr="001537C6">
              <w:rPr>
                <w:rFonts w:ascii="Times New Roman" w:hAnsi="Times New Roman" w:cs="Times New Roman"/>
                <w:color w:val="000000"/>
                <w:sz w:val="24"/>
                <w:szCs w:val="24"/>
              </w:rPr>
              <w:t xml:space="preserve">9. «Кан </w:t>
            </w:r>
            <w:proofErr w:type="spellStart"/>
            <w:r w:rsidRPr="001537C6">
              <w:rPr>
                <w:rFonts w:ascii="Times New Roman" w:hAnsi="Times New Roman" w:cs="Times New Roman"/>
                <w:color w:val="000000"/>
                <w:sz w:val="24"/>
                <w:szCs w:val="24"/>
              </w:rPr>
              <w:t>түзуші</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жүйесі</w:t>
            </w:r>
            <w:proofErr w:type="spellEnd"/>
            <w:r w:rsidRPr="001537C6">
              <w:rPr>
                <w:rFonts w:ascii="Times New Roman" w:hAnsi="Times New Roman" w:cs="Times New Roman"/>
                <w:color w:val="000000"/>
                <w:sz w:val="24"/>
                <w:szCs w:val="24"/>
              </w:rPr>
              <w:t xml:space="preserve">» </w:t>
            </w:r>
            <w:proofErr w:type="spellStart"/>
            <w:proofErr w:type="gramStart"/>
            <w:r w:rsidRPr="001537C6">
              <w:rPr>
                <w:rFonts w:ascii="Times New Roman" w:hAnsi="Times New Roman" w:cs="Times New Roman"/>
                <w:color w:val="000000"/>
                <w:sz w:val="24"/>
                <w:szCs w:val="24"/>
              </w:rPr>
              <w:t>модулі</w:t>
            </w:r>
            <w:proofErr w:type="spellEnd"/>
            <w:r w:rsidRPr="001537C6">
              <w:rPr>
                <w:rFonts w:ascii="Times New Roman" w:hAnsi="Times New Roman" w:cs="Times New Roman"/>
                <w:color w:val="000000"/>
                <w:sz w:val="24"/>
                <w:szCs w:val="24"/>
              </w:rPr>
              <w:t xml:space="preserve"> :</w:t>
            </w:r>
            <w:proofErr w:type="gramEnd"/>
            <w:r w:rsidRPr="001537C6">
              <w:rPr>
                <w:rFonts w:ascii="Times New Roman" w:hAnsi="Times New Roman" w:cs="Times New Roman"/>
                <w:color w:val="000000"/>
                <w:sz w:val="24"/>
                <w:szCs w:val="24"/>
              </w:rPr>
              <w:t xml:space="preserve"> модуль «Кроветворная система» : </w:t>
            </w:r>
            <w:proofErr w:type="spellStart"/>
            <w:r w:rsidRPr="001537C6">
              <w:rPr>
                <w:rFonts w:ascii="Times New Roman" w:hAnsi="Times New Roman" w:cs="Times New Roman"/>
                <w:color w:val="000000"/>
                <w:sz w:val="24"/>
                <w:szCs w:val="24"/>
              </w:rPr>
              <w:t>Интеірацияланған</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оқулық</w:t>
            </w:r>
            <w:proofErr w:type="spellEnd"/>
            <w:r w:rsidRPr="001537C6">
              <w:rPr>
                <w:rFonts w:ascii="Times New Roman" w:hAnsi="Times New Roman" w:cs="Times New Roman"/>
                <w:color w:val="000000"/>
                <w:sz w:val="24"/>
                <w:szCs w:val="24"/>
              </w:rPr>
              <w:t xml:space="preserve"> : казак </w:t>
            </w:r>
            <w:proofErr w:type="spellStart"/>
            <w:r w:rsidRPr="001537C6">
              <w:rPr>
                <w:rFonts w:ascii="Times New Roman" w:hAnsi="Times New Roman" w:cs="Times New Roman"/>
                <w:color w:val="000000"/>
                <w:sz w:val="24"/>
                <w:szCs w:val="24"/>
              </w:rPr>
              <w:t>және</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орыс</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тілдерінде</w:t>
            </w:r>
            <w:proofErr w:type="spellEnd"/>
            <w:r w:rsidRPr="001537C6">
              <w:rPr>
                <w:rFonts w:ascii="Times New Roman" w:hAnsi="Times New Roman" w:cs="Times New Roman"/>
                <w:color w:val="000000"/>
                <w:sz w:val="24"/>
                <w:szCs w:val="24"/>
              </w:rPr>
              <w:t xml:space="preserve"> / С. К. </w:t>
            </w:r>
            <w:proofErr w:type="spellStart"/>
            <w:r w:rsidRPr="001537C6">
              <w:rPr>
                <w:rFonts w:ascii="Times New Roman" w:hAnsi="Times New Roman" w:cs="Times New Roman"/>
                <w:color w:val="000000"/>
                <w:sz w:val="24"/>
                <w:szCs w:val="24"/>
              </w:rPr>
              <w:t>Жаугашева</w:t>
            </w:r>
            <w:proofErr w:type="spellEnd"/>
            <w:r w:rsidRPr="001537C6">
              <w:rPr>
                <w:rFonts w:ascii="Times New Roman" w:hAnsi="Times New Roman" w:cs="Times New Roman"/>
                <w:color w:val="000000"/>
                <w:sz w:val="24"/>
                <w:szCs w:val="24"/>
              </w:rPr>
              <w:t xml:space="preserve">, М. Т. </w:t>
            </w:r>
            <w:proofErr w:type="spellStart"/>
            <w:r w:rsidRPr="001537C6">
              <w:rPr>
                <w:rFonts w:ascii="Times New Roman" w:hAnsi="Times New Roman" w:cs="Times New Roman"/>
                <w:color w:val="000000"/>
                <w:sz w:val="24"/>
                <w:szCs w:val="24"/>
              </w:rPr>
              <w:t>Алиякпаров</w:t>
            </w:r>
            <w:proofErr w:type="spellEnd"/>
            <w:r w:rsidRPr="001537C6">
              <w:rPr>
                <w:rFonts w:ascii="Times New Roman" w:hAnsi="Times New Roman" w:cs="Times New Roman"/>
                <w:color w:val="000000"/>
                <w:sz w:val="24"/>
                <w:szCs w:val="24"/>
              </w:rPr>
              <w:t xml:space="preserve">, С. Б. </w:t>
            </w:r>
            <w:proofErr w:type="spellStart"/>
            <w:r w:rsidRPr="001537C6">
              <w:rPr>
                <w:rFonts w:ascii="Times New Roman" w:hAnsi="Times New Roman" w:cs="Times New Roman"/>
                <w:color w:val="000000"/>
                <w:sz w:val="24"/>
                <w:szCs w:val="24"/>
              </w:rPr>
              <w:t>Жәутікова</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және</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т.б</w:t>
            </w:r>
            <w:proofErr w:type="spellEnd"/>
            <w:r w:rsidRPr="001537C6">
              <w:rPr>
                <w:rFonts w:ascii="Times New Roman" w:hAnsi="Times New Roman" w:cs="Times New Roman"/>
                <w:color w:val="000000"/>
                <w:sz w:val="24"/>
                <w:szCs w:val="24"/>
              </w:rPr>
              <w:t xml:space="preserve">. — М .: </w:t>
            </w:r>
            <w:proofErr w:type="spellStart"/>
            <w:r w:rsidRPr="001537C6">
              <w:rPr>
                <w:rFonts w:ascii="Times New Roman" w:hAnsi="Times New Roman" w:cs="Times New Roman"/>
                <w:color w:val="000000"/>
                <w:sz w:val="24"/>
                <w:szCs w:val="24"/>
              </w:rPr>
              <w:t>Литтерра</w:t>
            </w:r>
            <w:proofErr w:type="spellEnd"/>
            <w:r w:rsidRPr="001537C6">
              <w:rPr>
                <w:rFonts w:ascii="Times New Roman" w:hAnsi="Times New Roman" w:cs="Times New Roman"/>
                <w:color w:val="000000"/>
                <w:sz w:val="24"/>
                <w:szCs w:val="24"/>
              </w:rPr>
              <w:t>, 2014. — 288 б</w:t>
            </w:r>
          </w:p>
          <w:p w14:paraId="6690ED57" w14:textId="77777777" w:rsidR="001537C6" w:rsidRPr="001537C6" w:rsidRDefault="001537C6" w:rsidP="001537C6">
            <w:pPr>
              <w:spacing w:after="0" w:line="240" w:lineRule="auto"/>
              <w:contextualSpacing/>
              <w:jc w:val="both"/>
              <w:rPr>
                <w:rFonts w:ascii="Times New Roman" w:eastAsia="Calibri" w:hAnsi="Times New Roman" w:cs="Times New Roman"/>
                <w:sz w:val="24"/>
                <w:szCs w:val="24"/>
              </w:rPr>
            </w:pPr>
            <w:r w:rsidRPr="001537C6">
              <w:rPr>
                <w:rFonts w:ascii="Times New Roman" w:eastAsia="Calibri" w:hAnsi="Times New Roman" w:cs="Times New Roman"/>
                <w:sz w:val="24"/>
                <w:szCs w:val="24"/>
              </w:rPr>
              <w:t xml:space="preserve">10.Ішкі </w:t>
            </w:r>
            <w:proofErr w:type="spellStart"/>
            <w:r w:rsidRPr="001537C6">
              <w:rPr>
                <w:rFonts w:ascii="Times New Roman" w:eastAsia="Calibri" w:hAnsi="Times New Roman" w:cs="Times New Roman"/>
                <w:sz w:val="24"/>
                <w:szCs w:val="24"/>
              </w:rPr>
              <w:t>аурулар</w:t>
            </w:r>
            <w:proofErr w:type="spellEnd"/>
            <w:r w:rsidRPr="001537C6">
              <w:rPr>
                <w:rFonts w:ascii="Times New Roman" w:eastAsia="Calibri" w:hAnsi="Times New Roman" w:cs="Times New Roman"/>
                <w:sz w:val="24"/>
                <w:szCs w:val="24"/>
              </w:rPr>
              <w:t xml:space="preserve"> </w:t>
            </w:r>
            <w:proofErr w:type="spellStart"/>
            <w:r w:rsidRPr="001537C6">
              <w:rPr>
                <w:rFonts w:ascii="Times New Roman" w:eastAsia="Calibri" w:hAnsi="Times New Roman" w:cs="Times New Roman"/>
                <w:sz w:val="24"/>
                <w:szCs w:val="24"/>
              </w:rPr>
              <w:t>пропедевтикасы</w:t>
            </w:r>
            <w:proofErr w:type="spellEnd"/>
            <w:r w:rsidRPr="001537C6">
              <w:rPr>
                <w:rFonts w:ascii="Times New Roman" w:eastAsia="Calibri" w:hAnsi="Times New Roman" w:cs="Times New Roman"/>
                <w:sz w:val="24"/>
                <w:szCs w:val="24"/>
              </w:rPr>
              <w:t xml:space="preserve">: </w:t>
            </w:r>
            <w:proofErr w:type="spellStart"/>
            <w:proofErr w:type="gramStart"/>
            <w:r w:rsidRPr="001537C6">
              <w:rPr>
                <w:rFonts w:ascii="Times New Roman" w:eastAsia="Calibri" w:hAnsi="Times New Roman" w:cs="Times New Roman"/>
                <w:sz w:val="24"/>
                <w:szCs w:val="24"/>
              </w:rPr>
              <w:t>оқулық</w:t>
            </w:r>
            <w:proofErr w:type="spellEnd"/>
            <w:r w:rsidRPr="001537C6">
              <w:rPr>
                <w:rFonts w:ascii="Times New Roman" w:eastAsia="Calibri" w:hAnsi="Times New Roman" w:cs="Times New Roman"/>
                <w:sz w:val="24"/>
                <w:szCs w:val="24"/>
              </w:rPr>
              <w:t xml:space="preserve">  —</w:t>
            </w:r>
            <w:proofErr w:type="gramEnd"/>
            <w:r w:rsidRPr="001537C6">
              <w:rPr>
                <w:rFonts w:ascii="Times New Roman" w:eastAsia="Calibri" w:hAnsi="Times New Roman" w:cs="Times New Roman"/>
                <w:sz w:val="24"/>
                <w:szCs w:val="24"/>
              </w:rPr>
              <w:t xml:space="preserve"> М.: ГЭОТАР-Медиа,2015, Тарау-10: ил. Н.А. Мухин, В.С. Моисеев;</w:t>
            </w:r>
          </w:p>
          <w:p w14:paraId="60EE21C2" w14:textId="77777777" w:rsidR="001537C6" w:rsidRPr="001537C6" w:rsidRDefault="001537C6" w:rsidP="001537C6">
            <w:pPr>
              <w:spacing w:after="0" w:line="240" w:lineRule="auto"/>
              <w:contextualSpacing/>
              <w:jc w:val="both"/>
              <w:rPr>
                <w:rFonts w:ascii="Times New Roman" w:eastAsia="Calibri" w:hAnsi="Times New Roman" w:cs="Times New Roman"/>
                <w:sz w:val="24"/>
                <w:szCs w:val="24"/>
              </w:rPr>
            </w:pPr>
            <w:r w:rsidRPr="001537C6">
              <w:rPr>
                <w:rFonts w:ascii="Times New Roman" w:eastAsia="Calibri" w:hAnsi="Times New Roman" w:cs="Times New Roman"/>
                <w:sz w:val="24"/>
                <w:szCs w:val="24"/>
              </w:rPr>
              <w:t xml:space="preserve">11. </w:t>
            </w:r>
            <w:hyperlink r:id="rId27" w:history="1">
              <w:r w:rsidRPr="001537C6">
                <w:rPr>
                  <w:rStyle w:val="a6"/>
                  <w:rFonts w:ascii="Times New Roman" w:eastAsia="Calibri" w:hAnsi="Times New Roman" w:cs="Times New Roman"/>
                  <w:sz w:val="24"/>
                  <w:szCs w:val="24"/>
                </w:rPr>
                <w:t>https://geekymedics.com/fbc-interpretation/</w:t>
              </w:r>
            </w:hyperlink>
          </w:p>
          <w:p w14:paraId="3AD705C6" w14:textId="77777777" w:rsidR="001537C6" w:rsidRPr="001537C6" w:rsidRDefault="001537C6" w:rsidP="001537C6">
            <w:pPr>
              <w:spacing w:after="0" w:line="240" w:lineRule="auto"/>
              <w:contextualSpacing/>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1EF881F"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Formative assessment:</w:t>
            </w:r>
          </w:p>
          <w:p w14:paraId="1D45EEF8"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1. Using active learning methods: TBL, CBL</w:t>
            </w:r>
          </w:p>
          <w:p w14:paraId="1EED748A" w14:textId="77777777" w:rsidR="001537C6" w:rsidRPr="007F7364" w:rsidRDefault="001537C6" w:rsidP="001537C6">
            <w:pPr>
              <w:spacing w:after="0" w:line="240" w:lineRule="auto"/>
              <w:contextualSpacing/>
              <w:jc w:val="both"/>
              <w:rPr>
                <w:rFonts w:ascii="Times New Roman" w:hAnsi="Times New Roman" w:cs="Times New Roman"/>
                <w:sz w:val="24"/>
                <w:szCs w:val="24"/>
                <w:lang w:val="en-US"/>
              </w:rPr>
            </w:pPr>
            <w:r w:rsidRPr="007F7364">
              <w:rPr>
                <w:rFonts w:ascii="Times New Roman" w:hAnsi="Times New Roman" w:cs="Times New Roman"/>
                <w:sz w:val="24"/>
                <w:szCs w:val="24"/>
                <w:lang w:val="en-US"/>
              </w:rPr>
              <w:t>2. Working with the patient</w:t>
            </w:r>
          </w:p>
          <w:p w14:paraId="66055CB0" w14:textId="169CA0CF"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tc>
      </w:tr>
      <w:tr w:rsidR="001537C6" w:rsidRPr="003F4FE3" w14:paraId="7AC9C3B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ECACBE9" w14:textId="164F243E" w:rsidR="001537C6" w:rsidRPr="001537C6" w:rsidRDefault="001537C6" w:rsidP="001537C6">
            <w:pPr>
              <w:spacing w:after="0" w:line="240" w:lineRule="auto"/>
              <w:contextualSpacing/>
              <w:jc w:val="center"/>
              <w:rPr>
                <w:rFonts w:ascii="Times New Roman" w:hAnsi="Times New Roman" w:cs="Times New Roman"/>
                <w:sz w:val="24"/>
                <w:szCs w:val="24"/>
              </w:rPr>
            </w:pPr>
            <w:r w:rsidRPr="001537C6">
              <w:rPr>
                <w:rFonts w:ascii="Times New Roman" w:hAnsi="Times New Roman" w:cs="Times New Roman"/>
                <w:sz w:val="24"/>
                <w:szCs w:val="24"/>
              </w:rPr>
              <w:lastRenderedPageBreak/>
              <w:t>9</w:t>
            </w:r>
          </w:p>
        </w:tc>
        <w:tc>
          <w:tcPr>
            <w:tcW w:w="1134" w:type="dxa"/>
            <w:tcBorders>
              <w:top w:val="single" w:sz="4" w:space="0" w:color="000000"/>
              <w:left w:val="single" w:sz="4" w:space="0" w:color="000000"/>
              <w:bottom w:val="single" w:sz="4" w:space="0" w:color="000000"/>
              <w:right w:val="single" w:sz="4" w:space="0" w:color="000000"/>
            </w:tcBorders>
          </w:tcPr>
          <w:p w14:paraId="44FD9577" w14:textId="3C17E9EF" w:rsidR="001537C6" w:rsidRPr="001537C6" w:rsidRDefault="001537C6" w:rsidP="001537C6">
            <w:pPr>
              <w:spacing w:after="0" w:line="240" w:lineRule="auto"/>
              <w:contextualSpacing/>
              <w:rPr>
                <w:rFonts w:ascii="Times New Roman" w:hAnsi="Times New Roman" w:cs="Times New Roman"/>
                <w:sz w:val="24"/>
                <w:szCs w:val="24"/>
              </w:rPr>
            </w:pPr>
            <w:proofErr w:type="spellStart"/>
            <w:r w:rsidRPr="001537C6">
              <w:rPr>
                <w:rFonts w:ascii="Times New Roman" w:hAnsi="Times New Roman" w:cs="Times New Roman"/>
                <w:sz w:val="24"/>
                <w:szCs w:val="24"/>
              </w:rPr>
              <w:t>Plethoric</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syndrome</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331C7FA6"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Conduct targeted questioning and physical examination of the patient, taking into account age characteristics with blood pathology, to identify symptoms and syndromes based on the application of knowledge of pathogenesis </w:t>
            </w:r>
          </w:p>
          <w:p w14:paraId="6759C4DD"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Identify symptoms and syndromes of </w:t>
            </w:r>
            <w:proofErr w:type="spellStart"/>
            <w:r w:rsidRPr="001537C6">
              <w:rPr>
                <w:rFonts w:ascii="Times New Roman" w:eastAsia="Malgun Gothic" w:hAnsi="Times New Roman" w:cs="Times New Roman"/>
                <w:sz w:val="24"/>
                <w:szCs w:val="24"/>
                <w:lang w:val="en-US"/>
              </w:rPr>
              <w:t>plethoria</w:t>
            </w:r>
            <w:proofErr w:type="spellEnd"/>
            <w:r w:rsidRPr="001537C6">
              <w:rPr>
                <w:rFonts w:ascii="Times New Roman" w:eastAsia="Malgun Gothic" w:hAnsi="Times New Roman" w:cs="Times New Roman"/>
                <w:sz w:val="24"/>
                <w:szCs w:val="24"/>
                <w:lang w:val="en-US"/>
              </w:rPr>
              <w:t xml:space="preserve">: </w:t>
            </w:r>
            <w:proofErr w:type="spellStart"/>
            <w:r w:rsidRPr="001537C6">
              <w:rPr>
                <w:rFonts w:ascii="Times New Roman" w:eastAsia="Malgun Gothic" w:hAnsi="Times New Roman" w:cs="Times New Roman"/>
                <w:sz w:val="24"/>
                <w:szCs w:val="24"/>
                <w:lang w:val="en-US"/>
              </w:rPr>
              <w:t>erythemia</w:t>
            </w:r>
            <w:proofErr w:type="spellEnd"/>
            <w:r w:rsidRPr="001537C6">
              <w:rPr>
                <w:rFonts w:ascii="Times New Roman" w:eastAsia="Malgun Gothic" w:hAnsi="Times New Roman" w:cs="Times New Roman"/>
                <w:sz w:val="24"/>
                <w:szCs w:val="24"/>
                <w:lang w:val="en-US"/>
              </w:rPr>
              <w:t>, polycythemia</w:t>
            </w:r>
          </w:p>
          <w:p w14:paraId="79E25003"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interpret the data of laboratory and instrumental (BT, UT, BHA, blood smear, sternal puncture, myelogram and ECG, ultrasound of the abdominal cavity) studies in plethoric syndrome;</w:t>
            </w:r>
          </w:p>
          <w:p w14:paraId="7A247B59"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-to confirm the alleged diagnosis of erythropoiesis lesion using laboratory and instrumental methods </w:t>
            </w:r>
          </w:p>
          <w:p w14:paraId="649CF3B3"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can perform differential diagnosis between fetal syndromes (</w:t>
            </w:r>
            <w:proofErr w:type="spellStart"/>
            <w:r w:rsidRPr="001537C6">
              <w:rPr>
                <w:rFonts w:ascii="Times New Roman" w:eastAsia="Malgun Gothic" w:hAnsi="Times New Roman" w:cs="Times New Roman"/>
                <w:sz w:val="24"/>
                <w:szCs w:val="24"/>
                <w:lang w:val="en-US"/>
              </w:rPr>
              <w:t>erythemia</w:t>
            </w:r>
            <w:proofErr w:type="spellEnd"/>
            <w:r w:rsidRPr="001537C6">
              <w:rPr>
                <w:rFonts w:ascii="Times New Roman" w:eastAsia="Malgun Gothic" w:hAnsi="Times New Roman" w:cs="Times New Roman"/>
                <w:sz w:val="24"/>
                <w:szCs w:val="24"/>
                <w:lang w:val="en-US"/>
              </w:rPr>
              <w:t>, polycythemia in other diseases)</w:t>
            </w:r>
          </w:p>
          <w:p w14:paraId="743E094B"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prescribe and use the classification of drugs, mechanism of action, pharmacokinetics, side effects, indications, and contraindications for the treatment of plethoric syndrome</w:t>
            </w:r>
          </w:p>
          <w:p w14:paraId="0AF77856"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possess the initial skills of maintaining current accounting and reporting medical documentation, including in information systems;</w:t>
            </w:r>
          </w:p>
          <w:p w14:paraId="52D038E8"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communication skills, teamwork skills, organization, and management of the diagnostic and treatment process;</w:t>
            </w:r>
          </w:p>
          <w:p w14:paraId="192408EE"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apply knowledge of the principles and methods of forming a healthy lifestyle for a person and family;</w:t>
            </w:r>
          </w:p>
          <w:p w14:paraId="1677547A"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commitment to professional values such as altruism, compassion, empathy, responsibility, honesty, and respect for the principles of confidentiality;</w:t>
            </w:r>
          </w:p>
          <w:p w14:paraId="7AF080C4"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demonstrate the abilities and needs for continuous professional training and improvement of their knowledge and skills of professional activity; </w:t>
            </w:r>
          </w:p>
          <w:p w14:paraId="7788E519"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the initial skills of research work.</w:t>
            </w:r>
          </w:p>
          <w:p w14:paraId="59C9E0B3"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p>
          <w:p w14:paraId="58FFD29F" w14:textId="77777777" w:rsidR="007F7364" w:rsidRPr="001537C6" w:rsidRDefault="007F7364" w:rsidP="007F7364">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S</w:t>
            </w:r>
            <w:r>
              <w:rPr>
                <w:rFonts w:ascii="Times New Roman" w:hAnsi="Times New Roman" w:cs="Times New Roman"/>
                <w:sz w:val="24"/>
                <w:szCs w:val="24"/>
                <w:lang w:val="en-US"/>
              </w:rPr>
              <w:t>I</w:t>
            </w:r>
            <w:r w:rsidRPr="001537C6">
              <w:rPr>
                <w:rFonts w:ascii="Times New Roman" w:hAnsi="Times New Roman" w:cs="Times New Roman"/>
                <w:sz w:val="24"/>
                <w:szCs w:val="24"/>
                <w:lang w:val="en-US"/>
              </w:rPr>
              <w:t xml:space="preserve">W: </w:t>
            </w:r>
          </w:p>
          <w:p w14:paraId="4F5BDEC1" w14:textId="693FF98C"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Algorithm of diagnosis in </w:t>
            </w:r>
            <w:proofErr w:type="spellStart"/>
            <w:r w:rsidRPr="001537C6">
              <w:rPr>
                <w:rFonts w:ascii="Times New Roman" w:eastAsia="Malgun Gothic" w:hAnsi="Times New Roman" w:cs="Times New Roman"/>
                <w:sz w:val="24"/>
                <w:szCs w:val="24"/>
                <w:lang w:val="en-US"/>
              </w:rPr>
              <w:t>erythremia</w:t>
            </w:r>
            <w:proofErr w:type="spellEnd"/>
            <w:r w:rsidRPr="001537C6">
              <w:rPr>
                <w:rFonts w:ascii="Times New Roman" w:eastAsia="Malgun Gothic" w:hAnsi="Times New Roman" w:cs="Times New Roman"/>
                <w:sz w:val="24"/>
                <w:szCs w:val="24"/>
                <w:lang w:val="en-US"/>
              </w:rPr>
              <w:t xml:space="preserve">. Form of execution – original report, PowerPoint presentation/video presentation </w:t>
            </w:r>
            <w:r w:rsidRPr="001537C6">
              <w:rPr>
                <w:rFonts w:ascii="Times New Roman" w:eastAsia="Malgun Gothic" w:hAnsi="Times New Roman" w:cs="Times New Roman"/>
                <w:sz w:val="24"/>
                <w:szCs w:val="24"/>
                <w:lang w:val="en-US"/>
              </w:rPr>
              <w:lastRenderedPageBreak/>
              <w:t>(article review, case, video, simulation OR research thesis, report, article)</w:t>
            </w:r>
          </w:p>
        </w:tc>
        <w:tc>
          <w:tcPr>
            <w:tcW w:w="4536" w:type="dxa"/>
            <w:tcBorders>
              <w:top w:val="single" w:sz="4" w:space="0" w:color="000000"/>
              <w:left w:val="single" w:sz="4" w:space="0" w:color="000000"/>
              <w:bottom w:val="single" w:sz="4" w:space="0" w:color="000000"/>
              <w:right w:val="single" w:sz="4" w:space="0" w:color="000000"/>
            </w:tcBorders>
          </w:tcPr>
          <w:p w14:paraId="4DCE8268"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rPr>
              <w:lastRenderedPageBreak/>
              <w:t xml:space="preserve">1. Мухин Н.А., Моисеев В.С. Пропедевтика внутренних болезней: учебник. — 2-е изд., доп. и </w:t>
            </w:r>
            <w:proofErr w:type="spellStart"/>
            <w:r w:rsidRPr="001537C6">
              <w:rPr>
                <w:rFonts w:ascii="Times New Roman" w:hAnsi="Times New Roman" w:cs="Times New Roman"/>
                <w:sz w:val="24"/>
                <w:szCs w:val="24"/>
              </w:rPr>
              <w:t>перераб</w:t>
            </w:r>
            <w:proofErr w:type="spellEnd"/>
            <w:r w:rsidRPr="001537C6">
              <w:rPr>
                <w:rFonts w:ascii="Times New Roman" w:hAnsi="Times New Roman" w:cs="Times New Roman"/>
                <w:sz w:val="24"/>
                <w:szCs w:val="24"/>
              </w:rPr>
              <w:t>. М</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ГЭОТАР</w:t>
            </w:r>
            <w:r w:rsidRPr="001537C6">
              <w:rPr>
                <w:rFonts w:ascii="Times New Roman" w:hAnsi="Times New Roman" w:cs="Times New Roman"/>
                <w:sz w:val="24"/>
                <w:szCs w:val="24"/>
                <w:lang w:val="en-US"/>
              </w:rPr>
              <w:t xml:space="preserve"> – 2020</w:t>
            </w:r>
            <w:r w:rsidRPr="001537C6">
              <w:rPr>
                <w:rFonts w:ascii="Times New Roman" w:hAnsi="Times New Roman" w:cs="Times New Roman"/>
                <w:sz w:val="24"/>
                <w:szCs w:val="24"/>
              </w:rPr>
              <w:t>г</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глава</w:t>
            </w:r>
            <w:r w:rsidRPr="001537C6">
              <w:rPr>
                <w:rFonts w:ascii="Times New Roman" w:hAnsi="Times New Roman" w:cs="Times New Roman"/>
                <w:sz w:val="24"/>
                <w:szCs w:val="24"/>
                <w:lang w:val="en-US"/>
              </w:rPr>
              <w:t>-10.</w:t>
            </w:r>
          </w:p>
          <w:p w14:paraId="066DA2A8"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2. Nicholas J Talley, Brad </w:t>
            </w:r>
            <w:proofErr w:type="spellStart"/>
            <w:r w:rsidRPr="001537C6">
              <w:rPr>
                <w:rFonts w:ascii="Times New Roman" w:hAnsi="Times New Roman" w:cs="Times New Roman"/>
                <w:sz w:val="24"/>
                <w:szCs w:val="24"/>
                <w:lang w:val="en-US"/>
              </w:rPr>
              <w:t>Frankum</w:t>
            </w:r>
            <w:proofErr w:type="spellEnd"/>
            <w:r w:rsidRPr="001537C6">
              <w:rPr>
                <w:rFonts w:ascii="Times New Roman" w:hAnsi="Times New Roman" w:cs="Times New Roman"/>
                <w:sz w:val="24"/>
                <w:szCs w:val="24"/>
                <w:lang w:val="en-US"/>
              </w:rPr>
              <w:t xml:space="preserve"> &amp; David </w:t>
            </w:r>
            <w:proofErr w:type="spellStart"/>
            <w:r w:rsidRPr="001537C6">
              <w:rPr>
                <w:rFonts w:ascii="Times New Roman" w:hAnsi="Times New Roman" w:cs="Times New Roman"/>
                <w:sz w:val="24"/>
                <w:szCs w:val="24"/>
                <w:lang w:val="en-US"/>
              </w:rPr>
              <w:t>Currow</w:t>
            </w:r>
            <w:proofErr w:type="spellEnd"/>
            <w:r w:rsidRPr="001537C6">
              <w:rPr>
                <w:rFonts w:ascii="Times New Roman" w:hAnsi="Times New Roman" w:cs="Times New Roman"/>
                <w:sz w:val="24"/>
                <w:szCs w:val="24"/>
                <w:lang w:val="en-US"/>
              </w:rPr>
              <w:t>. Essentials of Internal medicine Elsevier. 3d edition, Chapter 14, p. 421-430 (</w:t>
            </w:r>
            <w:r w:rsidRPr="001537C6">
              <w:rPr>
                <w:rFonts w:ascii="Times New Roman" w:hAnsi="Times New Roman" w:cs="Times New Roman"/>
                <w:sz w:val="24"/>
                <w:szCs w:val="24"/>
              </w:rPr>
              <w:t>Электронный</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ресурс</w:t>
            </w:r>
            <w:r w:rsidRPr="001537C6">
              <w:rPr>
                <w:rFonts w:ascii="Times New Roman" w:hAnsi="Times New Roman" w:cs="Times New Roman"/>
                <w:sz w:val="24"/>
                <w:szCs w:val="24"/>
                <w:lang w:val="en-US"/>
              </w:rPr>
              <w:t>).</w:t>
            </w:r>
          </w:p>
          <w:p w14:paraId="3705B676"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4. </w:t>
            </w:r>
            <w:proofErr w:type="spellStart"/>
            <w:r w:rsidRPr="001537C6">
              <w:rPr>
                <w:rFonts w:ascii="Times New Roman" w:hAnsi="Times New Roman" w:cs="Times New Roman"/>
                <w:sz w:val="24"/>
                <w:szCs w:val="24"/>
                <w:lang w:val="en-US"/>
              </w:rPr>
              <w:t>Harrisson’s</w:t>
            </w:r>
            <w:proofErr w:type="spellEnd"/>
            <w:r w:rsidRPr="001537C6">
              <w:rPr>
                <w:rFonts w:ascii="Times New Roman" w:hAnsi="Times New Roman" w:cs="Times New Roman"/>
                <w:sz w:val="24"/>
                <w:szCs w:val="24"/>
                <w:lang w:val="en-US"/>
              </w:rPr>
              <w:t xml:space="preserve"> Manual of Medicine/ 20th Edition, Section 6, p. 269-275, p. 2342-2347, 2422-2433.</w:t>
            </w:r>
          </w:p>
          <w:p w14:paraId="7135A5E1"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5. Graham </w:t>
            </w:r>
            <w:proofErr w:type="gramStart"/>
            <w:r w:rsidRPr="001537C6">
              <w:rPr>
                <w:rFonts w:ascii="Times New Roman" w:hAnsi="Times New Roman" w:cs="Times New Roman"/>
                <w:sz w:val="24"/>
                <w:szCs w:val="24"/>
                <w:lang w:val="en-US"/>
              </w:rPr>
              <w:t>Douglas ,</w:t>
            </w:r>
            <w:proofErr w:type="gramEnd"/>
            <w:r w:rsidRPr="001537C6">
              <w:rPr>
                <w:rFonts w:ascii="Times New Roman" w:hAnsi="Times New Roman" w:cs="Times New Roman"/>
                <w:sz w:val="24"/>
                <w:szCs w:val="24"/>
                <w:lang w:val="en-US"/>
              </w:rPr>
              <w:t xml:space="preserve"> Fiona Nicol . </w:t>
            </w:r>
            <w:proofErr w:type="spellStart"/>
            <w:r w:rsidRPr="001537C6">
              <w:rPr>
                <w:rFonts w:ascii="Times New Roman" w:hAnsi="Times New Roman" w:cs="Times New Roman"/>
                <w:sz w:val="24"/>
                <w:szCs w:val="24"/>
                <w:lang w:val="en-US"/>
              </w:rPr>
              <w:t>Macleods</w:t>
            </w:r>
            <w:proofErr w:type="spellEnd"/>
            <w:r w:rsidRPr="001537C6">
              <w:rPr>
                <w:rFonts w:ascii="Times New Roman" w:hAnsi="Times New Roman" w:cs="Times New Roman"/>
                <w:sz w:val="24"/>
                <w:szCs w:val="24"/>
                <w:lang w:val="en-US"/>
              </w:rPr>
              <w:t xml:space="preserve"> Clinical </w:t>
            </w:r>
            <w:proofErr w:type="gramStart"/>
            <w:r w:rsidRPr="001537C6">
              <w:rPr>
                <w:rFonts w:ascii="Times New Roman" w:hAnsi="Times New Roman" w:cs="Times New Roman"/>
                <w:sz w:val="24"/>
                <w:szCs w:val="24"/>
                <w:lang w:val="en-US"/>
              </w:rPr>
              <w:t>Examination._</w:t>
            </w:r>
            <w:proofErr w:type="gramEnd"/>
            <w:r w:rsidRPr="001537C6">
              <w:rPr>
                <w:rFonts w:ascii="Times New Roman" w:hAnsi="Times New Roman" w:cs="Times New Roman"/>
                <w:sz w:val="24"/>
                <w:szCs w:val="24"/>
                <w:lang w:val="en-US"/>
              </w:rPr>
              <w:t xml:space="preserve"> 4th_edition_2016, 40-74 pages</w:t>
            </w:r>
          </w:p>
          <w:p w14:paraId="3229A0D9"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6. </w:t>
            </w:r>
            <w:proofErr w:type="spellStart"/>
            <w:r w:rsidRPr="001537C6">
              <w:rPr>
                <w:rFonts w:ascii="Times New Roman" w:hAnsi="Times New Roman" w:cs="Times New Roman"/>
                <w:sz w:val="24"/>
                <w:szCs w:val="24"/>
                <w:lang w:val="en-US"/>
              </w:rPr>
              <w:t>Dacie</w:t>
            </w:r>
            <w:proofErr w:type="spellEnd"/>
            <w:r w:rsidRPr="001537C6">
              <w:rPr>
                <w:rFonts w:ascii="Times New Roman" w:hAnsi="Times New Roman" w:cs="Times New Roman"/>
                <w:sz w:val="24"/>
                <w:szCs w:val="24"/>
                <w:lang w:val="en-US"/>
              </w:rPr>
              <w:t xml:space="preserve"> and Lewis Practical </w:t>
            </w:r>
            <w:proofErr w:type="spellStart"/>
            <w:r w:rsidRPr="001537C6">
              <w:rPr>
                <w:rFonts w:ascii="Times New Roman" w:hAnsi="Times New Roman" w:cs="Times New Roman"/>
                <w:sz w:val="24"/>
                <w:szCs w:val="24"/>
                <w:lang w:val="en-US"/>
              </w:rPr>
              <w:t>Haematology</w:t>
            </w:r>
            <w:proofErr w:type="spellEnd"/>
            <w:r w:rsidRPr="001537C6">
              <w:rPr>
                <w:rFonts w:ascii="Times New Roman" w:hAnsi="Times New Roman" w:cs="Times New Roman"/>
                <w:sz w:val="24"/>
                <w:szCs w:val="24"/>
                <w:lang w:val="en-US"/>
              </w:rPr>
              <w:t xml:space="preserve">/ Twelfth </w:t>
            </w:r>
            <w:proofErr w:type="gramStart"/>
            <w:r w:rsidRPr="001537C6">
              <w:rPr>
                <w:rFonts w:ascii="Times New Roman" w:hAnsi="Times New Roman" w:cs="Times New Roman"/>
                <w:sz w:val="24"/>
                <w:szCs w:val="24"/>
                <w:lang w:val="en-US"/>
              </w:rPr>
              <w:t>edition ,</w:t>
            </w:r>
            <w:proofErr w:type="gramEnd"/>
            <w:r w:rsidRPr="001537C6">
              <w:rPr>
                <w:rFonts w:ascii="Times New Roman" w:hAnsi="Times New Roman" w:cs="Times New Roman"/>
                <w:sz w:val="24"/>
                <w:szCs w:val="24"/>
                <w:lang w:val="en-US"/>
              </w:rPr>
              <w:t xml:space="preserve"> Elsevier Limited – 2017</w:t>
            </w:r>
          </w:p>
          <w:p w14:paraId="020C8545"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7. </w:t>
            </w:r>
            <w:proofErr w:type="spellStart"/>
            <w:r w:rsidRPr="001537C6">
              <w:rPr>
                <w:rFonts w:ascii="Times New Roman" w:hAnsi="Times New Roman" w:cs="Times New Roman"/>
                <w:sz w:val="24"/>
                <w:szCs w:val="24"/>
                <w:lang w:val="en-US"/>
              </w:rPr>
              <w:t>Hoffbrand’s</w:t>
            </w:r>
            <w:proofErr w:type="spellEnd"/>
            <w:r w:rsidRPr="001537C6">
              <w:rPr>
                <w:rFonts w:ascii="Times New Roman" w:hAnsi="Times New Roman" w:cs="Times New Roman"/>
                <w:sz w:val="24"/>
                <w:szCs w:val="24"/>
                <w:lang w:val="en-US"/>
              </w:rPr>
              <w:t xml:space="preserve"> essential </w:t>
            </w:r>
            <w:proofErr w:type="spellStart"/>
            <w:r w:rsidRPr="001537C6">
              <w:rPr>
                <w:rFonts w:ascii="Times New Roman" w:hAnsi="Times New Roman" w:cs="Times New Roman"/>
                <w:sz w:val="24"/>
                <w:szCs w:val="24"/>
                <w:lang w:val="en-US"/>
              </w:rPr>
              <w:t>haematology</w:t>
            </w:r>
            <w:proofErr w:type="spellEnd"/>
            <w:r w:rsidRPr="001537C6">
              <w:rPr>
                <w:rFonts w:ascii="Times New Roman" w:hAnsi="Times New Roman" w:cs="Times New Roman"/>
                <w:sz w:val="24"/>
                <w:szCs w:val="24"/>
                <w:lang w:val="en-US"/>
              </w:rPr>
              <w:t xml:space="preserve"> / A. Victor </w:t>
            </w:r>
            <w:proofErr w:type="spellStart"/>
            <w:r w:rsidRPr="001537C6">
              <w:rPr>
                <w:rFonts w:ascii="Times New Roman" w:hAnsi="Times New Roman" w:cs="Times New Roman"/>
                <w:sz w:val="24"/>
                <w:szCs w:val="24"/>
                <w:lang w:val="en-US"/>
              </w:rPr>
              <w:t>Hoffbrand</w:t>
            </w:r>
            <w:proofErr w:type="spellEnd"/>
            <w:r w:rsidRPr="001537C6">
              <w:rPr>
                <w:rFonts w:ascii="Times New Roman" w:hAnsi="Times New Roman" w:cs="Times New Roman"/>
                <w:sz w:val="24"/>
                <w:szCs w:val="24"/>
                <w:lang w:val="en-US"/>
              </w:rPr>
              <w:t xml:space="preserve">, Paul A. H. Moss. — Seventh edition. – 2016, chapter 16, 168-175 </w:t>
            </w:r>
            <w:r w:rsidRPr="001537C6">
              <w:rPr>
                <w:rFonts w:ascii="Times New Roman" w:hAnsi="Times New Roman" w:cs="Times New Roman"/>
                <w:sz w:val="24"/>
                <w:szCs w:val="24"/>
              </w:rPr>
              <w:t>р</w:t>
            </w:r>
          </w:p>
          <w:p w14:paraId="356152C7" w14:textId="77777777" w:rsidR="001537C6" w:rsidRPr="001537C6" w:rsidRDefault="001537C6" w:rsidP="001537C6">
            <w:pPr>
              <w:spacing w:after="0"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8. Основы клинической гематологии: учебное пособие / С.А. Вол </w:t>
            </w:r>
            <w:proofErr w:type="spellStart"/>
            <w:r w:rsidRPr="001537C6">
              <w:rPr>
                <w:rFonts w:ascii="Times New Roman" w:hAnsi="Times New Roman" w:cs="Times New Roman"/>
                <w:sz w:val="24"/>
                <w:szCs w:val="24"/>
              </w:rPr>
              <w:t>кова</w:t>
            </w:r>
            <w:proofErr w:type="spellEnd"/>
            <w:r w:rsidRPr="001537C6">
              <w:rPr>
                <w:rFonts w:ascii="Times New Roman" w:hAnsi="Times New Roman" w:cs="Times New Roman"/>
                <w:sz w:val="24"/>
                <w:szCs w:val="24"/>
              </w:rPr>
              <w:t>, Н.Н. Боровков. — Н. Новгород: Издательство Нижегородской гос. медицинской академии, 2013</w:t>
            </w:r>
          </w:p>
          <w:p w14:paraId="71B1644C" w14:textId="77777777" w:rsidR="001537C6" w:rsidRPr="001537C6" w:rsidRDefault="001537C6" w:rsidP="001537C6">
            <w:pPr>
              <w:spacing w:after="0" w:line="240" w:lineRule="auto"/>
              <w:contextualSpacing/>
              <w:jc w:val="both"/>
              <w:rPr>
                <w:rFonts w:ascii="Times New Roman" w:hAnsi="Times New Roman" w:cs="Times New Roman"/>
                <w:sz w:val="24"/>
                <w:szCs w:val="24"/>
              </w:rPr>
            </w:pPr>
            <w:r w:rsidRPr="001537C6">
              <w:rPr>
                <w:rFonts w:ascii="Times New Roman" w:hAnsi="Times New Roman" w:cs="Times New Roman"/>
                <w:color w:val="000000"/>
                <w:sz w:val="24"/>
                <w:szCs w:val="24"/>
              </w:rPr>
              <w:t xml:space="preserve">9. «Кан </w:t>
            </w:r>
            <w:proofErr w:type="spellStart"/>
            <w:r w:rsidRPr="001537C6">
              <w:rPr>
                <w:rFonts w:ascii="Times New Roman" w:hAnsi="Times New Roman" w:cs="Times New Roman"/>
                <w:color w:val="000000"/>
                <w:sz w:val="24"/>
                <w:szCs w:val="24"/>
              </w:rPr>
              <w:t>түзуші</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жүйесі</w:t>
            </w:r>
            <w:proofErr w:type="spellEnd"/>
            <w:r w:rsidRPr="001537C6">
              <w:rPr>
                <w:rFonts w:ascii="Times New Roman" w:hAnsi="Times New Roman" w:cs="Times New Roman"/>
                <w:color w:val="000000"/>
                <w:sz w:val="24"/>
                <w:szCs w:val="24"/>
              </w:rPr>
              <w:t xml:space="preserve">» </w:t>
            </w:r>
            <w:proofErr w:type="spellStart"/>
            <w:proofErr w:type="gramStart"/>
            <w:r w:rsidRPr="001537C6">
              <w:rPr>
                <w:rFonts w:ascii="Times New Roman" w:hAnsi="Times New Roman" w:cs="Times New Roman"/>
                <w:color w:val="000000"/>
                <w:sz w:val="24"/>
                <w:szCs w:val="24"/>
              </w:rPr>
              <w:t>модулі</w:t>
            </w:r>
            <w:proofErr w:type="spellEnd"/>
            <w:r w:rsidRPr="001537C6">
              <w:rPr>
                <w:rFonts w:ascii="Times New Roman" w:hAnsi="Times New Roman" w:cs="Times New Roman"/>
                <w:color w:val="000000"/>
                <w:sz w:val="24"/>
                <w:szCs w:val="24"/>
              </w:rPr>
              <w:t xml:space="preserve"> :</w:t>
            </w:r>
            <w:proofErr w:type="gramEnd"/>
            <w:r w:rsidRPr="001537C6">
              <w:rPr>
                <w:rFonts w:ascii="Times New Roman" w:hAnsi="Times New Roman" w:cs="Times New Roman"/>
                <w:color w:val="000000"/>
                <w:sz w:val="24"/>
                <w:szCs w:val="24"/>
              </w:rPr>
              <w:t xml:space="preserve"> модуль «Кроветворная система» : </w:t>
            </w:r>
            <w:proofErr w:type="spellStart"/>
            <w:r w:rsidRPr="001537C6">
              <w:rPr>
                <w:rFonts w:ascii="Times New Roman" w:hAnsi="Times New Roman" w:cs="Times New Roman"/>
                <w:color w:val="000000"/>
                <w:sz w:val="24"/>
                <w:szCs w:val="24"/>
              </w:rPr>
              <w:t>Интеірацияланған</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оқулық</w:t>
            </w:r>
            <w:proofErr w:type="spellEnd"/>
            <w:r w:rsidRPr="001537C6">
              <w:rPr>
                <w:rFonts w:ascii="Times New Roman" w:hAnsi="Times New Roman" w:cs="Times New Roman"/>
                <w:color w:val="000000"/>
                <w:sz w:val="24"/>
                <w:szCs w:val="24"/>
              </w:rPr>
              <w:t xml:space="preserve"> : казак </w:t>
            </w:r>
            <w:proofErr w:type="spellStart"/>
            <w:r w:rsidRPr="001537C6">
              <w:rPr>
                <w:rFonts w:ascii="Times New Roman" w:hAnsi="Times New Roman" w:cs="Times New Roman"/>
                <w:color w:val="000000"/>
                <w:sz w:val="24"/>
                <w:szCs w:val="24"/>
              </w:rPr>
              <w:t>және</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орыс</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тілдерінде</w:t>
            </w:r>
            <w:proofErr w:type="spellEnd"/>
            <w:r w:rsidRPr="001537C6">
              <w:rPr>
                <w:rFonts w:ascii="Times New Roman" w:hAnsi="Times New Roman" w:cs="Times New Roman"/>
                <w:color w:val="000000"/>
                <w:sz w:val="24"/>
                <w:szCs w:val="24"/>
              </w:rPr>
              <w:t xml:space="preserve"> / С. К. </w:t>
            </w:r>
            <w:proofErr w:type="spellStart"/>
            <w:r w:rsidRPr="001537C6">
              <w:rPr>
                <w:rFonts w:ascii="Times New Roman" w:hAnsi="Times New Roman" w:cs="Times New Roman"/>
                <w:color w:val="000000"/>
                <w:sz w:val="24"/>
                <w:szCs w:val="24"/>
              </w:rPr>
              <w:t>Жаугашева</w:t>
            </w:r>
            <w:proofErr w:type="spellEnd"/>
            <w:r w:rsidRPr="001537C6">
              <w:rPr>
                <w:rFonts w:ascii="Times New Roman" w:hAnsi="Times New Roman" w:cs="Times New Roman"/>
                <w:color w:val="000000"/>
                <w:sz w:val="24"/>
                <w:szCs w:val="24"/>
              </w:rPr>
              <w:t xml:space="preserve">, М. Т. </w:t>
            </w:r>
            <w:proofErr w:type="spellStart"/>
            <w:r w:rsidRPr="001537C6">
              <w:rPr>
                <w:rFonts w:ascii="Times New Roman" w:hAnsi="Times New Roman" w:cs="Times New Roman"/>
                <w:color w:val="000000"/>
                <w:sz w:val="24"/>
                <w:szCs w:val="24"/>
              </w:rPr>
              <w:t>Алиякпаров</w:t>
            </w:r>
            <w:proofErr w:type="spellEnd"/>
            <w:r w:rsidRPr="001537C6">
              <w:rPr>
                <w:rFonts w:ascii="Times New Roman" w:hAnsi="Times New Roman" w:cs="Times New Roman"/>
                <w:color w:val="000000"/>
                <w:sz w:val="24"/>
                <w:szCs w:val="24"/>
              </w:rPr>
              <w:t xml:space="preserve">, С. Б. </w:t>
            </w:r>
            <w:proofErr w:type="spellStart"/>
            <w:r w:rsidRPr="001537C6">
              <w:rPr>
                <w:rFonts w:ascii="Times New Roman" w:hAnsi="Times New Roman" w:cs="Times New Roman"/>
                <w:color w:val="000000"/>
                <w:sz w:val="24"/>
                <w:szCs w:val="24"/>
              </w:rPr>
              <w:t>Жәутікова</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және</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т.б</w:t>
            </w:r>
            <w:proofErr w:type="spellEnd"/>
            <w:r w:rsidRPr="001537C6">
              <w:rPr>
                <w:rFonts w:ascii="Times New Roman" w:hAnsi="Times New Roman" w:cs="Times New Roman"/>
                <w:color w:val="000000"/>
                <w:sz w:val="24"/>
                <w:szCs w:val="24"/>
              </w:rPr>
              <w:t xml:space="preserve">. — М .: </w:t>
            </w:r>
            <w:proofErr w:type="spellStart"/>
            <w:r w:rsidRPr="001537C6">
              <w:rPr>
                <w:rFonts w:ascii="Times New Roman" w:hAnsi="Times New Roman" w:cs="Times New Roman"/>
                <w:color w:val="000000"/>
                <w:sz w:val="24"/>
                <w:szCs w:val="24"/>
              </w:rPr>
              <w:t>Литтерра</w:t>
            </w:r>
            <w:proofErr w:type="spellEnd"/>
            <w:r w:rsidRPr="001537C6">
              <w:rPr>
                <w:rFonts w:ascii="Times New Roman" w:hAnsi="Times New Roman" w:cs="Times New Roman"/>
                <w:color w:val="000000"/>
                <w:sz w:val="24"/>
                <w:szCs w:val="24"/>
              </w:rPr>
              <w:t>, 2014. — 288 б</w:t>
            </w:r>
          </w:p>
          <w:p w14:paraId="3D61BDCE" w14:textId="77777777" w:rsidR="001537C6" w:rsidRPr="001537C6" w:rsidRDefault="001537C6" w:rsidP="001537C6">
            <w:pPr>
              <w:spacing w:after="0" w:line="240" w:lineRule="auto"/>
              <w:contextualSpacing/>
              <w:jc w:val="both"/>
              <w:rPr>
                <w:rFonts w:ascii="Times New Roman" w:eastAsia="Calibri" w:hAnsi="Times New Roman" w:cs="Times New Roman"/>
                <w:sz w:val="24"/>
                <w:szCs w:val="24"/>
              </w:rPr>
            </w:pPr>
            <w:r w:rsidRPr="001537C6">
              <w:rPr>
                <w:rFonts w:ascii="Times New Roman" w:eastAsia="Calibri" w:hAnsi="Times New Roman" w:cs="Times New Roman"/>
                <w:sz w:val="24"/>
                <w:szCs w:val="24"/>
              </w:rPr>
              <w:t xml:space="preserve">10.Ішкі </w:t>
            </w:r>
            <w:proofErr w:type="spellStart"/>
            <w:r w:rsidRPr="001537C6">
              <w:rPr>
                <w:rFonts w:ascii="Times New Roman" w:eastAsia="Calibri" w:hAnsi="Times New Roman" w:cs="Times New Roman"/>
                <w:sz w:val="24"/>
                <w:szCs w:val="24"/>
              </w:rPr>
              <w:t>аурулар</w:t>
            </w:r>
            <w:proofErr w:type="spellEnd"/>
            <w:r w:rsidRPr="001537C6">
              <w:rPr>
                <w:rFonts w:ascii="Times New Roman" w:eastAsia="Calibri" w:hAnsi="Times New Roman" w:cs="Times New Roman"/>
                <w:sz w:val="24"/>
                <w:szCs w:val="24"/>
              </w:rPr>
              <w:t xml:space="preserve"> </w:t>
            </w:r>
            <w:proofErr w:type="spellStart"/>
            <w:r w:rsidRPr="001537C6">
              <w:rPr>
                <w:rFonts w:ascii="Times New Roman" w:eastAsia="Calibri" w:hAnsi="Times New Roman" w:cs="Times New Roman"/>
                <w:sz w:val="24"/>
                <w:szCs w:val="24"/>
              </w:rPr>
              <w:t>пропедевтикасы</w:t>
            </w:r>
            <w:proofErr w:type="spellEnd"/>
            <w:r w:rsidRPr="001537C6">
              <w:rPr>
                <w:rFonts w:ascii="Times New Roman" w:eastAsia="Calibri" w:hAnsi="Times New Roman" w:cs="Times New Roman"/>
                <w:sz w:val="24"/>
                <w:szCs w:val="24"/>
              </w:rPr>
              <w:t xml:space="preserve">: </w:t>
            </w:r>
            <w:proofErr w:type="spellStart"/>
            <w:proofErr w:type="gramStart"/>
            <w:r w:rsidRPr="001537C6">
              <w:rPr>
                <w:rFonts w:ascii="Times New Roman" w:eastAsia="Calibri" w:hAnsi="Times New Roman" w:cs="Times New Roman"/>
                <w:sz w:val="24"/>
                <w:szCs w:val="24"/>
              </w:rPr>
              <w:t>оқулық</w:t>
            </w:r>
            <w:proofErr w:type="spellEnd"/>
            <w:r w:rsidRPr="001537C6">
              <w:rPr>
                <w:rFonts w:ascii="Times New Roman" w:eastAsia="Calibri" w:hAnsi="Times New Roman" w:cs="Times New Roman"/>
                <w:sz w:val="24"/>
                <w:szCs w:val="24"/>
              </w:rPr>
              <w:t xml:space="preserve">  —</w:t>
            </w:r>
            <w:proofErr w:type="gramEnd"/>
            <w:r w:rsidRPr="001537C6">
              <w:rPr>
                <w:rFonts w:ascii="Times New Roman" w:eastAsia="Calibri" w:hAnsi="Times New Roman" w:cs="Times New Roman"/>
                <w:sz w:val="24"/>
                <w:szCs w:val="24"/>
              </w:rPr>
              <w:t xml:space="preserve"> М.: ГЭОТАР-Медиа,2015, Тарау-10: ил. Н.А. Мухин, В.С. Моисеев;</w:t>
            </w:r>
          </w:p>
          <w:p w14:paraId="69BB6DF6" w14:textId="77777777" w:rsidR="001537C6" w:rsidRPr="001537C6" w:rsidRDefault="001537C6" w:rsidP="001537C6">
            <w:pPr>
              <w:spacing w:after="0" w:line="240" w:lineRule="auto"/>
              <w:contextualSpacing/>
              <w:jc w:val="both"/>
              <w:rPr>
                <w:rFonts w:ascii="Times New Roman" w:eastAsia="Calibri" w:hAnsi="Times New Roman" w:cs="Times New Roman"/>
                <w:sz w:val="24"/>
                <w:szCs w:val="24"/>
              </w:rPr>
            </w:pPr>
            <w:r w:rsidRPr="001537C6">
              <w:rPr>
                <w:rFonts w:ascii="Times New Roman" w:eastAsia="Calibri" w:hAnsi="Times New Roman" w:cs="Times New Roman"/>
                <w:sz w:val="24"/>
                <w:szCs w:val="24"/>
              </w:rPr>
              <w:t xml:space="preserve">11. </w:t>
            </w:r>
            <w:hyperlink r:id="rId28" w:history="1">
              <w:r w:rsidRPr="001537C6">
                <w:rPr>
                  <w:rStyle w:val="a6"/>
                  <w:rFonts w:ascii="Times New Roman" w:eastAsia="Calibri" w:hAnsi="Times New Roman" w:cs="Times New Roman"/>
                  <w:sz w:val="24"/>
                  <w:szCs w:val="24"/>
                </w:rPr>
                <w:t>https://geekymedics.com/fbc-interpretation/</w:t>
              </w:r>
            </w:hyperlink>
          </w:p>
          <w:p w14:paraId="127D7ADE" w14:textId="77777777" w:rsidR="001537C6" w:rsidRPr="001537C6" w:rsidRDefault="001537C6" w:rsidP="001537C6">
            <w:pPr>
              <w:spacing w:after="0" w:line="240" w:lineRule="auto"/>
              <w:contextualSpacing/>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996C036"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Formative assessment:</w:t>
            </w:r>
          </w:p>
          <w:p w14:paraId="77587D27"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Using active learning methods: TBL, CBL</w:t>
            </w:r>
          </w:p>
          <w:p w14:paraId="18C64173" w14:textId="77777777" w:rsidR="001537C6" w:rsidRPr="007F7364" w:rsidRDefault="001537C6" w:rsidP="001537C6">
            <w:pPr>
              <w:spacing w:after="0" w:line="240" w:lineRule="auto"/>
              <w:contextualSpacing/>
              <w:jc w:val="both"/>
              <w:rPr>
                <w:rFonts w:ascii="Times New Roman" w:hAnsi="Times New Roman" w:cs="Times New Roman"/>
                <w:sz w:val="24"/>
                <w:szCs w:val="24"/>
                <w:lang w:val="en-US"/>
              </w:rPr>
            </w:pPr>
            <w:r w:rsidRPr="007F7364">
              <w:rPr>
                <w:rFonts w:ascii="Times New Roman" w:hAnsi="Times New Roman" w:cs="Times New Roman"/>
                <w:sz w:val="24"/>
                <w:szCs w:val="24"/>
                <w:lang w:val="en-US"/>
              </w:rPr>
              <w:t>2. Working with the patient</w:t>
            </w:r>
          </w:p>
          <w:p w14:paraId="72DF4793" w14:textId="08C98B0F"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tc>
      </w:tr>
      <w:tr w:rsidR="001537C6" w:rsidRPr="003F4FE3" w14:paraId="37B2819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CAD0204" w14:textId="123FED1A" w:rsidR="001537C6" w:rsidRPr="001537C6" w:rsidRDefault="001537C6" w:rsidP="001537C6">
            <w:pPr>
              <w:spacing w:after="0" w:line="240" w:lineRule="auto"/>
              <w:contextualSpacing/>
              <w:jc w:val="center"/>
              <w:rPr>
                <w:rFonts w:ascii="Times New Roman" w:hAnsi="Times New Roman" w:cs="Times New Roman"/>
                <w:sz w:val="24"/>
                <w:szCs w:val="24"/>
              </w:rPr>
            </w:pPr>
            <w:r w:rsidRPr="001537C6">
              <w:rPr>
                <w:rFonts w:ascii="Times New Roman" w:hAnsi="Times New Roman" w:cs="Times New Roman"/>
                <w:sz w:val="24"/>
                <w:szCs w:val="24"/>
              </w:rPr>
              <w:lastRenderedPageBreak/>
              <w:t>10</w:t>
            </w:r>
          </w:p>
        </w:tc>
        <w:tc>
          <w:tcPr>
            <w:tcW w:w="1134" w:type="dxa"/>
            <w:tcBorders>
              <w:top w:val="single" w:sz="4" w:space="0" w:color="000000"/>
              <w:left w:val="single" w:sz="4" w:space="0" w:color="000000"/>
              <w:bottom w:val="single" w:sz="4" w:space="0" w:color="000000"/>
              <w:right w:val="single" w:sz="4" w:space="0" w:color="000000"/>
            </w:tcBorders>
          </w:tcPr>
          <w:p w14:paraId="44333755" w14:textId="173FCCC7" w:rsidR="001537C6" w:rsidRPr="001537C6" w:rsidRDefault="001537C6" w:rsidP="001537C6">
            <w:pPr>
              <w:spacing w:after="0" w:line="240" w:lineRule="auto"/>
              <w:contextualSpacing/>
              <w:rPr>
                <w:rFonts w:ascii="Times New Roman" w:hAnsi="Times New Roman" w:cs="Times New Roman"/>
                <w:sz w:val="24"/>
                <w:szCs w:val="24"/>
              </w:rPr>
            </w:pPr>
            <w:proofErr w:type="spellStart"/>
            <w:r w:rsidRPr="001537C6">
              <w:rPr>
                <w:rFonts w:ascii="Times New Roman" w:hAnsi="Times New Roman" w:cs="Times New Roman"/>
                <w:sz w:val="24"/>
                <w:szCs w:val="24"/>
              </w:rPr>
              <w:t>Syndrome</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myelo</w:t>
            </w:r>
            <w:proofErr w:type="spellEnd"/>
            <w:r w:rsidRPr="001537C6">
              <w:rPr>
                <w:rFonts w:ascii="Times New Roman" w:hAnsi="Times New Roman" w:cs="Times New Roman"/>
                <w:sz w:val="24"/>
                <w:szCs w:val="24"/>
              </w:rPr>
              <w:t xml:space="preserve"> - </w:t>
            </w:r>
            <w:proofErr w:type="spellStart"/>
            <w:r w:rsidRPr="001537C6">
              <w:rPr>
                <w:rFonts w:ascii="Times New Roman" w:hAnsi="Times New Roman" w:cs="Times New Roman"/>
                <w:sz w:val="24"/>
                <w:szCs w:val="24"/>
              </w:rPr>
              <w:t>and</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lymphoproliferative</w:t>
            </w:r>
            <w:proofErr w:type="spellEnd"/>
            <w:r w:rsidRPr="001537C6">
              <w:rPr>
                <w:rFonts w:ascii="Times New Roman" w:hAnsi="Times New Roman" w:cs="Times New Roman"/>
                <w:sz w:val="24"/>
                <w:szCs w:val="24"/>
              </w:rPr>
              <w:t>,</w:t>
            </w:r>
          </w:p>
        </w:tc>
        <w:tc>
          <w:tcPr>
            <w:tcW w:w="6630" w:type="dxa"/>
            <w:tcBorders>
              <w:top w:val="single" w:sz="4" w:space="0" w:color="000000"/>
              <w:left w:val="single" w:sz="4" w:space="0" w:color="000000"/>
              <w:bottom w:val="single" w:sz="4" w:space="0" w:color="000000"/>
              <w:right w:val="single" w:sz="4" w:space="0" w:color="000000"/>
            </w:tcBorders>
          </w:tcPr>
          <w:p w14:paraId="2CA22ABE"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Conduct targeted questioning and physical examination of the patient, taking into account age characteristics with blood pathology, to identify symptoms and syndromes based on the application of knowledge of pathogenesis </w:t>
            </w:r>
          </w:p>
          <w:p w14:paraId="644E8114"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Identify symptoms and syndromes of </w:t>
            </w:r>
            <w:proofErr w:type="spellStart"/>
            <w:r w:rsidRPr="001537C6">
              <w:rPr>
                <w:rFonts w:ascii="Times New Roman" w:eastAsia="Malgun Gothic" w:hAnsi="Times New Roman" w:cs="Times New Roman"/>
                <w:sz w:val="24"/>
                <w:szCs w:val="24"/>
                <w:lang w:val="en-US"/>
              </w:rPr>
              <w:t>myelo</w:t>
            </w:r>
            <w:proofErr w:type="spellEnd"/>
            <w:r w:rsidRPr="001537C6">
              <w:rPr>
                <w:rFonts w:ascii="Times New Roman" w:eastAsia="Malgun Gothic" w:hAnsi="Times New Roman" w:cs="Times New Roman"/>
                <w:sz w:val="24"/>
                <w:szCs w:val="24"/>
                <w:lang w:val="en-US"/>
              </w:rPr>
              <w:t xml:space="preserve">- and </w:t>
            </w:r>
            <w:proofErr w:type="spellStart"/>
            <w:r w:rsidRPr="001537C6">
              <w:rPr>
                <w:rFonts w:ascii="Times New Roman" w:eastAsia="Malgun Gothic" w:hAnsi="Times New Roman" w:cs="Times New Roman"/>
                <w:sz w:val="24"/>
                <w:szCs w:val="24"/>
                <w:lang w:val="en-US"/>
              </w:rPr>
              <w:t>lymphoproliferation</w:t>
            </w:r>
            <w:proofErr w:type="spellEnd"/>
            <w:r w:rsidRPr="001537C6">
              <w:rPr>
                <w:rFonts w:ascii="Times New Roman" w:eastAsia="Malgun Gothic" w:hAnsi="Times New Roman" w:cs="Times New Roman"/>
                <w:sz w:val="24"/>
                <w:szCs w:val="24"/>
                <w:lang w:val="en-US"/>
              </w:rPr>
              <w:t>: acute and chronic leukemia</w:t>
            </w:r>
          </w:p>
          <w:p w14:paraId="32BAD61A"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interpret the data of laboratory and instrumental (BT, UT, BHA, blood smear, sternal puncture, myelogram and ECG, ultrasound of the abdominal cavity) studies in </w:t>
            </w:r>
            <w:proofErr w:type="spellStart"/>
            <w:r w:rsidRPr="001537C6">
              <w:rPr>
                <w:rFonts w:ascii="Times New Roman" w:eastAsia="Malgun Gothic" w:hAnsi="Times New Roman" w:cs="Times New Roman"/>
                <w:sz w:val="24"/>
                <w:szCs w:val="24"/>
                <w:lang w:val="en-US"/>
              </w:rPr>
              <w:t>myelo</w:t>
            </w:r>
            <w:proofErr w:type="spellEnd"/>
            <w:r w:rsidRPr="001537C6">
              <w:rPr>
                <w:rFonts w:ascii="Times New Roman" w:eastAsia="Malgun Gothic" w:hAnsi="Times New Roman" w:cs="Times New Roman"/>
                <w:sz w:val="24"/>
                <w:szCs w:val="24"/>
                <w:lang w:val="en-US"/>
              </w:rPr>
              <w:t>-lymphoproliferative syndrome;</w:t>
            </w:r>
          </w:p>
          <w:p w14:paraId="44B46442"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-to confirm the alleged diagnosis of hematopoiesis lesion using laboratory and instrumental methods </w:t>
            </w:r>
          </w:p>
          <w:p w14:paraId="57771663"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can perform differential diagnosis between </w:t>
            </w:r>
            <w:proofErr w:type="spellStart"/>
            <w:r w:rsidRPr="001537C6">
              <w:rPr>
                <w:rFonts w:ascii="Times New Roman" w:eastAsia="Malgun Gothic" w:hAnsi="Times New Roman" w:cs="Times New Roman"/>
                <w:sz w:val="24"/>
                <w:szCs w:val="24"/>
                <w:lang w:val="en-US"/>
              </w:rPr>
              <w:t>myelo</w:t>
            </w:r>
            <w:proofErr w:type="spellEnd"/>
            <w:r w:rsidRPr="001537C6">
              <w:rPr>
                <w:rFonts w:ascii="Times New Roman" w:eastAsia="Malgun Gothic" w:hAnsi="Times New Roman" w:cs="Times New Roman"/>
                <w:sz w:val="24"/>
                <w:szCs w:val="24"/>
                <w:lang w:val="en-US"/>
              </w:rPr>
              <w:t xml:space="preserve">- and </w:t>
            </w:r>
            <w:proofErr w:type="spellStart"/>
            <w:r w:rsidRPr="001537C6">
              <w:rPr>
                <w:rFonts w:ascii="Times New Roman" w:eastAsia="Malgun Gothic" w:hAnsi="Times New Roman" w:cs="Times New Roman"/>
                <w:sz w:val="24"/>
                <w:szCs w:val="24"/>
                <w:lang w:val="en-US"/>
              </w:rPr>
              <w:t>lymphoproliferation</w:t>
            </w:r>
            <w:proofErr w:type="spellEnd"/>
            <w:r w:rsidRPr="001537C6">
              <w:rPr>
                <w:rFonts w:ascii="Times New Roman" w:eastAsia="Malgun Gothic" w:hAnsi="Times New Roman" w:cs="Times New Roman"/>
                <w:sz w:val="24"/>
                <w:szCs w:val="24"/>
                <w:lang w:val="en-US"/>
              </w:rPr>
              <w:t xml:space="preserve"> syndromes (acute and chronic leukemia)</w:t>
            </w:r>
          </w:p>
          <w:p w14:paraId="0EA2A8B6"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prescribe and use the classification of drugs, mechanism of action, pharmacokinetics, side effects, indications, and contraindications for the treatment of </w:t>
            </w:r>
            <w:proofErr w:type="spellStart"/>
            <w:r w:rsidRPr="001537C6">
              <w:rPr>
                <w:rFonts w:ascii="Times New Roman" w:eastAsia="Malgun Gothic" w:hAnsi="Times New Roman" w:cs="Times New Roman"/>
                <w:sz w:val="24"/>
                <w:szCs w:val="24"/>
                <w:lang w:val="en-US"/>
              </w:rPr>
              <w:t>myelo</w:t>
            </w:r>
            <w:proofErr w:type="spellEnd"/>
            <w:r w:rsidRPr="001537C6">
              <w:rPr>
                <w:rFonts w:ascii="Times New Roman" w:eastAsia="Malgun Gothic" w:hAnsi="Times New Roman" w:cs="Times New Roman"/>
                <w:sz w:val="24"/>
                <w:szCs w:val="24"/>
                <w:lang w:val="en-US"/>
              </w:rPr>
              <w:t>- and lymphoproliferative syndrome</w:t>
            </w:r>
          </w:p>
          <w:p w14:paraId="112F124E"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possess the initial skills of maintaining current accounting and reporting medical documentation, including in information systems;</w:t>
            </w:r>
          </w:p>
          <w:p w14:paraId="55DDF90D"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communication skills, teamwork skills, organization, and management of the diagnostic and treatment process;</w:t>
            </w:r>
          </w:p>
          <w:p w14:paraId="3FA842D6"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apply knowledge of the principles and methods of forming a healthy lifestyle for a person and family;</w:t>
            </w:r>
          </w:p>
          <w:p w14:paraId="3518E0C9"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commitment to professional values such as altruism, compassion, empathy, responsibility, honesty, and respect for the principles of confidentiality;</w:t>
            </w:r>
          </w:p>
          <w:p w14:paraId="16745F15"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demonstrate the abilities and needs for continuous professional training and improvement of their knowledge and skills of professional activity; </w:t>
            </w:r>
          </w:p>
          <w:p w14:paraId="097056DD"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the initial skills of research work.</w:t>
            </w:r>
          </w:p>
          <w:p w14:paraId="35C11289"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p>
          <w:p w14:paraId="3E75FCEE" w14:textId="77777777" w:rsidR="007F7364" w:rsidRPr="001537C6" w:rsidRDefault="007F7364" w:rsidP="007F7364">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S</w:t>
            </w:r>
            <w:r>
              <w:rPr>
                <w:rFonts w:ascii="Times New Roman" w:hAnsi="Times New Roman" w:cs="Times New Roman"/>
                <w:sz w:val="24"/>
                <w:szCs w:val="24"/>
                <w:lang w:val="en-US"/>
              </w:rPr>
              <w:t>I</w:t>
            </w:r>
            <w:r w:rsidRPr="001537C6">
              <w:rPr>
                <w:rFonts w:ascii="Times New Roman" w:hAnsi="Times New Roman" w:cs="Times New Roman"/>
                <w:sz w:val="24"/>
                <w:szCs w:val="24"/>
                <w:lang w:val="en-US"/>
              </w:rPr>
              <w:t xml:space="preserve">W: </w:t>
            </w:r>
          </w:p>
          <w:p w14:paraId="7BDE96A9" w14:textId="475FBA2C"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Algorithm for diagnosis of leukocytosis. The form of execution is an original report, a PowerPoint presentation/video presentation. (article review, case study, video, simulation OR research thesis, report, article)</w:t>
            </w:r>
          </w:p>
        </w:tc>
        <w:tc>
          <w:tcPr>
            <w:tcW w:w="4536" w:type="dxa"/>
            <w:tcBorders>
              <w:top w:val="single" w:sz="4" w:space="0" w:color="000000"/>
              <w:left w:val="single" w:sz="4" w:space="0" w:color="000000"/>
              <w:bottom w:val="single" w:sz="4" w:space="0" w:color="000000"/>
              <w:right w:val="single" w:sz="4" w:space="0" w:color="000000"/>
            </w:tcBorders>
          </w:tcPr>
          <w:p w14:paraId="5B8D2470"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rPr>
              <w:lastRenderedPageBreak/>
              <w:t xml:space="preserve">1. Мухин Н.А., Моисеев В.С. Пропедевтика внутренних болезней: учебник. — 2-е изд., доп. и </w:t>
            </w:r>
            <w:proofErr w:type="spellStart"/>
            <w:r w:rsidRPr="001537C6">
              <w:rPr>
                <w:rFonts w:ascii="Times New Roman" w:hAnsi="Times New Roman" w:cs="Times New Roman"/>
                <w:sz w:val="24"/>
                <w:szCs w:val="24"/>
              </w:rPr>
              <w:t>перераб</w:t>
            </w:r>
            <w:proofErr w:type="spellEnd"/>
            <w:r w:rsidRPr="001537C6">
              <w:rPr>
                <w:rFonts w:ascii="Times New Roman" w:hAnsi="Times New Roman" w:cs="Times New Roman"/>
                <w:sz w:val="24"/>
                <w:szCs w:val="24"/>
              </w:rPr>
              <w:t>. М</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ГЭОТАР</w:t>
            </w:r>
            <w:r w:rsidRPr="001537C6">
              <w:rPr>
                <w:rFonts w:ascii="Times New Roman" w:hAnsi="Times New Roman" w:cs="Times New Roman"/>
                <w:sz w:val="24"/>
                <w:szCs w:val="24"/>
                <w:lang w:val="en-US"/>
              </w:rPr>
              <w:t xml:space="preserve"> – 2020</w:t>
            </w:r>
            <w:r w:rsidRPr="001537C6">
              <w:rPr>
                <w:rFonts w:ascii="Times New Roman" w:hAnsi="Times New Roman" w:cs="Times New Roman"/>
                <w:sz w:val="24"/>
                <w:szCs w:val="24"/>
              </w:rPr>
              <w:t>г</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глава</w:t>
            </w:r>
            <w:r w:rsidRPr="001537C6">
              <w:rPr>
                <w:rFonts w:ascii="Times New Roman" w:hAnsi="Times New Roman" w:cs="Times New Roman"/>
                <w:sz w:val="24"/>
                <w:szCs w:val="24"/>
                <w:lang w:val="en-US"/>
              </w:rPr>
              <w:t>-10.</w:t>
            </w:r>
          </w:p>
          <w:p w14:paraId="50BBC5A9"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2. Nicholas J Talley, Brad </w:t>
            </w:r>
            <w:proofErr w:type="spellStart"/>
            <w:r w:rsidRPr="001537C6">
              <w:rPr>
                <w:rFonts w:ascii="Times New Roman" w:hAnsi="Times New Roman" w:cs="Times New Roman"/>
                <w:sz w:val="24"/>
                <w:szCs w:val="24"/>
                <w:lang w:val="en-US"/>
              </w:rPr>
              <w:t>Frankum</w:t>
            </w:r>
            <w:proofErr w:type="spellEnd"/>
            <w:r w:rsidRPr="001537C6">
              <w:rPr>
                <w:rFonts w:ascii="Times New Roman" w:hAnsi="Times New Roman" w:cs="Times New Roman"/>
                <w:sz w:val="24"/>
                <w:szCs w:val="24"/>
                <w:lang w:val="en-US"/>
              </w:rPr>
              <w:t xml:space="preserve"> &amp; David </w:t>
            </w:r>
            <w:proofErr w:type="spellStart"/>
            <w:r w:rsidRPr="001537C6">
              <w:rPr>
                <w:rFonts w:ascii="Times New Roman" w:hAnsi="Times New Roman" w:cs="Times New Roman"/>
                <w:sz w:val="24"/>
                <w:szCs w:val="24"/>
                <w:lang w:val="en-US"/>
              </w:rPr>
              <w:t>Currow</w:t>
            </w:r>
            <w:proofErr w:type="spellEnd"/>
            <w:r w:rsidRPr="001537C6">
              <w:rPr>
                <w:rFonts w:ascii="Times New Roman" w:hAnsi="Times New Roman" w:cs="Times New Roman"/>
                <w:sz w:val="24"/>
                <w:szCs w:val="24"/>
                <w:lang w:val="en-US"/>
              </w:rPr>
              <w:t>. Essentials of Internal medicine Elsevier. 3d edition, Chapter 14, p. 426-437 (</w:t>
            </w:r>
            <w:r w:rsidRPr="001537C6">
              <w:rPr>
                <w:rFonts w:ascii="Times New Roman" w:hAnsi="Times New Roman" w:cs="Times New Roman"/>
                <w:sz w:val="24"/>
                <w:szCs w:val="24"/>
              </w:rPr>
              <w:t>Электронный</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ресурс</w:t>
            </w:r>
            <w:r w:rsidRPr="001537C6">
              <w:rPr>
                <w:rFonts w:ascii="Times New Roman" w:hAnsi="Times New Roman" w:cs="Times New Roman"/>
                <w:sz w:val="24"/>
                <w:szCs w:val="24"/>
                <w:lang w:val="en-US"/>
              </w:rPr>
              <w:t>).</w:t>
            </w:r>
          </w:p>
          <w:p w14:paraId="4E9AD097"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4. </w:t>
            </w:r>
            <w:proofErr w:type="spellStart"/>
            <w:r w:rsidRPr="001537C6">
              <w:rPr>
                <w:rFonts w:ascii="Times New Roman" w:hAnsi="Times New Roman" w:cs="Times New Roman"/>
                <w:sz w:val="24"/>
                <w:szCs w:val="24"/>
                <w:lang w:val="en-US"/>
              </w:rPr>
              <w:t>Harrisson’s</w:t>
            </w:r>
            <w:proofErr w:type="spellEnd"/>
            <w:r w:rsidRPr="001537C6">
              <w:rPr>
                <w:rFonts w:ascii="Times New Roman" w:hAnsi="Times New Roman" w:cs="Times New Roman"/>
                <w:sz w:val="24"/>
                <w:szCs w:val="24"/>
                <w:lang w:val="en-US"/>
              </w:rPr>
              <w:t xml:space="preserve"> Manual of Medicine/ 20th Edition, Section 6, p. 275278, p. 2342-2347, 2422-2433.</w:t>
            </w:r>
          </w:p>
          <w:p w14:paraId="244115C9"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5. Graham </w:t>
            </w:r>
            <w:proofErr w:type="gramStart"/>
            <w:r w:rsidRPr="001537C6">
              <w:rPr>
                <w:rFonts w:ascii="Times New Roman" w:hAnsi="Times New Roman" w:cs="Times New Roman"/>
                <w:sz w:val="24"/>
                <w:szCs w:val="24"/>
                <w:lang w:val="en-US"/>
              </w:rPr>
              <w:t>Douglas ,</w:t>
            </w:r>
            <w:proofErr w:type="gramEnd"/>
            <w:r w:rsidRPr="001537C6">
              <w:rPr>
                <w:rFonts w:ascii="Times New Roman" w:hAnsi="Times New Roman" w:cs="Times New Roman"/>
                <w:sz w:val="24"/>
                <w:szCs w:val="24"/>
                <w:lang w:val="en-US"/>
              </w:rPr>
              <w:t xml:space="preserve"> Fiona Nicol . </w:t>
            </w:r>
            <w:proofErr w:type="spellStart"/>
            <w:r w:rsidRPr="001537C6">
              <w:rPr>
                <w:rFonts w:ascii="Times New Roman" w:hAnsi="Times New Roman" w:cs="Times New Roman"/>
                <w:sz w:val="24"/>
                <w:szCs w:val="24"/>
                <w:lang w:val="en-US"/>
              </w:rPr>
              <w:t>Macleods</w:t>
            </w:r>
            <w:proofErr w:type="spellEnd"/>
            <w:r w:rsidRPr="001537C6">
              <w:rPr>
                <w:rFonts w:ascii="Times New Roman" w:hAnsi="Times New Roman" w:cs="Times New Roman"/>
                <w:sz w:val="24"/>
                <w:szCs w:val="24"/>
                <w:lang w:val="en-US"/>
              </w:rPr>
              <w:t xml:space="preserve"> Clinical </w:t>
            </w:r>
            <w:proofErr w:type="gramStart"/>
            <w:r w:rsidRPr="001537C6">
              <w:rPr>
                <w:rFonts w:ascii="Times New Roman" w:hAnsi="Times New Roman" w:cs="Times New Roman"/>
                <w:sz w:val="24"/>
                <w:szCs w:val="24"/>
                <w:lang w:val="en-US"/>
              </w:rPr>
              <w:t>Examination._</w:t>
            </w:r>
            <w:proofErr w:type="gramEnd"/>
            <w:r w:rsidRPr="001537C6">
              <w:rPr>
                <w:rFonts w:ascii="Times New Roman" w:hAnsi="Times New Roman" w:cs="Times New Roman"/>
                <w:sz w:val="24"/>
                <w:szCs w:val="24"/>
                <w:lang w:val="en-US"/>
              </w:rPr>
              <w:t xml:space="preserve"> 4th_edition_2016, 40-74 pages</w:t>
            </w:r>
          </w:p>
          <w:p w14:paraId="6FED8D31"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6. </w:t>
            </w:r>
            <w:proofErr w:type="spellStart"/>
            <w:r w:rsidRPr="001537C6">
              <w:rPr>
                <w:rFonts w:ascii="Times New Roman" w:hAnsi="Times New Roman" w:cs="Times New Roman"/>
                <w:sz w:val="24"/>
                <w:szCs w:val="24"/>
                <w:lang w:val="en-US"/>
              </w:rPr>
              <w:t>Dacie</w:t>
            </w:r>
            <w:proofErr w:type="spellEnd"/>
            <w:r w:rsidRPr="001537C6">
              <w:rPr>
                <w:rFonts w:ascii="Times New Roman" w:hAnsi="Times New Roman" w:cs="Times New Roman"/>
                <w:sz w:val="24"/>
                <w:szCs w:val="24"/>
                <w:lang w:val="en-US"/>
              </w:rPr>
              <w:t xml:space="preserve"> and Lewis Practical </w:t>
            </w:r>
            <w:proofErr w:type="spellStart"/>
            <w:r w:rsidRPr="001537C6">
              <w:rPr>
                <w:rFonts w:ascii="Times New Roman" w:hAnsi="Times New Roman" w:cs="Times New Roman"/>
                <w:sz w:val="24"/>
                <w:szCs w:val="24"/>
                <w:lang w:val="en-US"/>
              </w:rPr>
              <w:t>Haematology</w:t>
            </w:r>
            <w:proofErr w:type="spellEnd"/>
            <w:r w:rsidRPr="001537C6">
              <w:rPr>
                <w:rFonts w:ascii="Times New Roman" w:hAnsi="Times New Roman" w:cs="Times New Roman"/>
                <w:sz w:val="24"/>
                <w:szCs w:val="24"/>
                <w:lang w:val="en-US"/>
              </w:rPr>
              <w:t xml:space="preserve">/ Twelfth </w:t>
            </w:r>
            <w:proofErr w:type="gramStart"/>
            <w:r w:rsidRPr="001537C6">
              <w:rPr>
                <w:rFonts w:ascii="Times New Roman" w:hAnsi="Times New Roman" w:cs="Times New Roman"/>
                <w:sz w:val="24"/>
                <w:szCs w:val="24"/>
                <w:lang w:val="en-US"/>
              </w:rPr>
              <w:t>edition ,</w:t>
            </w:r>
            <w:proofErr w:type="gramEnd"/>
            <w:r w:rsidRPr="001537C6">
              <w:rPr>
                <w:rFonts w:ascii="Times New Roman" w:hAnsi="Times New Roman" w:cs="Times New Roman"/>
                <w:sz w:val="24"/>
                <w:szCs w:val="24"/>
                <w:lang w:val="en-US"/>
              </w:rPr>
              <w:t xml:space="preserve"> Elsevier Limited – 2017</w:t>
            </w:r>
          </w:p>
          <w:p w14:paraId="074E9474"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7. </w:t>
            </w:r>
            <w:proofErr w:type="spellStart"/>
            <w:r w:rsidRPr="001537C6">
              <w:rPr>
                <w:rFonts w:ascii="Times New Roman" w:hAnsi="Times New Roman" w:cs="Times New Roman"/>
                <w:sz w:val="24"/>
                <w:szCs w:val="24"/>
                <w:lang w:val="en-US"/>
              </w:rPr>
              <w:t>Hoffbrand’s</w:t>
            </w:r>
            <w:proofErr w:type="spellEnd"/>
            <w:r w:rsidRPr="001537C6">
              <w:rPr>
                <w:rFonts w:ascii="Times New Roman" w:hAnsi="Times New Roman" w:cs="Times New Roman"/>
                <w:sz w:val="24"/>
                <w:szCs w:val="24"/>
                <w:lang w:val="en-US"/>
              </w:rPr>
              <w:t xml:space="preserve"> essential </w:t>
            </w:r>
            <w:proofErr w:type="spellStart"/>
            <w:r w:rsidRPr="001537C6">
              <w:rPr>
                <w:rFonts w:ascii="Times New Roman" w:hAnsi="Times New Roman" w:cs="Times New Roman"/>
                <w:sz w:val="24"/>
                <w:szCs w:val="24"/>
                <w:lang w:val="en-US"/>
              </w:rPr>
              <w:t>haematology</w:t>
            </w:r>
            <w:proofErr w:type="spellEnd"/>
            <w:r w:rsidRPr="001537C6">
              <w:rPr>
                <w:rFonts w:ascii="Times New Roman" w:hAnsi="Times New Roman" w:cs="Times New Roman"/>
                <w:sz w:val="24"/>
                <w:szCs w:val="24"/>
                <w:lang w:val="en-US"/>
              </w:rPr>
              <w:t xml:space="preserve"> / A. Victor </w:t>
            </w:r>
            <w:proofErr w:type="spellStart"/>
            <w:r w:rsidRPr="001537C6">
              <w:rPr>
                <w:rFonts w:ascii="Times New Roman" w:hAnsi="Times New Roman" w:cs="Times New Roman"/>
                <w:sz w:val="24"/>
                <w:szCs w:val="24"/>
                <w:lang w:val="en-US"/>
              </w:rPr>
              <w:t>Hoffbrand</w:t>
            </w:r>
            <w:proofErr w:type="spellEnd"/>
            <w:r w:rsidRPr="001537C6">
              <w:rPr>
                <w:rFonts w:ascii="Times New Roman" w:hAnsi="Times New Roman" w:cs="Times New Roman"/>
                <w:sz w:val="24"/>
                <w:szCs w:val="24"/>
                <w:lang w:val="en-US"/>
              </w:rPr>
              <w:t>, Paul A. H. Moss. — Seventh edition. – 2016, chapter 13,14,15,16,17,18</w:t>
            </w:r>
          </w:p>
          <w:p w14:paraId="6CA1DF29" w14:textId="77777777" w:rsidR="001537C6" w:rsidRPr="001537C6" w:rsidRDefault="001537C6" w:rsidP="001537C6">
            <w:pPr>
              <w:spacing w:after="0"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8. Основы клинической гематологии: учебное пособие / С.А. Вол </w:t>
            </w:r>
            <w:proofErr w:type="spellStart"/>
            <w:r w:rsidRPr="001537C6">
              <w:rPr>
                <w:rFonts w:ascii="Times New Roman" w:hAnsi="Times New Roman" w:cs="Times New Roman"/>
                <w:sz w:val="24"/>
                <w:szCs w:val="24"/>
              </w:rPr>
              <w:t>кова</w:t>
            </w:r>
            <w:proofErr w:type="spellEnd"/>
            <w:r w:rsidRPr="001537C6">
              <w:rPr>
                <w:rFonts w:ascii="Times New Roman" w:hAnsi="Times New Roman" w:cs="Times New Roman"/>
                <w:sz w:val="24"/>
                <w:szCs w:val="24"/>
              </w:rPr>
              <w:t>, Н.Н. Боровков. — Н. Новгород: Издательство Нижегородской гос. медицинской академии, 2013</w:t>
            </w:r>
          </w:p>
          <w:p w14:paraId="18FB0A81" w14:textId="77777777" w:rsidR="001537C6" w:rsidRPr="001537C6" w:rsidRDefault="001537C6" w:rsidP="001537C6">
            <w:pPr>
              <w:spacing w:after="0" w:line="240" w:lineRule="auto"/>
              <w:contextualSpacing/>
              <w:jc w:val="both"/>
              <w:rPr>
                <w:rFonts w:ascii="Times New Roman" w:hAnsi="Times New Roman" w:cs="Times New Roman"/>
                <w:sz w:val="24"/>
                <w:szCs w:val="24"/>
              </w:rPr>
            </w:pPr>
            <w:r w:rsidRPr="001537C6">
              <w:rPr>
                <w:rFonts w:ascii="Times New Roman" w:hAnsi="Times New Roman" w:cs="Times New Roman"/>
                <w:color w:val="000000"/>
                <w:sz w:val="24"/>
                <w:szCs w:val="24"/>
              </w:rPr>
              <w:t xml:space="preserve">9. «Кан </w:t>
            </w:r>
            <w:proofErr w:type="spellStart"/>
            <w:r w:rsidRPr="001537C6">
              <w:rPr>
                <w:rFonts w:ascii="Times New Roman" w:hAnsi="Times New Roman" w:cs="Times New Roman"/>
                <w:color w:val="000000"/>
                <w:sz w:val="24"/>
                <w:szCs w:val="24"/>
              </w:rPr>
              <w:t>түзуші</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жүйесі</w:t>
            </w:r>
            <w:proofErr w:type="spellEnd"/>
            <w:r w:rsidRPr="001537C6">
              <w:rPr>
                <w:rFonts w:ascii="Times New Roman" w:hAnsi="Times New Roman" w:cs="Times New Roman"/>
                <w:color w:val="000000"/>
                <w:sz w:val="24"/>
                <w:szCs w:val="24"/>
              </w:rPr>
              <w:t xml:space="preserve">» </w:t>
            </w:r>
            <w:proofErr w:type="spellStart"/>
            <w:proofErr w:type="gramStart"/>
            <w:r w:rsidRPr="001537C6">
              <w:rPr>
                <w:rFonts w:ascii="Times New Roman" w:hAnsi="Times New Roman" w:cs="Times New Roman"/>
                <w:color w:val="000000"/>
                <w:sz w:val="24"/>
                <w:szCs w:val="24"/>
              </w:rPr>
              <w:t>модулі</w:t>
            </w:r>
            <w:proofErr w:type="spellEnd"/>
            <w:r w:rsidRPr="001537C6">
              <w:rPr>
                <w:rFonts w:ascii="Times New Roman" w:hAnsi="Times New Roman" w:cs="Times New Roman"/>
                <w:color w:val="000000"/>
                <w:sz w:val="24"/>
                <w:szCs w:val="24"/>
              </w:rPr>
              <w:t xml:space="preserve"> :</w:t>
            </w:r>
            <w:proofErr w:type="gramEnd"/>
            <w:r w:rsidRPr="001537C6">
              <w:rPr>
                <w:rFonts w:ascii="Times New Roman" w:hAnsi="Times New Roman" w:cs="Times New Roman"/>
                <w:color w:val="000000"/>
                <w:sz w:val="24"/>
                <w:szCs w:val="24"/>
              </w:rPr>
              <w:t xml:space="preserve"> модуль «Кроветворная система» : </w:t>
            </w:r>
            <w:proofErr w:type="spellStart"/>
            <w:r w:rsidRPr="001537C6">
              <w:rPr>
                <w:rFonts w:ascii="Times New Roman" w:hAnsi="Times New Roman" w:cs="Times New Roman"/>
                <w:color w:val="000000"/>
                <w:sz w:val="24"/>
                <w:szCs w:val="24"/>
              </w:rPr>
              <w:t>Интеірацияланған</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оқулық</w:t>
            </w:r>
            <w:proofErr w:type="spellEnd"/>
            <w:r w:rsidRPr="001537C6">
              <w:rPr>
                <w:rFonts w:ascii="Times New Roman" w:hAnsi="Times New Roman" w:cs="Times New Roman"/>
                <w:color w:val="000000"/>
                <w:sz w:val="24"/>
                <w:szCs w:val="24"/>
              </w:rPr>
              <w:t xml:space="preserve"> : казак </w:t>
            </w:r>
            <w:proofErr w:type="spellStart"/>
            <w:r w:rsidRPr="001537C6">
              <w:rPr>
                <w:rFonts w:ascii="Times New Roman" w:hAnsi="Times New Roman" w:cs="Times New Roman"/>
                <w:color w:val="000000"/>
                <w:sz w:val="24"/>
                <w:szCs w:val="24"/>
              </w:rPr>
              <w:t>және</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орыс</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тілдерінде</w:t>
            </w:r>
            <w:proofErr w:type="spellEnd"/>
            <w:r w:rsidRPr="001537C6">
              <w:rPr>
                <w:rFonts w:ascii="Times New Roman" w:hAnsi="Times New Roman" w:cs="Times New Roman"/>
                <w:color w:val="000000"/>
                <w:sz w:val="24"/>
                <w:szCs w:val="24"/>
              </w:rPr>
              <w:t xml:space="preserve"> / С. К. </w:t>
            </w:r>
            <w:proofErr w:type="spellStart"/>
            <w:r w:rsidRPr="001537C6">
              <w:rPr>
                <w:rFonts w:ascii="Times New Roman" w:hAnsi="Times New Roman" w:cs="Times New Roman"/>
                <w:color w:val="000000"/>
                <w:sz w:val="24"/>
                <w:szCs w:val="24"/>
              </w:rPr>
              <w:t>Жаугашева</w:t>
            </w:r>
            <w:proofErr w:type="spellEnd"/>
            <w:r w:rsidRPr="001537C6">
              <w:rPr>
                <w:rFonts w:ascii="Times New Roman" w:hAnsi="Times New Roman" w:cs="Times New Roman"/>
                <w:color w:val="000000"/>
                <w:sz w:val="24"/>
                <w:szCs w:val="24"/>
              </w:rPr>
              <w:t xml:space="preserve">, М. Т. </w:t>
            </w:r>
            <w:proofErr w:type="spellStart"/>
            <w:r w:rsidRPr="001537C6">
              <w:rPr>
                <w:rFonts w:ascii="Times New Roman" w:hAnsi="Times New Roman" w:cs="Times New Roman"/>
                <w:color w:val="000000"/>
                <w:sz w:val="24"/>
                <w:szCs w:val="24"/>
              </w:rPr>
              <w:t>Алиякпаров</w:t>
            </w:r>
            <w:proofErr w:type="spellEnd"/>
            <w:r w:rsidRPr="001537C6">
              <w:rPr>
                <w:rFonts w:ascii="Times New Roman" w:hAnsi="Times New Roman" w:cs="Times New Roman"/>
                <w:color w:val="000000"/>
                <w:sz w:val="24"/>
                <w:szCs w:val="24"/>
              </w:rPr>
              <w:t xml:space="preserve">, С. Б. </w:t>
            </w:r>
            <w:proofErr w:type="spellStart"/>
            <w:r w:rsidRPr="001537C6">
              <w:rPr>
                <w:rFonts w:ascii="Times New Roman" w:hAnsi="Times New Roman" w:cs="Times New Roman"/>
                <w:color w:val="000000"/>
                <w:sz w:val="24"/>
                <w:szCs w:val="24"/>
              </w:rPr>
              <w:t>Жәутікова</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және</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т.б</w:t>
            </w:r>
            <w:proofErr w:type="spellEnd"/>
            <w:r w:rsidRPr="001537C6">
              <w:rPr>
                <w:rFonts w:ascii="Times New Roman" w:hAnsi="Times New Roman" w:cs="Times New Roman"/>
                <w:color w:val="000000"/>
                <w:sz w:val="24"/>
                <w:szCs w:val="24"/>
              </w:rPr>
              <w:t xml:space="preserve">. — М .: </w:t>
            </w:r>
            <w:proofErr w:type="spellStart"/>
            <w:r w:rsidRPr="001537C6">
              <w:rPr>
                <w:rFonts w:ascii="Times New Roman" w:hAnsi="Times New Roman" w:cs="Times New Roman"/>
                <w:color w:val="000000"/>
                <w:sz w:val="24"/>
                <w:szCs w:val="24"/>
              </w:rPr>
              <w:t>Литтерра</w:t>
            </w:r>
            <w:proofErr w:type="spellEnd"/>
            <w:r w:rsidRPr="001537C6">
              <w:rPr>
                <w:rFonts w:ascii="Times New Roman" w:hAnsi="Times New Roman" w:cs="Times New Roman"/>
                <w:color w:val="000000"/>
                <w:sz w:val="24"/>
                <w:szCs w:val="24"/>
              </w:rPr>
              <w:t>, 2014. — 288 б</w:t>
            </w:r>
          </w:p>
          <w:p w14:paraId="71CEABD6" w14:textId="77777777" w:rsidR="001537C6" w:rsidRPr="001537C6" w:rsidRDefault="001537C6" w:rsidP="001537C6">
            <w:pPr>
              <w:spacing w:after="0" w:line="240" w:lineRule="auto"/>
              <w:contextualSpacing/>
              <w:jc w:val="both"/>
              <w:rPr>
                <w:rFonts w:ascii="Times New Roman" w:eastAsia="Calibri" w:hAnsi="Times New Roman" w:cs="Times New Roman"/>
                <w:sz w:val="24"/>
                <w:szCs w:val="24"/>
              </w:rPr>
            </w:pPr>
            <w:r w:rsidRPr="001537C6">
              <w:rPr>
                <w:rFonts w:ascii="Times New Roman" w:eastAsia="Calibri" w:hAnsi="Times New Roman" w:cs="Times New Roman"/>
                <w:sz w:val="24"/>
                <w:szCs w:val="24"/>
              </w:rPr>
              <w:t xml:space="preserve">10.Ішкі </w:t>
            </w:r>
            <w:proofErr w:type="spellStart"/>
            <w:r w:rsidRPr="001537C6">
              <w:rPr>
                <w:rFonts w:ascii="Times New Roman" w:eastAsia="Calibri" w:hAnsi="Times New Roman" w:cs="Times New Roman"/>
                <w:sz w:val="24"/>
                <w:szCs w:val="24"/>
              </w:rPr>
              <w:t>аурулар</w:t>
            </w:r>
            <w:proofErr w:type="spellEnd"/>
            <w:r w:rsidRPr="001537C6">
              <w:rPr>
                <w:rFonts w:ascii="Times New Roman" w:eastAsia="Calibri" w:hAnsi="Times New Roman" w:cs="Times New Roman"/>
                <w:sz w:val="24"/>
                <w:szCs w:val="24"/>
              </w:rPr>
              <w:t xml:space="preserve"> </w:t>
            </w:r>
            <w:proofErr w:type="spellStart"/>
            <w:r w:rsidRPr="001537C6">
              <w:rPr>
                <w:rFonts w:ascii="Times New Roman" w:eastAsia="Calibri" w:hAnsi="Times New Roman" w:cs="Times New Roman"/>
                <w:sz w:val="24"/>
                <w:szCs w:val="24"/>
              </w:rPr>
              <w:t>пропедевтикасы</w:t>
            </w:r>
            <w:proofErr w:type="spellEnd"/>
            <w:r w:rsidRPr="001537C6">
              <w:rPr>
                <w:rFonts w:ascii="Times New Roman" w:eastAsia="Calibri" w:hAnsi="Times New Roman" w:cs="Times New Roman"/>
                <w:sz w:val="24"/>
                <w:szCs w:val="24"/>
              </w:rPr>
              <w:t xml:space="preserve">: </w:t>
            </w:r>
            <w:proofErr w:type="spellStart"/>
            <w:proofErr w:type="gramStart"/>
            <w:r w:rsidRPr="001537C6">
              <w:rPr>
                <w:rFonts w:ascii="Times New Roman" w:eastAsia="Calibri" w:hAnsi="Times New Roman" w:cs="Times New Roman"/>
                <w:sz w:val="24"/>
                <w:szCs w:val="24"/>
              </w:rPr>
              <w:t>оқулық</w:t>
            </w:r>
            <w:proofErr w:type="spellEnd"/>
            <w:r w:rsidRPr="001537C6">
              <w:rPr>
                <w:rFonts w:ascii="Times New Roman" w:eastAsia="Calibri" w:hAnsi="Times New Roman" w:cs="Times New Roman"/>
                <w:sz w:val="24"/>
                <w:szCs w:val="24"/>
              </w:rPr>
              <w:t xml:space="preserve">  —</w:t>
            </w:r>
            <w:proofErr w:type="gramEnd"/>
            <w:r w:rsidRPr="001537C6">
              <w:rPr>
                <w:rFonts w:ascii="Times New Roman" w:eastAsia="Calibri" w:hAnsi="Times New Roman" w:cs="Times New Roman"/>
                <w:sz w:val="24"/>
                <w:szCs w:val="24"/>
              </w:rPr>
              <w:t xml:space="preserve"> М.: ГЭОТАР-Медиа,2015, Тарау-10: ил. Н.А. Мухин, В.С. Моисеев;</w:t>
            </w:r>
          </w:p>
          <w:p w14:paraId="20A31AB1" w14:textId="77777777" w:rsidR="001537C6" w:rsidRPr="001537C6" w:rsidRDefault="001537C6" w:rsidP="001537C6">
            <w:pPr>
              <w:spacing w:after="0" w:line="240" w:lineRule="auto"/>
              <w:contextualSpacing/>
              <w:jc w:val="both"/>
              <w:rPr>
                <w:rFonts w:ascii="Times New Roman" w:eastAsia="Calibri" w:hAnsi="Times New Roman" w:cs="Times New Roman"/>
                <w:sz w:val="24"/>
                <w:szCs w:val="24"/>
              </w:rPr>
            </w:pPr>
            <w:r w:rsidRPr="001537C6">
              <w:rPr>
                <w:rFonts w:ascii="Times New Roman" w:eastAsia="Calibri" w:hAnsi="Times New Roman" w:cs="Times New Roman"/>
                <w:sz w:val="24"/>
                <w:szCs w:val="24"/>
              </w:rPr>
              <w:lastRenderedPageBreak/>
              <w:t xml:space="preserve">11. </w:t>
            </w:r>
            <w:hyperlink r:id="rId29" w:history="1">
              <w:r w:rsidRPr="001537C6">
                <w:rPr>
                  <w:rStyle w:val="a6"/>
                  <w:rFonts w:ascii="Times New Roman" w:eastAsia="Calibri" w:hAnsi="Times New Roman" w:cs="Times New Roman"/>
                  <w:sz w:val="24"/>
                  <w:szCs w:val="24"/>
                </w:rPr>
                <w:t>https://geekymedics.com/fbc-interpretation/</w:t>
              </w:r>
            </w:hyperlink>
          </w:p>
          <w:p w14:paraId="2C43CC26" w14:textId="77777777" w:rsidR="001537C6" w:rsidRPr="001537C6" w:rsidRDefault="001537C6" w:rsidP="001537C6">
            <w:pPr>
              <w:spacing w:after="0"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12. </w:t>
            </w:r>
            <w:hyperlink r:id="rId30" w:history="1">
              <w:r w:rsidRPr="001537C6">
                <w:rPr>
                  <w:rStyle w:val="a6"/>
                  <w:rFonts w:ascii="Times New Roman" w:hAnsi="Times New Roman" w:cs="Times New Roman"/>
                  <w:sz w:val="24"/>
                  <w:szCs w:val="24"/>
                  <w:lang w:val="en-US"/>
                </w:rPr>
                <w:t>https</w:t>
              </w:r>
              <w:r w:rsidRPr="001537C6">
                <w:rPr>
                  <w:rStyle w:val="a6"/>
                  <w:rFonts w:ascii="Times New Roman" w:hAnsi="Times New Roman" w:cs="Times New Roman"/>
                  <w:sz w:val="24"/>
                  <w:szCs w:val="24"/>
                </w:rPr>
                <w:t>://</w:t>
              </w:r>
              <w:proofErr w:type="spellStart"/>
              <w:r w:rsidRPr="001537C6">
                <w:rPr>
                  <w:rStyle w:val="a6"/>
                  <w:rFonts w:ascii="Times New Roman" w:hAnsi="Times New Roman" w:cs="Times New Roman"/>
                  <w:sz w:val="24"/>
                  <w:szCs w:val="24"/>
                  <w:lang w:val="en-US"/>
                </w:rPr>
                <w:t>geekymedics</w:t>
              </w:r>
              <w:proofErr w:type="spellEnd"/>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com</w:t>
              </w:r>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acute</w:t>
              </w:r>
              <w:r w:rsidRPr="001537C6">
                <w:rPr>
                  <w:rStyle w:val="a6"/>
                  <w:rFonts w:ascii="Times New Roman" w:hAnsi="Times New Roman" w:cs="Times New Roman"/>
                  <w:sz w:val="24"/>
                  <w:szCs w:val="24"/>
                </w:rPr>
                <w:t>-</w:t>
              </w:r>
              <w:r w:rsidRPr="001537C6">
                <w:rPr>
                  <w:rStyle w:val="a6"/>
                  <w:rFonts w:ascii="Times New Roman" w:hAnsi="Times New Roman" w:cs="Times New Roman"/>
                  <w:sz w:val="24"/>
                  <w:szCs w:val="24"/>
                  <w:lang w:val="en-US"/>
                </w:rPr>
                <w:t>myeloid</w:t>
              </w:r>
              <w:r w:rsidRPr="001537C6">
                <w:rPr>
                  <w:rStyle w:val="a6"/>
                  <w:rFonts w:ascii="Times New Roman" w:hAnsi="Times New Roman" w:cs="Times New Roman"/>
                  <w:sz w:val="24"/>
                  <w:szCs w:val="24"/>
                </w:rPr>
                <w:t>-</w:t>
              </w:r>
              <w:proofErr w:type="spellStart"/>
              <w:r w:rsidRPr="001537C6">
                <w:rPr>
                  <w:rStyle w:val="a6"/>
                  <w:rFonts w:ascii="Times New Roman" w:hAnsi="Times New Roman" w:cs="Times New Roman"/>
                  <w:sz w:val="24"/>
                  <w:szCs w:val="24"/>
                  <w:lang w:val="en-US"/>
                </w:rPr>
                <w:t>leukaemia</w:t>
              </w:r>
              <w:proofErr w:type="spellEnd"/>
              <w:r w:rsidRPr="001537C6">
                <w:rPr>
                  <w:rStyle w:val="a6"/>
                  <w:rFonts w:ascii="Times New Roman" w:hAnsi="Times New Roman" w:cs="Times New Roman"/>
                  <w:sz w:val="24"/>
                  <w:szCs w:val="24"/>
                </w:rPr>
                <w:t>/</w:t>
              </w:r>
            </w:hyperlink>
          </w:p>
          <w:p w14:paraId="2546C8FB" w14:textId="77777777" w:rsidR="001537C6" w:rsidRPr="001537C6" w:rsidRDefault="001537C6" w:rsidP="001537C6">
            <w:pPr>
              <w:spacing w:after="0" w:line="240" w:lineRule="auto"/>
              <w:contextualSpacing/>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932351A"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lastRenderedPageBreak/>
              <w:t>Formative assessment:</w:t>
            </w:r>
          </w:p>
          <w:p w14:paraId="562BF006"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Using active learning methods: TBL, CBL</w:t>
            </w:r>
          </w:p>
          <w:p w14:paraId="6EA3FE41" w14:textId="77777777" w:rsidR="001537C6" w:rsidRPr="007F7364" w:rsidRDefault="001537C6" w:rsidP="001537C6">
            <w:pPr>
              <w:spacing w:after="0" w:line="240" w:lineRule="auto"/>
              <w:contextualSpacing/>
              <w:jc w:val="both"/>
              <w:rPr>
                <w:rFonts w:ascii="Times New Roman" w:hAnsi="Times New Roman" w:cs="Times New Roman"/>
                <w:sz w:val="24"/>
                <w:szCs w:val="24"/>
                <w:lang w:val="en-US"/>
              </w:rPr>
            </w:pPr>
            <w:r w:rsidRPr="007F7364">
              <w:rPr>
                <w:rFonts w:ascii="Times New Roman" w:hAnsi="Times New Roman" w:cs="Times New Roman"/>
                <w:sz w:val="24"/>
                <w:szCs w:val="24"/>
                <w:lang w:val="en-US"/>
              </w:rPr>
              <w:t>2. Working with the patient</w:t>
            </w:r>
          </w:p>
          <w:p w14:paraId="27991B21" w14:textId="245DE8EB"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tc>
      </w:tr>
      <w:tr w:rsidR="001537C6" w:rsidRPr="003F4FE3" w14:paraId="0229DCCB"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621D445" w14:textId="4D7CF12C" w:rsidR="001537C6" w:rsidRPr="001537C6" w:rsidRDefault="001537C6" w:rsidP="001537C6">
            <w:pPr>
              <w:spacing w:after="0" w:line="240" w:lineRule="auto"/>
              <w:contextualSpacing/>
              <w:jc w:val="center"/>
              <w:rPr>
                <w:rFonts w:ascii="Times New Roman" w:hAnsi="Times New Roman" w:cs="Times New Roman"/>
                <w:sz w:val="24"/>
                <w:szCs w:val="24"/>
              </w:rPr>
            </w:pPr>
            <w:r w:rsidRPr="001537C6">
              <w:rPr>
                <w:rFonts w:ascii="Times New Roman" w:hAnsi="Times New Roman" w:cs="Times New Roman"/>
                <w:sz w:val="24"/>
                <w:szCs w:val="24"/>
              </w:rPr>
              <w:lastRenderedPageBreak/>
              <w:t>11</w:t>
            </w:r>
          </w:p>
        </w:tc>
        <w:tc>
          <w:tcPr>
            <w:tcW w:w="1134" w:type="dxa"/>
            <w:tcBorders>
              <w:top w:val="single" w:sz="4" w:space="0" w:color="000000"/>
              <w:left w:val="single" w:sz="4" w:space="0" w:color="000000"/>
              <w:bottom w:val="single" w:sz="4" w:space="0" w:color="000000"/>
              <w:right w:val="single" w:sz="4" w:space="0" w:color="000000"/>
            </w:tcBorders>
          </w:tcPr>
          <w:p w14:paraId="6AD93C2C" w14:textId="301407E3" w:rsidR="001537C6" w:rsidRPr="001537C6" w:rsidRDefault="001537C6" w:rsidP="001537C6">
            <w:pPr>
              <w:spacing w:after="0" w:line="240" w:lineRule="auto"/>
              <w:contextualSpacing/>
              <w:rPr>
                <w:rFonts w:ascii="Times New Roman" w:hAnsi="Times New Roman" w:cs="Times New Roman"/>
                <w:sz w:val="24"/>
                <w:szCs w:val="24"/>
              </w:rPr>
            </w:pPr>
            <w:proofErr w:type="spellStart"/>
            <w:r w:rsidRPr="001537C6">
              <w:rPr>
                <w:rFonts w:ascii="Times New Roman" w:hAnsi="Times New Roman" w:cs="Times New Roman"/>
                <w:sz w:val="24"/>
                <w:szCs w:val="24"/>
              </w:rPr>
              <w:t>Hemorrhagic</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syndrome</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16595E18"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Conduct targeted questioning and physical examination of the patient, taking into account age characteristics with blood pathology, to identify symptoms and syndromes based on the application of knowledge of pathogenesis </w:t>
            </w:r>
          </w:p>
          <w:p w14:paraId="7D7B78A3"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to identify the symptoms and syndromes of hemorrhage (Vascular hemostasis disorders. Autoimmune thrombocytopenic purpura, </w:t>
            </w:r>
            <w:proofErr w:type="spellStart"/>
            <w:r w:rsidRPr="001537C6">
              <w:rPr>
                <w:rFonts w:ascii="Times New Roman" w:eastAsia="Malgun Gothic" w:hAnsi="Times New Roman" w:cs="Times New Roman"/>
                <w:sz w:val="24"/>
                <w:szCs w:val="24"/>
                <w:lang w:val="en-US"/>
              </w:rPr>
              <w:t>Werlhof's</w:t>
            </w:r>
            <w:proofErr w:type="spellEnd"/>
            <w:r w:rsidRPr="001537C6">
              <w:rPr>
                <w:rFonts w:ascii="Times New Roman" w:eastAsia="Malgun Gothic" w:hAnsi="Times New Roman" w:cs="Times New Roman"/>
                <w:sz w:val="24"/>
                <w:szCs w:val="24"/>
                <w:lang w:val="en-US"/>
              </w:rPr>
              <w:t xml:space="preserve"> disease, hereditary </w:t>
            </w:r>
            <w:proofErr w:type="spellStart"/>
            <w:r w:rsidRPr="001537C6">
              <w:rPr>
                <w:rFonts w:ascii="Times New Roman" w:eastAsia="Malgun Gothic" w:hAnsi="Times New Roman" w:cs="Times New Roman"/>
                <w:sz w:val="24"/>
                <w:szCs w:val="24"/>
                <w:lang w:val="en-US"/>
              </w:rPr>
              <w:t>tromocytopathies</w:t>
            </w:r>
            <w:proofErr w:type="spellEnd"/>
            <w:r w:rsidRPr="001537C6">
              <w:rPr>
                <w:rFonts w:ascii="Times New Roman" w:eastAsia="Malgun Gothic" w:hAnsi="Times New Roman" w:cs="Times New Roman"/>
                <w:sz w:val="24"/>
                <w:szCs w:val="24"/>
                <w:lang w:val="en-US"/>
              </w:rPr>
              <w:t>, secondary thrombocytopenia, hemophilia)</w:t>
            </w:r>
          </w:p>
          <w:p w14:paraId="04CFEEB8"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interpret the data of laboratory and instrumental (BT, UT, BHA, blood smear, sternal puncture, myelogram, and ECG, ultrasound of the abdominal cavity) studies in hemorrhagic syndrome;</w:t>
            </w:r>
          </w:p>
          <w:p w14:paraId="3805B2BB"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-to confirm the alleged diagnosis of hematopoiesis lesion using laboratory and instrumental methods </w:t>
            </w:r>
          </w:p>
          <w:p w14:paraId="4DA67804"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xml:space="preserve">- can perform differential diagnosis between hemorrhagic syndromes (Vascular hemostasis disorders. Autoimmune thrombocytopenic purpura, </w:t>
            </w:r>
            <w:proofErr w:type="spellStart"/>
            <w:r w:rsidRPr="001537C6">
              <w:rPr>
                <w:rFonts w:ascii="Times New Roman" w:eastAsia="Malgun Gothic" w:hAnsi="Times New Roman" w:cs="Times New Roman"/>
                <w:sz w:val="24"/>
                <w:szCs w:val="24"/>
                <w:lang w:val="en-US"/>
              </w:rPr>
              <w:t>Werlhof's</w:t>
            </w:r>
            <w:proofErr w:type="spellEnd"/>
            <w:r w:rsidRPr="001537C6">
              <w:rPr>
                <w:rFonts w:ascii="Times New Roman" w:eastAsia="Malgun Gothic" w:hAnsi="Times New Roman" w:cs="Times New Roman"/>
                <w:sz w:val="24"/>
                <w:szCs w:val="24"/>
                <w:lang w:val="en-US"/>
              </w:rPr>
              <w:t xml:space="preserve"> disease, hereditary </w:t>
            </w:r>
            <w:proofErr w:type="spellStart"/>
            <w:r w:rsidRPr="001537C6">
              <w:rPr>
                <w:rFonts w:ascii="Times New Roman" w:eastAsia="Malgun Gothic" w:hAnsi="Times New Roman" w:cs="Times New Roman"/>
                <w:sz w:val="24"/>
                <w:szCs w:val="24"/>
                <w:lang w:val="en-US"/>
              </w:rPr>
              <w:t>tromocytopathies</w:t>
            </w:r>
            <w:proofErr w:type="spellEnd"/>
            <w:r w:rsidRPr="001537C6">
              <w:rPr>
                <w:rFonts w:ascii="Times New Roman" w:eastAsia="Malgun Gothic" w:hAnsi="Times New Roman" w:cs="Times New Roman"/>
                <w:sz w:val="24"/>
                <w:szCs w:val="24"/>
                <w:lang w:val="en-US"/>
              </w:rPr>
              <w:t>, secondary thrombocytopenia, hemophilia)</w:t>
            </w:r>
          </w:p>
          <w:p w14:paraId="06570141"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prescribe and use the classification of drugs, mechanism of action, pharmacokinetics, side effects, indications, and contraindications for the treatment of hemorrhagic syndrome</w:t>
            </w:r>
          </w:p>
          <w:p w14:paraId="52D7DF3F"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possess the initial skills of maintaining current accounting and reporting medical documentation, including in information systems;</w:t>
            </w:r>
          </w:p>
          <w:p w14:paraId="3E9C5C69"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communication skills, teamwork skills, organization, and management of the diagnostic and treatment process;</w:t>
            </w:r>
          </w:p>
          <w:p w14:paraId="0F9210E6"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apply knowledge of the principles and methods of forming a healthy lifestyle for a person and family;</w:t>
            </w:r>
          </w:p>
          <w:p w14:paraId="719EF87B"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commitment to professional values such as altruism, compassion, empathy, responsibility, honesty, and respect for the principles of confidentiality;</w:t>
            </w:r>
          </w:p>
          <w:p w14:paraId="7AAF77F9"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lastRenderedPageBreak/>
              <w:t xml:space="preserve">- demonstrate the abilities and needs for continuous professional training and improvement of their knowledge and skills of professional activity; </w:t>
            </w:r>
          </w:p>
          <w:p w14:paraId="389A7DE0" w14:textId="77777777"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 demonstrate the initial skills of research work.</w:t>
            </w:r>
          </w:p>
          <w:p w14:paraId="1FAA75CB" w14:textId="77777777" w:rsidR="007F7364" w:rsidRPr="001537C6" w:rsidRDefault="007F7364" w:rsidP="007F7364">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S</w:t>
            </w:r>
            <w:r>
              <w:rPr>
                <w:rFonts w:ascii="Times New Roman" w:hAnsi="Times New Roman" w:cs="Times New Roman"/>
                <w:sz w:val="24"/>
                <w:szCs w:val="24"/>
                <w:lang w:val="en-US"/>
              </w:rPr>
              <w:t>I</w:t>
            </w:r>
            <w:r w:rsidRPr="001537C6">
              <w:rPr>
                <w:rFonts w:ascii="Times New Roman" w:hAnsi="Times New Roman" w:cs="Times New Roman"/>
                <w:sz w:val="24"/>
                <w:szCs w:val="24"/>
                <w:lang w:val="en-US"/>
              </w:rPr>
              <w:t xml:space="preserve">W: </w:t>
            </w:r>
          </w:p>
          <w:p w14:paraId="2AE64D69" w14:textId="0D9EC9A5" w:rsidR="001537C6" w:rsidRPr="001537C6" w:rsidRDefault="001537C6" w:rsidP="001537C6">
            <w:pPr>
              <w:spacing w:after="0" w:line="240" w:lineRule="auto"/>
              <w:contextualSpacing/>
              <w:rPr>
                <w:rFonts w:ascii="Times New Roman" w:eastAsia="Malgun Gothic" w:hAnsi="Times New Roman" w:cs="Times New Roman"/>
                <w:sz w:val="24"/>
                <w:szCs w:val="24"/>
                <w:lang w:val="en-US"/>
              </w:rPr>
            </w:pPr>
            <w:r w:rsidRPr="001537C6">
              <w:rPr>
                <w:rFonts w:ascii="Times New Roman" w:eastAsia="Malgun Gothic" w:hAnsi="Times New Roman" w:cs="Times New Roman"/>
                <w:sz w:val="24"/>
                <w:szCs w:val="24"/>
                <w:lang w:val="en-US"/>
              </w:rPr>
              <w:t>Algorithm of diagnosis in thrombocytopenia. The form of execution is an original report, a PowerPoint presentation/video presentation. (article review, case study, video, simulation OR research thesis, report, article)</w:t>
            </w:r>
          </w:p>
        </w:tc>
        <w:tc>
          <w:tcPr>
            <w:tcW w:w="4536" w:type="dxa"/>
            <w:tcBorders>
              <w:top w:val="single" w:sz="4" w:space="0" w:color="000000"/>
              <w:left w:val="single" w:sz="4" w:space="0" w:color="000000"/>
              <w:bottom w:val="single" w:sz="4" w:space="0" w:color="000000"/>
              <w:right w:val="single" w:sz="4" w:space="0" w:color="000000"/>
            </w:tcBorders>
          </w:tcPr>
          <w:p w14:paraId="2607F1E8"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rPr>
              <w:lastRenderedPageBreak/>
              <w:t xml:space="preserve">1. Мухин Н.А., Моисеев В.С. Пропедевтика внутренних болезней: учебник. — 2-е изд., доп. и </w:t>
            </w:r>
            <w:proofErr w:type="spellStart"/>
            <w:r w:rsidRPr="001537C6">
              <w:rPr>
                <w:rFonts w:ascii="Times New Roman" w:hAnsi="Times New Roman" w:cs="Times New Roman"/>
                <w:sz w:val="24"/>
                <w:szCs w:val="24"/>
              </w:rPr>
              <w:t>перераб</w:t>
            </w:r>
            <w:proofErr w:type="spellEnd"/>
            <w:r w:rsidRPr="001537C6">
              <w:rPr>
                <w:rFonts w:ascii="Times New Roman" w:hAnsi="Times New Roman" w:cs="Times New Roman"/>
                <w:sz w:val="24"/>
                <w:szCs w:val="24"/>
              </w:rPr>
              <w:t>. М</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ГЭОТАР</w:t>
            </w:r>
            <w:r w:rsidRPr="001537C6">
              <w:rPr>
                <w:rFonts w:ascii="Times New Roman" w:hAnsi="Times New Roman" w:cs="Times New Roman"/>
                <w:sz w:val="24"/>
                <w:szCs w:val="24"/>
                <w:lang w:val="en-US"/>
              </w:rPr>
              <w:t xml:space="preserve"> – 2020</w:t>
            </w:r>
            <w:r w:rsidRPr="001537C6">
              <w:rPr>
                <w:rFonts w:ascii="Times New Roman" w:hAnsi="Times New Roman" w:cs="Times New Roman"/>
                <w:sz w:val="24"/>
                <w:szCs w:val="24"/>
              </w:rPr>
              <w:t>г</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глава</w:t>
            </w:r>
            <w:r w:rsidRPr="001537C6">
              <w:rPr>
                <w:rFonts w:ascii="Times New Roman" w:hAnsi="Times New Roman" w:cs="Times New Roman"/>
                <w:sz w:val="24"/>
                <w:szCs w:val="24"/>
                <w:lang w:val="en-US"/>
              </w:rPr>
              <w:t>-10.</w:t>
            </w:r>
          </w:p>
          <w:p w14:paraId="19D80DD3"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2. Nicholas J Talley, Brad </w:t>
            </w:r>
            <w:proofErr w:type="spellStart"/>
            <w:r w:rsidRPr="001537C6">
              <w:rPr>
                <w:rFonts w:ascii="Times New Roman" w:hAnsi="Times New Roman" w:cs="Times New Roman"/>
                <w:sz w:val="24"/>
                <w:szCs w:val="24"/>
                <w:lang w:val="en-US"/>
              </w:rPr>
              <w:t>Frankum</w:t>
            </w:r>
            <w:proofErr w:type="spellEnd"/>
            <w:r w:rsidRPr="001537C6">
              <w:rPr>
                <w:rFonts w:ascii="Times New Roman" w:hAnsi="Times New Roman" w:cs="Times New Roman"/>
                <w:sz w:val="24"/>
                <w:szCs w:val="24"/>
                <w:lang w:val="en-US"/>
              </w:rPr>
              <w:t xml:space="preserve"> &amp; David </w:t>
            </w:r>
            <w:proofErr w:type="spellStart"/>
            <w:r w:rsidRPr="001537C6">
              <w:rPr>
                <w:rFonts w:ascii="Times New Roman" w:hAnsi="Times New Roman" w:cs="Times New Roman"/>
                <w:sz w:val="24"/>
                <w:szCs w:val="24"/>
                <w:lang w:val="en-US"/>
              </w:rPr>
              <w:t>Currow</w:t>
            </w:r>
            <w:proofErr w:type="spellEnd"/>
            <w:r w:rsidRPr="001537C6">
              <w:rPr>
                <w:rFonts w:ascii="Times New Roman" w:hAnsi="Times New Roman" w:cs="Times New Roman"/>
                <w:sz w:val="24"/>
                <w:szCs w:val="24"/>
                <w:lang w:val="en-US"/>
              </w:rPr>
              <w:t>. Essentials of Internal medicine Elsevier. 3d edition, Chapter 14, p. 414-422 (</w:t>
            </w:r>
            <w:r w:rsidRPr="001537C6">
              <w:rPr>
                <w:rFonts w:ascii="Times New Roman" w:hAnsi="Times New Roman" w:cs="Times New Roman"/>
                <w:sz w:val="24"/>
                <w:szCs w:val="24"/>
              </w:rPr>
              <w:t>Электронный</w:t>
            </w:r>
            <w:r w:rsidRPr="001537C6">
              <w:rPr>
                <w:rFonts w:ascii="Times New Roman" w:hAnsi="Times New Roman" w:cs="Times New Roman"/>
                <w:sz w:val="24"/>
                <w:szCs w:val="24"/>
                <w:lang w:val="en-US"/>
              </w:rPr>
              <w:t xml:space="preserve"> </w:t>
            </w:r>
            <w:r w:rsidRPr="001537C6">
              <w:rPr>
                <w:rFonts w:ascii="Times New Roman" w:hAnsi="Times New Roman" w:cs="Times New Roman"/>
                <w:sz w:val="24"/>
                <w:szCs w:val="24"/>
              </w:rPr>
              <w:t>ресурс</w:t>
            </w:r>
            <w:r w:rsidRPr="001537C6">
              <w:rPr>
                <w:rFonts w:ascii="Times New Roman" w:hAnsi="Times New Roman" w:cs="Times New Roman"/>
                <w:sz w:val="24"/>
                <w:szCs w:val="24"/>
                <w:lang w:val="en-US"/>
              </w:rPr>
              <w:t>).</w:t>
            </w:r>
          </w:p>
          <w:p w14:paraId="10972881"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4. Graham </w:t>
            </w:r>
            <w:proofErr w:type="gramStart"/>
            <w:r w:rsidRPr="001537C6">
              <w:rPr>
                <w:rFonts w:ascii="Times New Roman" w:hAnsi="Times New Roman" w:cs="Times New Roman"/>
                <w:sz w:val="24"/>
                <w:szCs w:val="24"/>
                <w:lang w:val="en-US"/>
              </w:rPr>
              <w:t>Douglas ,</w:t>
            </w:r>
            <w:proofErr w:type="gramEnd"/>
            <w:r w:rsidRPr="001537C6">
              <w:rPr>
                <w:rFonts w:ascii="Times New Roman" w:hAnsi="Times New Roman" w:cs="Times New Roman"/>
                <w:sz w:val="24"/>
                <w:szCs w:val="24"/>
                <w:lang w:val="en-US"/>
              </w:rPr>
              <w:t xml:space="preserve"> Fiona Nicol . </w:t>
            </w:r>
            <w:proofErr w:type="spellStart"/>
            <w:r w:rsidRPr="001537C6">
              <w:rPr>
                <w:rFonts w:ascii="Times New Roman" w:hAnsi="Times New Roman" w:cs="Times New Roman"/>
                <w:sz w:val="24"/>
                <w:szCs w:val="24"/>
                <w:lang w:val="en-US"/>
              </w:rPr>
              <w:t>Macleods</w:t>
            </w:r>
            <w:proofErr w:type="spellEnd"/>
            <w:r w:rsidRPr="001537C6">
              <w:rPr>
                <w:rFonts w:ascii="Times New Roman" w:hAnsi="Times New Roman" w:cs="Times New Roman"/>
                <w:sz w:val="24"/>
                <w:szCs w:val="24"/>
                <w:lang w:val="en-US"/>
              </w:rPr>
              <w:t xml:space="preserve"> Clinical </w:t>
            </w:r>
            <w:proofErr w:type="gramStart"/>
            <w:r w:rsidRPr="001537C6">
              <w:rPr>
                <w:rFonts w:ascii="Times New Roman" w:hAnsi="Times New Roman" w:cs="Times New Roman"/>
                <w:sz w:val="24"/>
                <w:szCs w:val="24"/>
                <w:lang w:val="en-US"/>
              </w:rPr>
              <w:t>Examination._</w:t>
            </w:r>
            <w:proofErr w:type="gramEnd"/>
            <w:r w:rsidRPr="001537C6">
              <w:rPr>
                <w:rFonts w:ascii="Times New Roman" w:hAnsi="Times New Roman" w:cs="Times New Roman"/>
                <w:sz w:val="24"/>
                <w:szCs w:val="24"/>
                <w:lang w:val="en-US"/>
              </w:rPr>
              <w:t xml:space="preserve"> 4th_edition_2016, 40-74 pages</w:t>
            </w:r>
          </w:p>
          <w:p w14:paraId="11F98FF8"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5. </w:t>
            </w:r>
            <w:proofErr w:type="spellStart"/>
            <w:r w:rsidRPr="001537C6">
              <w:rPr>
                <w:rFonts w:ascii="Times New Roman" w:hAnsi="Times New Roman" w:cs="Times New Roman"/>
                <w:sz w:val="24"/>
                <w:szCs w:val="24"/>
                <w:lang w:val="en-US"/>
              </w:rPr>
              <w:t>Dacie</w:t>
            </w:r>
            <w:proofErr w:type="spellEnd"/>
            <w:r w:rsidRPr="001537C6">
              <w:rPr>
                <w:rFonts w:ascii="Times New Roman" w:hAnsi="Times New Roman" w:cs="Times New Roman"/>
                <w:sz w:val="24"/>
                <w:szCs w:val="24"/>
                <w:lang w:val="en-US"/>
              </w:rPr>
              <w:t xml:space="preserve"> and Lewis Practical </w:t>
            </w:r>
            <w:proofErr w:type="spellStart"/>
            <w:r w:rsidRPr="001537C6">
              <w:rPr>
                <w:rFonts w:ascii="Times New Roman" w:hAnsi="Times New Roman" w:cs="Times New Roman"/>
                <w:sz w:val="24"/>
                <w:szCs w:val="24"/>
                <w:lang w:val="en-US"/>
              </w:rPr>
              <w:t>Haematology</w:t>
            </w:r>
            <w:proofErr w:type="spellEnd"/>
            <w:r w:rsidRPr="001537C6">
              <w:rPr>
                <w:rFonts w:ascii="Times New Roman" w:hAnsi="Times New Roman" w:cs="Times New Roman"/>
                <w:sz w:val="24"/>
                <w:szCs w:val="24"/>
                <w:lang w:val="en-US"/>
              </w:rPr>
              <w:t xml:space="preserve">/ Twelfth </w:t>
            </w:r>
            <w:proofErr w:type="gramStart"/>
            <w:r w:rsidRPr="001537C6">
              <w:rPr>
                <w:rFonts w:ascii="Times New Roman" w:hAnsi="Times New Roman" w:cs="Times New Roman"/>
                <w:sz w:val="24"/>
                <w:szCs w:val="24"/>
                <w:lang w:val="en-US"/>
              </w:rPr>
              <w:t>edition ,</w:t>
            </w:r>
            <w:proofErr w:type="gramEnd"/>
            <w:r w:rsidRPr="001537C6">
              <w:rPr>
                <w:rFonts w:ascii="Times New Roman" w:hAnsi="Times New Roman" w:cs="Times New Roman"/>
                <w:sz w:val="24"/>
                <w:szCs w:val="24"/>
                <w:lang w:val="en-US"/>
              </w:rPr>
              <w:t xml:space="preserve"> Elsevier Limited – 2017</w:t>
            </w:r>
          </w:p>
          <w:p w14:paraId="2E14CBED"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6. </w:t>
            </w:r>
            <w:proofErr w:type="spellStart"/>
            <w:r w:rsidRPr="001537C6">
              <w:rPr>
                <w:rFonts w:ascii="Times New Roman" w:hAnsi="Times New Roman" w:cs="Times New Roman"/>
                <w:sz w:val="24"/>
                <w:szCs w:val="24"/>
                <w:lang w:val="en-US"/>
              </w:rPr>
              <w:t>Hoffbrand’s</w:t>
            </w:r>
            <w:proofErr w:type="spellEnd"/>
            <w:r w:rsidRPr="001537C6">
              <w:rPr>
                <w:rFonts w:ascii="Times New Roman" w:hAnsi="Times New Roman" w:cs="Times New Roman"/>
                <w:sz w:val="24"/>
                <w:szCs w:val="24"/>
                <w:lang w:val="en-US"/>
              </w:rPr>
              <w:t xml:space="preserve"> essential </w:t>
            </w:r>
            <w:proofErr w:type="spellStart"/>
            <w:r w:rsidRPr="001537C6">
              <w:rPr>
                <w:rFonts w:ascii="Times New Roman" w:hAnsi="Times New Roman" w:cs="Times New Roman"/>
                <w:sz w:val="24"/>
                <w:szCs w:val="24"/>
                <w:lang w:val="en-US"/>
              </w:rPr>
              <w:t>haematology</w:t>
            </w:r>
            <w:proofErr w:type="spellEnd"/>
            <w:r w:rsidRPr="001537C6">
              <w:rPr>
                <w:rFonts w:ascii="Times New Roman" w:hAnsi="Times New Roman" w:cs="Times New Roman"/>
                <w:sz w:val="24"/>
                <w:szCs w:val="24"/>
                <w:lang w:val="en-US"/>
              </w:rPr>
              <w:t xml:space="preserve"> / A. Victor </w:t>
            </w:r>
            <w:proofErr w:type="spellStart"/>
            <w:r w:rsidRPr="001537C6">
              <w:rPr>
                <w:rFonts w:ascii="Times New Roman" w:hAnsi="Times New Roman" w:cs="Times New Roman"/>
                <w:sz w:val="24"/>
                <w:szCs w:val="24"/>
                <w:lang w:val="en-US"/>
              </w:rPr>
              <w:t>Hoffbrand</w:t>
            </w:r>
            <w:proofErr w:type="spellEnd"/>
            <w:r w:rsidRPr="001537C6">
              <w:rPr>
                <w:rFonts w:ascii="Times New Roman" w:hAnsi="Times New Roman" w:cs="Times New Roman"/>
                <w:sz w:val="24"/>
                <w:szCs w:val="24"/>
                <w:lang w:val="en-US"/>
              </w:rPr>
              <w:t>, Paul A. H. Moss. — Seventh edition. – 2016, chapter 25-26</w:t>
            </w:r>
          </w:p>
          <w:p w14:paraId="6EE00ABA" w14:textId="77777777" w:rsidR="001537C6" w:rsidRPr="001537C6" w:rsidRDefault="001537C6" w:rsidP="001537C6">
            <w:pPr>
              <w:spacing w:after="0"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rPr>
              <w:t xml:space="preserve">8. Основы клинической гематологии: учебное пособие / С.А. Вол </w:t>
            </w:r>
            <w:proofErr w:type="spellStart"/>
            <w:r w:rsidRPr="001537C6">
              <w:rPr>
                <w:rFonts w:ascii="Times New Roman" w:hAnsi="Times New Roman" w:cs="Times New Roman"/>
                <w:sz w:val="24"/>
                <w:szCs w:val="24"/>
              </w:rPr>
              <w:t>кова</w:t>
            </w:r>
            <w:proofErr w:type="spellEnd"/>
            <w:r w:rsidRPr="001537C6">
              <w:rPr>
                <w:rFonts w:ascii="Times New Roman" w:hAnsi="Times New Roman" w:cs="Times New Roman"/>
                <w:sz w:val="24"/>
                <w:szCs w:val="24"/>
              </w:rPr>
              <w:t>, Н.Н. Боровков. — Н. Новгород: Издательство Нижегородской гос. медицинской академии, 2013</w:t>
            </w:r>
          </w:p>
          <w:p w14:paraId="2408744A" w14:textId="77777777" w:rsidR="001537C6" w:rsidRPr="001537C6" w:rsidRDefault="001537C6" w:rsidP="001537C6">
            <w:pPr>
              <w:spacing w:after="0" w:line="240" w:lineRule="auto"/>
              <w:contextualSpacing/>
              <w:jc w:val="both"/>
              <w:rPr>
                <w:rFonts w:ascii="Times New Roman" w:hAnsi="Times New Roman" w:cs="Times New Roman"/>
                <w:sz w:val="24"/>
                <w:szCs w:val="24"/>
              </w:rPr>
            </w:pPr>
            <w:r w:rsidRPr="001537C6">
              <w:rPr>
                <w:rFonts w:ascii="Times New Roman" w:hAnsi="Times New Roman" w:cs="Times New Roman"/>
                <w:color w:val="000000"/>
                <w:sz w:val="24"/>
                <w:szCs w:val="24"/>
              </w:rPr>
              <w:t xml:space="preserve">9. «Кан </w:t>
            </w:r>
            <w:proofErr w:type="spellStart"/>
            <w:r w:rsidRPr="001537C6">
              <w:rPr>
                <w:rFonts w:ascii="Times New Roman" w:hAnsi="Times New Roman" w:cs="Times New Roman"/>
                <w:color w:val="000000"/>
                <w:sz w:val="24"/>
                <w:szCs w:val="24"/>
              </w:rPr>
              <w:t>түзуші</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жүйесі</w:t>
            </w:r>
            <w:proofErr w:type="spellEnd"/>
            <w:r w:rsidRPr="001537C6">
              <w:rPr>
                <w:rFonts w:ascii="Times New Roman" w:hAnsi="Times New Roman" w:cs="Times New Roman"/>
                <w:color w:val="000000"/>
                <w:sz w:val="24"/>
                <w:szCs w:val="24"/>
              </w:rPr>
              <w:t xml:space="preserve">» </w:t>
            </w:r>
            <w:proofErr w:type="spellStart"/>
            <w:proofErr w:type="gramStart"/>
            <w:r w:rsidRPr="001537C6">
              <w:rPr>
                <w:rFonts w:ascii="Times New Roman" w:hAnsi="Times New Roman" w:cs="Times New Roman"/>
                <w:color w:val="000000"/>
                <w:sz w:val="24"/>
                <w:szCs w:val="24"/>
              </w:rPr>
              <w:t>модулі</w:t>
            </w:r>
            <w:proofErr w:type="spellEnd"/>
            <w:r w:rsidRPr="001537C6">
              <w:rPr>
                <w:rFonts w:ascii="Times New Roman" w:hAnsi="Times New Roman" w:cs="Times New Roman"/>
                <w:color w:val="000000"/>
                <w:sz w:val="24"/>
                <w:szCs w:val="24"/>
              </w:rPr>
              <w:t xml:space="preserve"> :</w:t>
            </w:r>
            <w:proofErr w:type="gramEnd"/>
            <w:r w:rsidRPr="001537C6">
              <w:rPr>
                <w:rFonts w:ascii="Times New Roman" w:hAnsi="Times New Roman" w:cs="Times New Roman"/>
                <w:color w:val="000000"/>
                <w:sz w:val="24"/>
                <w:szCs w:val="24"/>
              </w:rPr>
              <w:t xml:space="preserve"> модуль «Кроветворная система» : </w:t>
            </w:r>
            <w:proofErr w:type="spellStart"/>
            <w:r w:rsidRPr="001537C6">
              <w:rPr>
                <w:rFonts w:ascii="Times New Roman" w:hAnsi="Times New Roman" w:cs="Times New Roman"/>
                <w:color w:val="000000"/>
                <w:sz w:val="24"/>
                <w:szCs w:val="24"/>
              </w:rPr>
              <w:t>Интеірацияланған</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оқулық</w:t>
            </w:r>
            <w:proofErr w:type="spellEnd"/>
            <w:r w:rsidRPr="001537C6">
              <w:rPr>
                <w:rFonts w:ascii="Times New Roman" w:hAnsi="Times New Roman" w:cs="Times New Roman"/>
                <w:color w:val="000000"/>
                <w:sz w:val="24"/>
                <w:szCs w:val="24"/>
              </w:rPr>
              <w:t xml:space="preserve"> : казак </w:t>
            </w:r>
            <w:proofErr w:type="spellStart"/>
            <w:r w:rsidRPr="001537C6">
              <w:rPr>
                <w:rFonts w:ascii="Times New Roman" w:hAnsi="Times New Roman" w:cs="Times New Roman"/>
                <w:color w:val="000000"/>
                <w:sz w:val="24"/>
                <w:szCs w:val="24"/>
              </w:rPr>
              <w:t>және</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орыс</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тілдерінде</w:t>
            </w:r>
            <w:proofErr w:type="spellEnd"/>
            <w:r w:rsidRPr="001537C6">
              <w:rPr>
                <w:rFonts w:ascii="Times New Roman" w:hAnsi="Times New Roman" w:cs="Times New Roman"/>
                <w:color w:val="000000"/>
                <w:sz w:val="24"/>
                <w:szCs w:val="24"/>
              </w:rPr>
              <w:t xml:space="preserve"> / С. К. </w:t>
            </w:r>
            <w:proofErr w:type="spellStart"/>
            <w:r w:rsidRPr="001537C6">
              <w:rPr>
                <w:rFonts w:ascii="Times New Roman" w:hAnsi="Times New Roman" w:cs="Times New Roman"/>
                <w:color w:val="000000"/>
                <w:sz w:val="24"/>
                <w:szCs w:val="24"/>
              </w:rPr>
              <w:t>Жаугашева</w:t>
            </w:r>
            <w:proofErr w:type="spellEnd"/>
            <w:r w:rsidRPr="001537C6">
              <w:rPr>
                <w:rFonts w:ascii="Times New Roman" w:hAnsi="Times New Roman" w:cs="Times New Roman"/>
                <w:color w:val="000000"/>
                <w:sz w:val="24"/>
                <w:szCs w:val="24"/>
              </w:rPr>
              <w:t xml:space="preserve">, М. Т. </w:t>
            </w:r>
            <w:proofErr w:type="spellStart"/>
            <w:r w:rsidRPr="001537C6">
              <w:rPr>
                <w:rFonts w:ascii="Times New Roman" w:hAnsi="Times New Roman" w:cs="Times New Roman"/>
                <w:color w:val="000000"/>
                <w:sz w:val="24"/>
                <w:szCs w:val="24"/>
              </w:rPr>
              <w:t>Алиякпаров</w:t>
            </w:r>
            <w:proofErr w:type="spellEnd"/>
            <w:r w:rsidRPr="001537C6">
              <w:rPr>
                <w:rFonts w:ascii="Times New Roman" w:hAnsi="Times New Roman" w:cs="Times New Roman"/>
                <w:color w:val="000000"/>
                <w:sz w:val="24"/>
                <w:szCs w:val="24"/>
              </w:rPr>
              <w:t xml:space="preserve">, С. Б. </w:t>
            </w:r>
            <w:proofErr w:type="spellStart"/>
            <w:r w:rsidRPr="001537C6">
              <w:rPr>
                <w:rFonts w:ascii="Times New Roman" w:hAnsi="Times New Roman" w:cs="Times New Roman"/>
                <w:color w:val="000000"/>
                <w:sz w:val="24"/>
                <w:szCs w:val="24"/>
              </w:rPr>
              <w:t>Жәутікова</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және</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т.б</w:t>
            </w:r>
            <w:proofErr w:type="spellEnd"/>
            <w:r w:rsidRPr="001537C6">
              <w:rPr>
                <w:rFonts w:ascii="Times New Roman" w:hAnsi="Times New Roman" w:cs="Times New Roman"/>
                <w:color w:val="000000"/>
                <w:sz w:val="24"/>
                <w:szCs w:val="24"/>
              </w:rPr>
              <w:t xml:space="preserve">. — М .: </w:t>
            </w:r>
            <w:proofErr w:type="spellStart"/>
            <w:r w:rsidRPr="001537C6">
              <w:rPr>
                <w:rFonts w:ascii="Times New Roman" w:hAnsi="Times New Roman" w:cs="Times New Roman"/>
                <w:color w:val="000000"/>
                <w:sz w:val="24"/>
                <w:szCs w:val="24"/>
              </w:rPr>
              <w:t>Литтерра</w:t>
            </w:r>
            <w:proofErr w:type="spellEnd"/>
            <w:r w:rsidRPr="001537C6">
              <w:rPr>
                <w:rFonts w:ascii="Times New Roman" w:hAnsi="Times New Roman" w:cs="Times New Roman"/>
                <w:color w:val="000000"/>
                <w:sz w:val="24"/>
                <w:szCs w:val="24"/>
              </w:rPr>
              <w:t>, 2014. — 288 б</w:t>
            </w:r>
          </w:p>
          <w:p w14:paraId="7361F1F4" w14:textId="77777777" w:rsidR="001537C6" w:rsidRPr="001537C6" w:rsidRDefault="001537C6" w:rsidP="001537C6">
            <w:pPr>
              <w:spacing w:after="0" w:line="240" w:lineRule="auto"/>
              <w:contextualSpacing/>
              <w:jc w:val="both"/>
              <w:rPr>
                <w:rFonts w:ascii="Times New Roman" w:eastAsia="Calibri" w:hAnsi="Times New Roman" w:cs="Times New Roman"/>
                <w:sz w:val="24"/>
                <w:szCs w:val="24"/>
              </w:rPr>
            </w:pPr>
            <w:r w:rsidRPr="001537C6">
              <w:rPr>
                <w:rFonts w:ascii="Times New Roman" w:eastAsia="Calibri" w:hAnsi="Times New Roman" w:cs="Times New Roman"/>
                <w:sz w:val="24"/>
                <w:szCs w:val="24"/>
              </w:rPr>
              <w:t xml:space="preserve">10.Ішкі </w:t>
            </w:r>
            <w:proofErr w:type="spellStart"/>
            <w:r w:rsidRPr="001537C6">
              <w:rPr>
                <w:rFonts w:ascii="Times New Roman" w:eastAsia="Calibri" w:hAnsi="Times New Roman" w:cs="Times New Roman"/>
                <w:sz w:val="24"/>
                <w:szCs w:val="24"/>
              </w:rPr>
              <w:t>аурулар</w:t>
            </w:r>
            <w:proofErr w:type="spellEnd"/>
            <w:r w:rsidRPr="001537C6">
              <w:rPr>
                <w:rFonts w:ascii="Times New Roman" w:eastAsia="Calibri" w:hAnsi="Times New Roman" w:cs="Times New Roman"/>
                <w:sz w:val="24"/>
                <w:szCs w:val="24"/>
              </w:rPr>
              <w:t xml:space="preserve"> </w:t>
            </w:r>
            <w:proofErr w:type="spellStart"/>
            <w:r w:rsidRPr="001537C6">
              <w:rPr>
                <w:rFonts w:ascii="Times New Roman" w:eastAsia="Calibri" w:hAnsi="Times New Roman" w:cs="Times New Roman"/>
                <w:sz w:val="24"/>
                <w:szCs w:val="24"/>
              </w:rPr>
              <w:t>пропедевтикасы</w:t>
            </w:r>
            <w:proofErr w:type="spellEnd"/>
            <w:r w:rsidRPr="001537C6">
              <w:rPr>
                <w:rFonts w:ascii="Times New Roman" w:eastAsia="Calibri" w:hAnsi="Times New Roman" w:cs="Times New Roman"/>
                <w:sz w:val="24"/>
                <w:szCs w:val="24"/>
              </w:rPr>
              <w:t xml:space="preserve">: </w:t>
            </w:r>
            <w:proofErr w:type="spellStart"/>
            <w:proofErr w:type="gramStart"/>
            <w:r w:rsidRPr="001537C6">
              <w:rPr>
                <w:rFonts w:ascii="Times New Roman" w:eastAsia="Calibri" w:hAnsi="Times New Roman" w:cs="Times New Roman"/>
                <w:sz w:val="24"/>
                <w:szCs w:val="24"/>
              </w:rPr>
              <w:t>оқулық</w:t>
            </w:r>
            <w:proofErr w:type="spellEnd"/>
            <w:r w:rsidRPr="001537C6">
              <w:rPr>
                <w:rFonts w:ascii="Times New Roman" w:eastAsia="Calibri" w:hAnsi="Times New Roman" w:cs="Times New Roman"/>
                <w:sz w:val="24"/>
                <w:szCs w:val="24"/>
              </w:rPr>
              <w:t xml:space="preserve">  —</w:t>
            </w:r>
            <w:proofErr w:type="gramEnd"/>
            <w:r w:rsidRPr="001537C6">
              <w:rPr>
                <w:rFonts w:ascii="Times New Roman" w:eastAsia="Calibri" w:hAnsi="Times New Roman" w:cs="Times New Roman"/>
                <w:sz w:val="24"/>
                <w:szCs w:val="24"/>
              </w:rPr>
              <w:t xml:space="preserve"> М.: ГЭОТАР-Медиа,2015, Тарау-10: ил. Н.А. Мухин, В.С. Моисеев;</w:t>
            </w:r>
          </w:p>
          <w:p w14:paraId="60347E7F"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4910F8BD"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Formative assessment:</w:t>
            </w:r>
          </w:p>
          <w:p w14:paraId="2B2335E4"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1. Using active learning methods: TBL, CBL</w:t>
            </w:r>
          </w:p>
          <w:p w14:paraId="00D74466" w14:textId="77777777"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2. Working with the patient</w:t>
            </w:r>
          </w:p>
          <w:p w14:paraId="58E5C7AB" w14:textId="5D67A4FD" w:rsidR="001537C6" w:rsidRPr="001537C6" w:rsidRDefault="001537C6" w:rsidP="001537C6">
            <w:pPr>
              <w:spacing w:after="0"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3. Training in the simulation center</w:t>
            </w:r>
          </w:p>
        </w:tc>
      </w:tr>
    </w:tbl>
    <w:p w14:paraId="06EE2329" w14:textId="77777777" w:rsidR="00DD62D2" w:rsidRPr="007F7364" w:rsidRDefault="00DD62D2"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1BC57653" w14:textId="77777777" w:rsidR="00DD62D2" w:rsidRPr="007F7364" w:rsidRDefault="00DD62D2"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40E2FE6B" w14:textId="77777777" w:rsidR="0073056B" w:rsidRPr="001537C6" w:rsidRDefault="0073056B"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1537C6">
        <w:rPr>
          <w:rFonts w:ascii="Times New Roman" w:eastAsia="Times New Roman" w:hAnsi="Times New Roman" w:cs="Times New Roman"/>
          <w:b/>
          <w:bCs/>
          <w:kern w:val="0"/>
          <w:sz w:val="24"/>
          <w:szCs w:val="24"/>
          <w:lang w:val="en-US" w:eastAsia="ru-RU"/>
          <w14:ligatures w14:val="none"/>
        </w:rPr>
        <w:t>RUBRICATOR FOR ASSESSING LEARNING OUTCOMES</w:t>
      </w:r>
    </w:p>
    <w:p w14:paraId="5F473031" w14:textId="77777777" w:rsidR="0073056B" w:rsidRPr="001537C6" w:rsidRDefault="0073056B" w:rsidP="001537C6">
      <w:pPr>
        <w:spacing w:after="0" w:line="240" w:lineRule="auto"/>
        <w:contextualSpacing/>
        <w:jc w:val="center"/>
        <w:textAlignment w:val="baseline"/>
        <w:rPr>
          <w:rFonts w:ascii="Times New Roman" w:eastAsia="Times New Roman" w:hAnsi="Times New Roman" w:cs="Times New Roman"/>
          <w:kern w:val="0"/>
          <w:sz w:val="24"/>
          <w:szCs w:val="24"/>
          <w:lang w:val="en-US" w:eastAsia="ru-RU"/>
          <w14:ligatures w14:val="none"/>
        </w:rPr>
      </w:pPr>
      <w:r w:rsidRPr="001537C6">
        <w:rPr>
          <w:rFonts w:ascii="Times New Roman" w:eastAsia="Times New Roman" w:hAnsi="Times New Roman" w:cs="Times New Roman"/>
          <w:b/>
          <w:bCs/>
          <w:kern w:val="0"/>
          <w:sz w:val="24"/>
          <w:szCs w:val="24"/>
          <w:lang w:val="en-US" w:eastAsia="ru-RU"/>
          <w14:ligatures w14:val="none"/>
        </w:rPr>
        <w:t>with summative assessment</w:t>
      </w:r>
    </w:p>
    <w:p w14:paraId="4910B6D8" w14:textId="77777777" w:rsidR="0073056B" w:rsidRPr="001537C6" w:rsidRDefault="0073056B" w:rsidP="001537C6">
      <w:pPr>
        <w:spacing w:after="0" w:line="240" w:lineRule="auto"/>
        <w:contextualSpacing/>
        <w:jc w:val="center"/>
        <w:textAlignment w:val="baseline"/>
        <w:rPr>
          <w:rFonts w:ascii="Times New Roman" w:eastAsia="Times New Roman" w:hAnsi="Times New Roman" w:cs="Times New Roman"/>
          <w:kern w:val="0"/>
          <w:sz w:val="24"/>
          <w:szCs w:val="24"/>
          <w:lang w:val="en-US" w:eastAsia="ru-RU"/>
          <w14:ligatures w14:val="none"/>
        </w:rPr>
      </w:pPr>
    </w:p>
    <w:p w14:paraId="21435DA7" w14:textId="77777777" w:rsidR="0073056B" w:rsidRPr="001537C6" w:rsidRDefault="0073056B" w:rsidP="001537C6">
      <w:pPr>
        <w:spacing w:line="240" w:lineRule="auto"/>
        <w:contextualSpacing/>
        <w:jc w:val="both"/>
        <w:rPr>
          <w:rFonts w:ascii="Times New Roman" w:hAnsi="Times New Roman" w:cs="Times New Roman"/>
          <w:b/>
          <w:sz w:val="24"/>
          <w:szCs w:val="24"/>
          <w:lang w:val="kk-KZ"/>
        </w:rPr>
      </w:pPr>
      <w:r w:rsidRPr="001537C6">
        <w:rPr>
          <w:rFonts w:ascii="Times New Roman" w:hAnsi="Times New Roman" w:cs="Times New Roman"/>
          <w:b/>
          <w:sz w:val="24"/>
          <w:szCs w:val="24"/>
          <w:lang w:val="kk-KZ"/>
        </w:rPr>
        <w:t>Rating calculation formula</w:t>
      </w:r>
    </w:p>
    <w:p w14:paraId="306C99B3" w14:textId="77777777" w:rsidR="0073056B" w:rsidRPr="001537C6" w:rsidRDefault="0073056B" w:rsidP="001537C6">
      <w:pPr>
        <w:spacing w:line="240" w:lineRule="auto"/>
        <w:contextualSpacing/>
        <w:jc w:val="both"/>
        <w:rPr>
          <w:rFonts w:ascii="Times New Roman" w:eastAsia="Times New Roman" w:hAnsi="Times New Roman" w:cs="Times New Roman"/>
          <w:color w:val="2C2D2E"/>
          <w:sz w:val="24"/>
          <w:szCs w:val="24"/>
          <w:lang w:val="en-US"/>
        </w:rPr>
      </w:pPr>
      <w:r w:rsidRPr="001537C6">
        <w:rPr>
          <w:rFonts w:ascii="Times New Roman" w:hAnsi="Times New Roman" w:cs="Times New Roman"/>
          <w:b/>
          <w:sz w:val="24"/>
          <w:szCs w:val="24"/>
          <w:lang w:val="kk-KZ"/>
        </w:rPr>
        <w:t>For the 4th course as a whole</w:t>
      </w:r>
      <w:r w:rsidRPr="001537C6">
        <w:rPr>
          <w:rFonts w:ascii="Times New Roman" w:hAnsi="Times New Roman" w:cs="Times New Roman"/>
          <w:b/>
          <w:sz w:val="24"/>
          <w:szCs w:val="24"/>
          <w:lang w:val="en-US"/>
        </w:rPr>
        <w:t xml:space="preserve">-  </w:t>
      </w:r>
      <w:r w:rsidRPr="001537C6">
        <w:rPr>
          <w:rFonts w:ascii="Times New Roman" w:hAnsi="Times New Roman" w:cs="Times New Roman"/>
          <w:b/>
          <w:bCs/>
          <w:color w:val="000000"/>
          <w:sz w:val="24"/>
          <w:szCs w:val="24"/>
          <w:lang w:val="en-US"/>
        </w:rPr>
        <w:t>overall admission rating (OAR)</w:t>
      </w:r>
      <w:r w:rsidRPr="001537C6">
        <w:rPr>
          <w:rFonts w:ascii="Times New Roman" w:hAnsi="Times New Roman" w:cs="Times New Roman"/>
          <w:b/>
          <w:sz w:val="24"/>
          <w:szCs w:val="24"/>
          <w:lang w:val="kk-KZ"/>
        </w:rPr>
        <w:t xml:space="preserve"> </w:t>
      </w:r>
    </w:p>
    <w:tbl>
      <w:tblPr>
        <w:tblStyle w:val="a3"/>
        <w:tblW w:w="13983" w:type="dxa"/>
        <w:tblInd w:w="247" w:type="dxa"/>
        <w:tblLook w:val="04A0" w:firstRow="1" w:lastRow="0" w:firstColumn="1" w:lastColumn="0" w:noHBand="0" w:noVBand="1"/>
      </w:tblPr>
      <w:tblGrid>
        <w:gridCol w:w="10797"/>
        <w:gridCol w:w="3186"/>
      </w:tblGrid>
      <w:tr w:rsidR="0073056B" w:rsidRPr="001537C6" w14:paraId="42FA005B" w14:textId="77777777" w:rsidTr="001E170F">
        <w:trPr>
          <w:trHeight w:val="255"/>
        </w:trPr>
        <w:tc>
          <w:tcPr>
            <w:tcW w:w="10797" w:type="dxa"/>
          </w:tcPr>
          <w:p w14:paraId="51512D2F" w14:textId="77777777" w:rsidR="0073056B" w:rsidRPr="001537C6" w:rsidRDefault="0073056B" w:rsidP="001537C6">
            <w:pPr>
              <w:contextualSpacing/>
              <w:jc w:val="both"/>
              <w:rPr>
                <w:rFonts w:ascii="Times New Roman" w:hAnsi="Times New Roman" w:cs="Times New Roman"/>
                <w:color w:val="000000" w:themeColor="text1"/>
                <w:sz w:val="24"/>
                <w:szCs w:val="24"/>
              </w:rPr>
            </w:pPr>
            <w:proofErr w:type="spellStart"/>
            <w:r w:rsidRPr="001537C6">
              <w:rPr>
                <w:rFonts w:ascii="Times New Roman" w:eastAsia="Times New Roman" w:hAnsi="Times New Roman" w:cs="Times New Roman"/>
                <w:color w:val="000000"/>
                <w:kern w:val="0"/>
                <w:sz w:val="24"/>
                <w:szCs w:val="24"/>
                <w:lang w:eastAsia="ko-KR"/>
                <w14:ligatures w14:val="none"/>
              </w:rPr>
              <w:t>Medical</w:t>
            </w:r>
            <w:proofErr w:type="spellEnd"/>
            <w:r w:rsidRPr="001537C6">
              <w:rPr>
                <w:rFonts w:ascii="Times New Roman" w:eastAsia="Times New Roman" w:hAnsi="Times New Roman" w:cs="Times New Roman"/>
                <w:color w:val="000000"/>
                <w:kern w:val="0"/>
                <w:sz w:val="24"/>
                <w:szCs w:val="24"/>
                <w:lang w:eastAsia="ko-KR"/>
                <w14:ligatures w14:val="none"/>
              </w:rPr>
              <w:t xml:space="preserve"> </w:t>
            </w:r>
            <w:proofErr w:type="spellStart"/>
            <w:r w:rsidRPr="001537C6">
              <w:rPr>
                <w:rFonts w:ascii="Times New Roman" w:eastAsia="Times New Roman" w:hAnsi="Times New Roman" w:cs="Times New Roman"/>
                <w:color w:val="000000"/>
                <w:kern w:val="0"/>
                <w:sz w:val="24"/>
                <w:szCs w:val="24"/>
                <w:lang w:eastAsia="ko-KR"/>
                <w14:ligatures w14:val="none"/>
              </w:rPr>
              <w:t>history</w:t>
            </w:r>
            <w:proofErr w:type="spellEnd"/>
          </w:p>
        </w:tc>
        <w:tc>
          <w:tcPr>
            <w:tcW w:w="3186" w:type="dxa"/>
          </w:tcPr>
          <w:p w14:paraId="323F5704" w14:textId="77777777" w:rsidR="0073056B" w:rsidRPr="001537C6" w:rsidRDefault="0073056B" w:rsidP="001537C6">
            <w:pPr>
              <w:pStyle w:val="a4"/>
              <w:ind w:left="0"/>
              <w:jc w:val="center"/>
              <w:rPr>
                <w:rFonts w:ascii="Times New Roman" w:hAnsi="Times New Roman" w:cs="Times New Roman"/>
                <w:color w:val="000000" w:themeColor="text1"/>
                <w:sz w:val="24"/>
                <w:szCs w:val="24"/>
              </w:rPr>
            </w:pPr>
            <w:r w:rsidRPr="001537C6">
              <w:rPr>
                <w:rFonts w:ascii="Times New Roman" w:hAnsi="Times New Roman" w:cs="Times New Roman"/>
                <w:color w:val="000000" w:themeColor="text1"/>
                <w:sz w:val="24"/>
                <w:szCs w:val="24"/>
              </w:rPr>
              <w:t>30%</w:t>
            </w:r>
          </w:p>
        </w:tc>
      </w:tr>
      <w:tr w:rsidR="0073056B" w:rsidRPr="001537C6" w14:paraId="6698D559" w14:textId="77777777" w:rsidTr="001E170F">
        <w:trPr>
          <w:trHeight w:val="255"/>
        </w:trPr>
        <w:tc>
          <w:tcPr>
            <w:tcW w:w="10797" w:type="dxa"/>
          </w:tcPr>
          <w:p w14:paraId="0BEC7CFA" w14:textId="77777777" w:rsidR="0073056B" w:rsidRPr="001537C6" w:rsidRDefault="0073056B" w:rsidP="001537C6">
            <w:pPr>
              <w:contextualSpacing/>
              <w:jc w:val="both"/>
              <w:rPr>
                <w:rFonts w:ascii="Times New Roman" w:hAnsi="Times New Roman" w:cs="Times New Roman"/>
                <w:color w:val="000000" w:themeColor="text1"/>
                <w:sz w:val="24"/>
                <w:szCs w:val="24"/>
              </w:rPr>
            </w:pPr>
            <w:proofErr w:type="spellStart"/>
            <w:r w:rsidRPr="001537C6">
              <w:rPr>
                <w:rFonts w:ascii="Times New Roman" w:eastAsia="Times New Roman" w:hAnsi="Times New Roman" w:cs="Times New Roman"/>
                <w:color w:val="000000"/>
                <w:kern w:val="0"/>
                <w:sz w:val="24"/>
                <w:szCs w:val="24"/>
                <w:lang w:eastAsia="ko-KR"/>
                <w14:ligatures w14:val="none"/>
              </w:rPr>
              <w:t>Border</w:t>
            </w:r>
            <w:proofErr w:type="spellEnd"/>
            <w:r w:rsidRPr="001537C6">
              <w:rPr>
                <w:rFonts w:ascii="Times New Roman" w:eastAsia="Times New Roman" w:hAnsi="Times New Roman" w:cs="Times New Roman"/>
                <w:color w:val="000000"/>
                <w:kern w:val="0"/>
                <w:sz w:val="24"/>
                <w:szCs w:val="24"/>
                <w:lang w:eastAsia="ko-KR"/>
                <w14:ligatures w14:val="none"/>
              </w:rPr>
              <w:t xml:space="preserve"> </w:t>
            </w:r>
            <w:proofErr w:type="spellStart"/>
            <w:r w:rsidRPr="001537C6">
              <w:rPr>
                <w:rFonts w:ascii="Times New Roman" w:eastAsia="Times New Roman" w:hAnsi="Times New Roman" w:cs="Times New Roman"/>
                <w:color w:val="000000"/>
                <w:kern w:val="0"/>
                <w:sz w:val="24"/>
                <w:szCs w:val="24"/>
                <w:lang w:eastAsia="ko-KR"/>
                <w14:ligatures w14:val="none"/>
              </w:rPr>
              <w:t>control</w:t>
            </w:r>
            <w:proofErr w:type="spellEnd"/>
            <w:r w:rsidRPr="001537C6">
              <w:rPr>
                <w:rFonts w:ascii="Times New Roman" w:eastAsia="Times New Roman" w:hAnsi="Times New Roman" w:cs="Times New Roman"/>
                <w:color w:val="000000"/>
                <w:kern w:val="0"/>
                <w:sz w:val="24"/>
                <w:szCs w:val="24"/>
                <w:lang w:eastAsia="ko-KR"/>
                <w14:ligatures w14:val="none"/>
              </w:rPr>
              <w:t xml:space="preserve"> 1</w:t>
            </w:r>
          </w:p>
        </w:tc>
        <w:tc>
          <w:tcPr>
            <w:tcW w:w="3186" w:type="dxa"/>
          </w:tcPr>
          <w:p w14:paraId="0A83351A" w14:textId="77777777" w:rsidR="0073056B" w:rsidRPr="001537C6" w:rsidRDefault="0073056B" w:rsidP="001537C6">
            <w:pPr>
              <w:pStyle w:val="a4"/>
              <w:ind w:left="0"/>
              <w:jc w:val="center"/>
              <w:rPr>
                <w:rFonts w:ascii="Times New Roman" w:hAnsi="Times New Roman" w:cs="Times New Roman"/>
                <w:color w:val="000000" w:themeColor="text1"/>
                <w:sz w:val="24"/>
                <w:szCs w:val="24"/>
              </w:rPr>
            </w:pPr>
            <w:r w:rsidRPr="001537C6">
              <w:rPr>
                <w:rFonts w:ascii="Times New Roman" w:hAnsi="Times New Roman" w:cs="Times New Roman"/>
                <w:color w:val="000000" w:themeColor="text1"/>
                <w:sz w:val="24"/>
                <w:szCs w:val="24"/>
              </w:rPr>
              <w:t>70%</w:t>
            </w:r>
          </w:p>
        </w:tc>
      </w:tr>
      <w:tr w:rsidR="0073056B" w:rsidRPr="001537C6" w14:paraId="25BEC0D8" w14:textId="77777777" w:rsidTr="001E170F">
        <w:trPr>
          <w:trHeight w:val="244"/>
        </w:trPr>
        <w:tc>
          <w:tcPr>
            <w:tcW w:w="10797" w:type="dxa"/>
          </w:tcPr>
          <w:p w14:paraId="103DAC4C" w14:textId="77777777" w:rsidR="0073056B" w:rsidRPr="001537C6" w:rsidRDefault="0073056B" w:rsidP="001537C6">
            <w:pPr>
              <w:contextualSpacing/>
              <w:jc w:val="both"/>
              <w:rPr>
                <w:rFonts w:ascii="Times New Roman" w:hAnsi="Times New Roman" w:cs="Times New Roman"/>
                <w:b/>
                <w:color w:val="000000" w:themeColor="text1"/>
                <w:sz w:val="24"/>
                <w:szCs w:val="24"/>
              </w:rPr>
            </w:pPr>
            <w:proofErr w:type="spellStart"/>
            <w:r w:rsidRPr="001537C6">
              <w:rPr>
                <w:rFonts w:ascii="Times New Roman" w:eastAsia="Times New Roman" w:hAnsi="Times New Roman" w:cs="Times New Roman"/>
                <w:b/>
                <w:bCs/>
                <w:color w:val="000000"/>
                <w:kern w:val="0"/>
                <w:sz w:val="24"/>
                <w:szCs w:val="24"/>
                <w:lang w:eastAsia="ko-KR"/>
                <w14:ligatures w14:val="none"/>
              </w:rPr>
              <w:t>Total</w:t>
            </w:r>
            <w:proofErr w:type="spellEnd"/>
            <w:r w:rsidRPr="001537C6">
              <w:rPr>
                <w:rFonts w:ascii="Times New Roman" w:eastAsia="Times New Roman" w:hAnsi="Times New Roman" w:cs="Times New Roman"/>
                <w:b/>
                <w:bCs/>
                <w:color w:val="000000"/>
                <w:kern w:val="0"/>
                <w:sz w:val="24"/>
                <w:szCs w:val="24"/>
                <w:lang w:eastAsia="ko-KR"/>
                <w14:ligatures w14:val="none"/>
              </w:rPr>
              <w:t xml:space="preserve"> </w:t>
            </w:r>
            <w:proofErr w:type="spellStart"/>
            <w:r w:rsidRPr="001537C6">
              <w:rPr>
                <w:rFonts w:ascii="Times New Roman" w:eastAsia="Times New Roman" w:hAnsi="Times New Roman" w:cs="Times New Roman"/>
                <w:b/>
                <w:bCs/>
                <w:color w:val="000000"/>
                <w:kern w:val="0"/>
                <w:sz w:val="24"/>
                <w:szCs w:val="24"/>
                <w:lang w:eastAsia="ko-KR"/>
                <w14:ligatures w14:val="none"/>
              </w:rPr>
              <w:t>for</w:t>
            </w:r>
            <w:proofErr w:type="spellEnd"/>
            <w:r w:rsidRPr="001537C6">
              <w:rPr>
                <w:rFonts w:ascii="Times New Roman" w:eastAsia="Times New Roman" w:hAnsi="Times New Roman" w:cs="Times New Roman"/>
                <w:b/>
                <w:bCs/>
                <w:color w:val="000000"/>
                <w:kern w:val="0"/>
                <w:sz w:val="24"/>
                <w:szCs w:val="24"/>
                <w:lang w:eastAsia="ko-KR"/>
                <w14:ligatures w14:val="none"/>
              </w:rPr>
              <w:t xml:space="preserve"> BC-1</w:t>
            </w:r>
          </w:p>
        </w:tc>
        <w:tc>
          <w:tcPr>
            <w:tcW w:w="3186" w:type="dxa"/>
          </w:tcPr>
          <w:p w14:paraId="2907A7D8" w14:textId="77777777" w:rsidR="0073056B" w:rsidRPr="001537C6" w:rsidRDefault="0073056B" w:rsidP="001537C6">
            <w:pPr>
              <w:pStyle w:val="a4"/>
              <w:ind w:left="0"/>
              <w:jc w:val="center"/>
              <w:rPr>
                <w:rFonts w:ascii="Times New Roman" w:hAnsi="Times New Roman" w:cs="Times New Roman"/>
                <w:color w:val="000000" w:themeColor="text1"/>
                <w:sz w:val="24"/>
                <w:szCs w:val="24"/>
              </w:rPr>
            </w:pPr>
            <w:r w:rsidRPr="001537C6">
              <w:rPr>
                <w:rFonts w:ascii="Times New Roman" w:hAnsi="Times New Roman" w:cs="Times New Roman"/>
                <w:color w:val="000000" w:themeColor="text1"/>
                <w:sz w:val="24"/>
                <w:szCs w:val="24"/>
              </w:rPr>
              <w:t>100%</w:t>
            </w:r>
          </w:p>
        </w:tc>
      </w:tr>
      <w:tr w:rsidR="0073056B" w:rsidRPr="001537C6" w14:paraId="557A46DF" w14:textId="77777777" w:rsidTr="001E170F">
        <w:trPr>
          <w:trHeight w:val="255"/>
        </w:trPr>
        <w:tc>
          <w:tcPr>
            <w:tcW w:w="10797" w:type="dxa"/>
          </w:tcPr>
          <w:p w14:paraId="21F8DADD" w14:textId="77777777" w:rsidR="0073056B" w:rsidRPr="001537C6" w:rsidRDefault="0073056B" w:rsidP="001537C6">
            <w:pPr>
              <w:contextualSpacing/>
              <w:jc w:val="both"/>
              <w:rPr>
                <w:rFonts w:ascii="Times New Roman" w:hAnsi="Times New Roman" w:cs="Times New Roman"/>
                <w:color w:val="000000" w:themeColor="text1"/>
                <w:sz w:val="24"/>
                <w:szCs w:val="24"/>
              </w:rPr>
            </w:pPr>
            <w:r w:rsidRPr="001537C6">
              <w:rPr>
                <w:rFonts w:ascii="Times New Roman" w:eastAsia="Times New Roman" w:hAnsi="Times New Roman" w:cs="Times New Roman"/>
                <w:color w:val="000000"/>
                <w:kern w:val="0"/>
                <w:sz w:val="24"/>
                <w:szCs w:val="24"/>
                <w:lang w:eastAsia="ko-KR"/>
                <w14:ligatures w14:val="none"/>
              </w:rPr>
              <w:t xml:space="preserve">360 </w:t>
            </w:r>
            <w:proofErr w:type="spellStart"/>
            <w:r w:rsidRPr="001537C6">
              <w:rPr>
                <w:rFonts w:ascii="Times New Roman" w:eastAsia="Times New Roman" w:hAnsi="Times New Roman" w:cs="Times New Roman"/>
                <w:color w:val="000000"/>
                <w:kern w:val="0"/>
                <w:sz w:val="24"/>
                <w:szCs w:val="24"/>
                <w:lang w:eastAsia="ko-KR"/>
                <w14:ligatures w14:val="none"/>
              </w:rPr>
              <w:t>rating</w:t>
            </w:r>
            <w:proofErr w:type="spellEnd"/>
          </w:p>
        </w:tc>
        <w:tc>
          <w:tcPr>
            <w:tcW w:w="3186" w:type="dxa"/>
          </w:tcPr>
          <w:p w14:paraId="62F11332" w14:textId="77777777" w:rsidR="0073056B" w:rsidRPr="001537C6" w:rsidRDefault="0073056B" w:rsidP="001537C6">
            <w:pPr>
              <w:pStyle w:val="a4"/>
              <w:ind w:left="0"/>
              <w:jc w:val="center"/>
              <w:rPr>
                <w:rFonts w:ascii="Times New Roman" w:hAnsi="Times New Roman" w:cs="Times New Roman"/>
                <w:color w:val="000000" w:themeColor="text1"/>
                <w:sz w:val="24"/>
                <w:szCs w:val="24"/>
              </w:rPr>
            </w:pPr>
            <w:r w:rsidRPr="001537C6">
              <w:rPr>
                <w:rFonts w:ascii="Times New Roman" w:hAnsi="Times New Roman" w:cs="Times New Roman"/>
                <w:color w:val="000000" w:themeColor="text1"/>
                <w:sz w:val="24"/>
                <w:szCs w:val="24"/>
              </w:rPr>
              <w:t>10%</w:t>
            </w:r>
          </w:p>
        </w:tc>
      </w:tr>
      <w:tr w:rsidR="0073056B" w:rsidRPr="001537C6" w14:paraId="56E923E9" w14:textId="77777777" w:rsidTr="001E170F">
        <w:trPr>
          <w:trHeight w:val="255"/>
        </w:trPr>
        <w:tc>
          <w:tcPr>
            <w:tcW w:w="10797" w:type="dxa"/>
          </w:tcPr>
          <w:p w14:paraId="4EFDAD75" w14:textId="77777777" w:rsidR="0073056B" w:rsidRPr="001537C6" w:rsidRDefault="0073056B" w:rsidP="001537C6">
            <w:pPr>
              <w:contextualSpacing/>
              <w:jc w:val="both"/>
              <w:rPr>
                <w:rFonts w:ascii="Times New Roman" w:hAnsi="Times New Roman" w:cs="Times New Roman"/>
                <w:color w:val="000000" w:themeColor="text1"/>
                <w:sz w:val="24"/>
                <w:szCs w:val="24"/>
              </w:rPr>
            </w:pPr>
            <w:proofErr w:type="spellStart"/>
            <w:r w:rsidRPr="001537C6">
              <w:rPr>
                <w:rFonts w:ascii="Times New Roman" w:eastAsia="Times New Roman" w:hAnsi="Times New Roman" w:cs="Times New Roman"/>
                <w:color w:val="000000"/>
                <w:kern w:val="0"/>
                <w:sz w:val="24"/>
                <w:szCs w:val="24"/>
                <w:lang w:eastAsia="ko-KR"/>
                <w14:ligatures w14:val="none"/>
              </w:rPr>
              <w:t>Science</w:t>
            </w:r>
            <w:proofErr w:type="spellEnd"/>
            <w:r w:rsidRPr="001537C6">
              <w:rPr>
                <w:rFonts w:ascii="Times New Roman" w:eastAsia="Times New Roman" w:hAnsi="Times New Roman" w:cs="Times New Roman"/>
                <w:color w:val="000000"/>
                <w:kern w:val="0"/>
                <w:sz w:val="24"/>
                <w:szCs w:val="24"/>
                <w:lang w:eastAsia="ko-KR"/>
                <w14:ligatures w14:val="none"/>
              </w:rPr>
              <w:t xml:space="preserve"> </w:t>
            </w:r>
            <w:proofErr w:type="spellStart"/>
            <w:r w:rsidRPr="001537C6">
              <w:rPr>
                <w:rFonts w:ascii="Times New Roman" w:eastAsia="Times New Roman" w:hAnsi="Times New Roman" w:cs="Times New Roman"/>
                <w:color w:val="000000"/>
                <w:kern w:val="0"/>
                <w:sz w:val="24"/>
                <w:szCs w:val="24"/>
                <w:lang w:eastAsia="ko-KR"/>
                <w14:ligatures w14:val="none"/>
              </w:rPr>
              <w:t>project</w:t>
            </w:r>
            <w:proofErr w:type="spellEnd"/>
          </w:p>
        </w:tc>
        <w:tc>
          <w:tcPr>
            <w:tcW w:w="3186" w:type="dxa"/>
          </w:tcPr>
          <w:p w14:paraId="74F4302D" w14:textId="77777777" w:rsidR="0073056B" w:rsidRPr="001537C6" w:rsidRDefault="0073056B" w:rsidP="001537C6">
            <w:pPr>
              <w:pStyle w:val="a4"/>
              <w:ind w:left="0"/>
              <w:jc w:val="center"/>
              <w:rPr>
                <w:rFonts w:ascii="Times New Roman" w:hAnsi="Times New Roman" w:cs="Times New Roman"/>
                <w:color w:val="000000" w:themeColor="text1"/>
                <w:sz w:val="24"/>
                <w:szCs w:val="24"/>
              </w:rPr>
            </w:pPr>
            <w:r w:rsidRPr="001537C6">
              <w:rPr>
                <w:rFonts w:ascii="Times New Roman" w:hAnsi="Times New Roman" w:cs="Times New Roman"/>
                <w:color w:val="000000" w:themeColor="text1"/>
                <w:sz w:val="24"/>
                <w:szCs w:val="24"/>
              </w:rPr>
              <w:t>10%</w:t>
            </w:r>
          </w:p>
        </w:tc>
      </w:tr>
      <w:tr w:rsidR="0073056B" w:rsidRPr="001537C6" w14:paraId="49423974" w14:textId="77777777" w:rsidTr="001E170F">
        <w:trPr>
          <w:trHeight w:val="255"/>
        </w:trPr>
        <w:tc>
          <w:tcPr>
            <w:tcW w:w="10797" w:type="dxa"/>
          </w:tcPr>
          <w:p w14:paraId="49137B55" w14:textId="77777777" w:rsidR="0073056B" w:rsidRPr="001537C6" w:rsidRDefault="0073056B" w:rsidP="001537C6">
            <w:pPr>
              <w:contextualSpacing/>
              <w:jc w:val="both"/>
              <w:rPr>
                <w:rFonts w:ascii="Times New Roman" w:hAnsi="Times New Roman" w:cs="Times New Roman"/>
                <w:color w:val="000000" w:themeColor="text1"/>
                <w:sz w:val="24"/>
                <w:szCs w:val="24"/>
              </w:rPr>
            </w:pPr>
            <w:proofErr w:type="spellStart"/>
            <w:r w:rsidRPr="001537C6">
              <w:rPr>
                <w:rFonts w:ascii="Times New Roman" w:eastAsia="Times New Roman" w:hAnsi="Times New Roman" w:cs="Times New Roman"/>
                <w:color w:val="000000"/>
                <w:kern w:val="0"/>
                <w:sz w:val="24"/>
                <w:szCs w:val="24"/>
                <w:lang w:eastAsia="ko-KR"/>
                <w14:ligatures w14:val="none"/>
              </w:rPr>
              <w:t>Medical</w:t>
            </w:r>
            <w:proofErr w:type="spellEnd"/>
            <w:r w:rsidRPr="001537C6">
              <w:rPr>
                <w:rFonts w:ascii="Times New Roman" w:eastAsia="Times New Roman" w:hAnsi="Times New Roman" w:cs="Times New Roman"/>
                <w:color w:val="000000"/>
                <w:kern w:val="0"/>
                <w:sz w:val="24"/>
                <w:szCs w:val="24"/>
                <w:lang w:eastAsia="ko-KR"/>
                <w14:ligatures w14:val="none"/>
              </w:rPr>
              <w:t xml:space="preserve"> </w:t>
            </w:r>
            <w:proofErr w:type="spellStart"/>
            <w:r w:rsidRPr="001537C6">
              <w:rPr>
                <w:rFonts w:ascii="Times New Roman" w:eastAsia="Times New Roman" w:hAnsi="Times New Roman" w:cs="Times New Roman"/>
                <w:color w:val="000000"/>
                <w:kern w:val="0"/>
                <w:sz w:val="24"/>
                <w:szCs w:val="24"/>
                <w:lang w:eastAsia="ko-KR"/>
                <w14:ligatures w14:val="none"/>
              </w:rPr>
              <w:t>history</w:t>
            </w:r>
            <w:proofErr w:type="spellEnd"/>
          </w:p>
        </w:tc>
        <w:tc>
          <w:tcPr>
            <w:tcW w:w="3186" w:type="dxa"/>
          </w:tcPr>
          <w:p w14:paraId="0B6F55FB" w14:textId="77777777" w:rsidR="0073056B" w:rsidRPr="001537C6" w:rsidRDefault="0073056B" w:rsidP="001537C6">
            <w:pPr>
              <w:pStyle w:val="a4"/>
              <w:ind w:left="0"/>
              <w:jc w:val="center"/>
              <w:rPr>
                <w:rFonts w:ascii="Times New Roman" w:hAnsi="Times New Roman" w:cs="Times New Roman"/>
                <w:color w:val="000000" w:themeColor="text1"/>
                <w:sz w:val="24"/>
                <w:szCs w:val="24"/>
              </w:rPr>
            </w:pPr>
            <w:r w:rsidRPr="001537C6">
              <w:rPr>
                <w:rFonts w:ascii="Times New Roman" w:hAnsi="Times New Roman" w:cs="Times New Roman"/>
                <w:color w:val="000000" w:themeColor="text1"/>
                <w:sz w:val="24"/>
                <w:szCs w:val="24"/>
              </w:rPr>
              <w:t>20%</w:t>
            </w:r>
          </w:p>
        </w:tc>
      </w:tr>
      <w:tr w:rsidR="0073056B" w:rsidRPr="001537C6" w14:paraId="2C8FD0FD" w14:textId="77777777" w:rsidTr="001E170F">
        <w:trPr>
          <w:trHeight w:val="255"/>
        </w:trPr>
        <w:tc>
          <w:tcPr>
            <w:tcW w:w="10797" w:type="dxa"/>
          </w:tcPr>
          <w:p w14:paraId="0CA2E49F" w14:textId="77777777" w:rsidR="0073056B" w:rsidRPr="001537C6" w:rsidRDefault="0073056B" w:rsidP="001537C6">
            <w:pPr>
              <w:contextualSpacing/>
              <w:jc w:val="both"/>
              <w:rPr>
                <w:rFonts w:ascii="Times New Roman" w:hAnsi="Times New Roman" w:cs="Times New Roman"/>
                <w:color w:val="000000" w:themeColor="text1"/>
                <w:sz w:val="24"/>
                <w:szCs w:val="24"/>
              </w:rPr>
            </w:pPr>
            <w:proofErr w:type="spellStart"/>
            <w:r w:rsidRPr="001537C6">
              <w:rPr>
                <w:rFonts w:ascii="Times New Roman" w:eastAsia="Times New Roman" w:hAnsi="Times New Roman" w:cs="Times New Roman"/>
                <w:color w:val="000000"/>
                <w:kern w:val="0"/>
                <w:sz w:val="24"/>
                <w:szCs w:val="24"/>
                <w:lang w:eastAsia="ko-KR"/>
                <w14:ligatures w14:val="none"/>
              </w:rPr>
              <w:t>Border</w:t>
            </w:r>
            <w:proofErr w:type="spellEnd"/>
            <w:r w:rsidRPr="001537C6">
              <w:rPr>
                <w:rFonts w:ascii="Times New Roman" w:eastAsia="Times New Roman" w:hAnsi="Times New Roman" w:cs="Times New Roman"/>
                <w:color w:val="000000"/>
                <w:kern w:val="0"/>
                <w:sz w:val="24"/>
                <w:szCs w:val="24"/>
                <w:lang w:eastAsia="ko-KR"/>
                <w14:ligatures w14:val="none"/>
              </w:rPr>
              <w:t xml:space="preserve"> </w:t>
            </w:r>
            <w:proofErr w:type="spellStart"/>
            <w:r w:rsidRPr="001537C6">
              <w:rPr>
                <w:rFonts w:ascii="Times New Roman" w:eastAsia="Times New Roman" w:hAnsi="Times New Roman" w:cs="Times New Roman"/>
                <w:color w:val="000000"/>
                <w:kern w:val="0"/>
                <w:sz w:val="24"/>
                <w:szCs w:val="24"/>
                <w:lang w:eastAsia="ko-KR"/>
                <w14:ligatures w14:val="none"/>
              </w:rPr>
              <w:t>control</w:t>
            </w:r>
            <w:proofErr w:type="spellEnd"/>
            <w:r w:rsidRPr="001537C6">
              <w:rPr>
                <w:rFonts w:ascii="Times New Roman" w:eastAsia="Times New Roman" w:hAnsi="Times New Roman" w:cs="Times New Roman"/>
                <w:color w:val="000000"/>
                <w:kern w:val="0"/>
                <w:sz w:val="24"/>
                <w:szCs w:val="24"/>
                <w:lang w:eastAsia="ko-KR"/>
                <w14:ligatures w14:val="none"/>
              </w:rPr>
              <w:t xml:space="preserve"> 2</w:t>
            </w:r>
          </w:p>
        </w:tc>
        <w:tc>
          <w:tcPr>
            <w:tcW w:w="3186" w:type="dxa"/>
          </w:tcPr>
          <w:p w14:paraId="60295431" w14:textId="77777777" w:rsidR="0073056B" w:rsidRPr="001537C6" w:rsidRDefault="0073056B" w:rsidP="001537C6">
            <w:pPr>
              <w:pStyle w:val="a4"/>
              <w:ind w:left="0"/>
              <w:jc w:val="center"/>
              <w:rPr>
                <w:rFonts w:ascii="Times New Roman" w:hAnsi="Times New Roman" w:cs="Times New Roman"/>
                <w:color w:val="000000" w:themeColor="text1"/>
                <w:sz w:val="24"/>
                <w:szCs w:val="24"/>
              </w:rPr>
            </w:pPr>
            <w:r w:rsidRPr="001537C6">
              <w:rPr>
                <w:rFonts w:ascii="Times New Roman" w:hAnsi="Times New Roman" w:cs="Times New Roman"/>
                <w:color w:val="000000" w:themeColor="text1"/>
                <w:sz w:val="24"/>
                <w:szCs w:val="24"/>
              </w:rPr>
              <w:t>60%</w:t>
            </w:r>
          </w:p>
        </w:tc>
      </w:tr>
      <w:tr w:rsidR="0073056B" w:rsidRPr="001537C6" w14:paraId="14DE41D1" w14:textId="77777777" w:rsidTr="001E170F">
        <w:trPr>
          <w:trHeight w:val="244"/>
        </w:trPr>
        <w:tc>
          <w:tcPr>
            <w:tcW w:w="10797" w:type="dxa"/>
          </w:tcPr>
          <w:p w14:paraId="2451570C" w14:textId="77777777" w:rsidR="0073056B" w:rsidRPr="001537C6" w:rsidRDefault="0073056B" w:rsidP="001537C6">
            <w:pPr>
              <w:contextualSpacing/>
              <w:jc w:val="both"/>
              <w:rPr>
                <w:rFonts w:ascii="Times New Roman" w:hAnsi="Times New Roman" w:cs="Times New Roman"/>
                <w:b/>
                <w:color w:val="000000" w:themeColor="text1"/>
                <w:sz w:val="24"/>
                <w:szCs w:val="24"/>
              </w:rPr>
            </w:pPr>
            <w:proofErr w:type="spellStart"/>
            <w:r w:rsidRPr="001537C6">
              <w:rPr>
                <w:rFonts w:ascii="Times New Roman" w:eastAsia="Times New Roman" w:hAnsi="Times New Roman" w:cs="Times New Roman"/>
                <w:b/>
                <w:bCs/>
                <w:color w:val="000000"/>
                <w:kern w:val="0"/>
                <w:sz w:val="24"/>
                <w:szCs w:val="24"/>
                <w:lang w:eastAsia="ko-KR"/>
                <w14:ligatures w14:val="none"/>
              </w:rPr>
              <w:t>Total</w:t>
            </w:r>
            <w:proofErr w:type="spellEnd"/>
            <w:r w:rsidRPr="001537C6">
              <w:rPr>
                <w:rFonts w:ascii="Times New Roman" w:eastAsia="Times New Roman" w:hAnsi="Times New Roman" w:cs="Times New Roman"/>
                <w:b/>
                <w:bCs/>
                <w:color w:val="000000"/>
                <w:kern w:val="0"/>
                <w:sz w:val="24"/>
                <w:szCs w:val="24"/>
                <w:lang w:eastAsia="ko-KR"/>
                <w14:ligatures w14:val="none"/>
              </w:rPr>
              <w:t xml:space="preserve"> </w:t>
            </w:r>
            <w:proofErr w:type="spellStart"/>
            <w:r w:rsidRPr="001537C6">
              <w:rPr>
                <w:rFonts w:ascii="Times New Roman" w:eastAsia="Times New Roman" w:hAnsi="Times New Roman" w:cs="Times New Roman"/>
                <w:b/>
                <w:bCs/>
                <w:color w:val="000000"/>
                <w:kern w:val="0"/>
                <w:sz w:val="24"/>
                <w:szCs w:val="24"/>
                <w:lang w:eastAsia="ko-KR"/>
                <w14:ligatures w14:val="none"/>
              </w:rPr>
              <w:t>for</w:t>
            </w:r>
            <w:proofErr w:type="spellEnd"/>
            <w:r w:rsidRPr="001537C6">
              <w:rPr>
                <w:rFonts w:ascii="Times New Roman" w:eastAsia="Times New Roman" w:hAnsi="Times New Roman" w:cs="Times New Roman"/>
                <w:b/>
                <w:bCs/>
                <w:color w:val="000000"/>
                <w:kern w:val="0"/>
                <w:sz w:val="24"/>
                <w:szCs w:val="24"/>
                <w:lang w:eastAsia="ko-KR"/>
                <w14:ligatures w14:val="none"/>
              </w:rPr>
              <w:t xml:space="preserve"> BC</w:t>
            </w:r>
            <w:r w:rsidRPr="001537C6">
              <w:rPr>
                <w:rFonts w:ascii="Times New Roman" w:hAnsi="Times New Roman" w:cs="Times New Roman"/>
                <w:b/>
                <w:color w:val="000000" w:themeColor="text1"/>
                <w:sz w:val="24"/>
                <w:szCs w:val="24"/>
              </w:rPr>
              <w:t xml:space="preserve"> -2</w:t>
            </w:r>
          </w:p>
        </w:tc>
        <w:tc>
          <w:tcPr>
            <w:tcW w:w="3186" w:type="dxa"/>
          </w:tcPr>
          <w:p w14:paraId="5F8538BB" w14:textId="77777777" w:rsidR="0073056B" w:rsidRPr="001537C6" w:rsidRDefault="0073056B" w:rsidP="001537C6">
            <w:pPr>
              <w:pStyle w:val="a4"/>
              <w:ind w:left="0"/>
              <w:jc w:val="center"/>
              <w:rPr>
                <w:rFonts w:ascii="Times New Roman" w:hAnsi="Times New Roman" w:cs="Times New Roman"/>
                <w:color w:val="000000" w:themeColor="text1"/>
                <w:sz w:val="24"/>
                <w:szCs w:val="24"/>
              </w:rPr>
            </w:pPr>
            <w:r w:rsidRPr="001537C6">
              <w:rPr>
                <w:rFonts w:ascii="Times New Roman" w:hAnsi="Times New Roman" w:cs="Times New Roman"/>
                <w:color w:val="000000" w:themeColor="text1"/>
                <w:sz w:val="24"/>
                <w:szCs w:val="24"/>
              </w:rPr>
              <w:t>100%</w:t>
            </w:r>
          </w:p>
        </w:tc>
      </w:tr>
    </w:tbl>
    <w:p w14:paraId="2D8FA746" w14:textId="77777777" w:rsidR="0073056B" w:rsidRPr="001537C6" w:rsidRDefault="0073056B" w:rsidP="001537C6">
      <w:pPr>
        <w:spacing w:before="100" w:beforeAutospacing="1" w:line="240" w:lineRule="auto"/>
        <w:contextualSpacing/>
        <w:jc w:val="both"/>
        <w:rPr>
          <w:rFonts w:ascii="Times New Roman" w:eastAsia="Times New Roman" w:hAnsi="Times New Roman" w:cs="Times New Roman"/>
          <w:color w:val="2C2D2E"/>
          <w:sz w:val="24"/>
          <w:szCs w:val="24"/>
        </w:rPr>
      </w:pPr>
      <w:r w:rsidRPr="001537C6">
        <w:rPr>
          <w:rFonts w:ascii="Times New Roman" w:eastAsia="Times New Roman" w:hAnsi="Times New Roman" w:cs="Times New Roman"/>
          <w:b/>
          <w:bCs/>
          <w:color w:val="000000"/>
          <w:sz w:val="24"/>
          <w:szCs w:val="24"/>
          <w:lang w:val="en-US"/>
        </w:rPr>
        <w:t>Final score</w:t>
      </w:r>
      <w:r w:rsidRPr="001537C6">
        <w:rPr>
          <w:rFonts w:ascii="Times New Roman" w:eastAsia="Times New Roman" w:hAnsi="Times New Roman" w:cs="Times New Roman"/>
          <w:b/>
          <w:bCs/>
          <w:color w:val="000000"/>
          <w:sz w:val="24"/>
          <w:szCs w:val="24"/>
        </w:rPr>
        <w:t>:</w:t>
      </w:r>
      <w:r w:rsidRPr="001537C6">
        <w:rPr>
          <w:rFonts w:ascii="Times New Roman" w:eastAsia="Times New Roman" w:hAnsi="Times New Roman" w:cs="Times New Roman"/>
          <w:color w:val="000000"/>
          <w:sz w:val="24"/>
          <w:szCs w:val="24"/>
        </w:rPr>
        <w:t> </w:t>
      </w:r>
      <w:r w:rsidRPr="001537C6">
        <w:rPr>
          <w:rFonts w:ascii="Times New Roman" w:eastAsia="Times New Roman" w:hAnsi="Times New Roman" w:cs="Times New Roman"/>
          <w:color w:val="000000"/>
          <w:sz w:val="24"/>
          <w:szCs w:val="24"/>
          <w:lang w:val="en-US"/>
        </w:rPr>
        <w:t>OAR</w:t>
      </w:r>
      <w:r w:rsidRPr="001537C6">
        <w:rPr>
          <w:rFonts w:ascii="Times New Roman" w:eastAsia="Times New Roman" w:hAnsi="Times New Roman" w:cs="Times New Roman"/>
          <w:color w:val="000000"/>
          <w:sz w:val="24"/>
          <w:szCs w:val="24"/>
        </w:rPr>
        <w:t xml:space="preserve"> 60% + </w:t>
      </w:r>
      <w:r w:rsidRPr="001537C6">
        <w:rPr>
          <w:rFonts w:ascii="Times New Roman" w:eastAsia="Times New Roman" w:hAnsi="Times New Roman" w:cs="Times New Roman"/>
          <w:color w:val="000000"/>
          <w:sz w:val="24"/>
          <w:szCs w:val="24"/>
          <w:lang w:val="en-US"/>
        </w:rPr>
        <w:t>exam</w:t>
      </w:r>
      <w:r w:rsidRPr="001537C6">
        <w:rPr>
          <w:rFonts w:ascii="Times New Roman" w:eastAsia="Times New Roman" w:hAnsi="Times New Roman" w:cs="Times New Roman"/>
          <w:color w:val="000000"/>
          <w:sz w:val="24"/>
          <w:szCs w:val="24"/>
        </w:rPr>
        <w:t xml:space="preserve"> 40%</w:t>
      </w:r>
    </w:p>
    <w:p w14:paraId="7B10F2AE" w14:textId="77777777" w:rsidR="0073056B" w:rsidRPr="001537C6" w:rsidRDefault="0073056B" w:rsidP="001537C6">
      <w:pPr>
        <w:spacing w:after="100" w:afterAutospacing="1" w:line="240" w:lineRule="auto"/>
        <w:contextualSpacing/>
        <w:rPr>
          <w:rFonts w:ascii="Times New Roman" w:eastAsia="Times New Roman" w:hAnsi="Times New Roman" w:cs="Times New Roman"/>
          <w:color w:val="2C2D2E"/>
          <w:sz w:val="24"/>
          <w:szCs w:val="24"/>
          <w:lang w:val="en-US"/>
        </w:rPr>
      </w:pPr>
      <w:r w:rsidRPr="001537C6">
        <w:rPr>
          <w:rFonts w:ascii="Times New Roman" w:eastAsia="Times New Roman" w:hAnsi="Times New Roman" w:cs="Times New Roman"/>
          <w:b/>
          <w:bCs/>
          <w:color w:val="000000"/>
          <w:sz w:val="24"/>
          <w:szCs w:val="24"/>
          <w:lang w:val="en-US"/>
        </w:rPr>
        <w:t>Exam (2 stages)</w:t>
      </w:r>
      <w:r w:rsidRPr="001537C6">
        <w:rPr>
          <w:rFonts w:ascii="Times New Roman" w:eastAsia="Times New Roman" w:hAnsi="Times New Roman" w:cs="Times New Roman"/>
          <w:color w:val="000000"/>
          <w:sz w:val="24"/>
          <w:szCs w:val="24"/>
          <w:lang w:val="en-US"/>
        </w:rPr>
        <w:t> – MSQ testing (40%) + OSKE (60%)</w:t>
      </w:r>
      <w:r w:rsidRPr="001537C6">
        <w:rPr>
          <w:rFonts w:ascii="Times New Roman" w:eastAsia="Times New Roman" w:hAnsi="Times New Roman" w:cs="Times New Roman"/>
          <w:b/>
          <w:bCs/>
          <w:color w:val="FFFFFF"/>
          <w:sz w:val="24"/>
          <w:szCs w:val="24"/>
        </w:rPr>
        <w:t>ем</w:t>
      </w:r>
    </w:p>
    <w:p w14:paraId="08E29DDB" w14:textId="560BDF72" w:rsidR="00C92999" w:rsidRPr="001537C6" w:rsidRDefault="00C92999"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1537C6">
        <w:rPr>
          <w:rFonts w:ascii="Times New Roman" w:eastAsia="Times New Roman" w:hAnsi="Times New Roman" w:cs="Times New Roman"/>
          <w:b/>
          <w:bCs/>
          <w:kern w:val="0"/>
          <w:sz w:val="24"/>
          <w:szCs w:val="24"/>
          <w:lang w:val="en-US" w:eastAsia="ru-RU"/>
          <w14:ligatures w14:val="none"/>
        </w:rPr>
        <w:t xml:space="preserve">Team based learning </w:t>
      </w:r>
      <w:r w:rsidR="00EE2A8A" w:rsidRPr="001537C6">
        <w:rPr>
          <w:rFonts w:ascii="Times New Roman" w:eastAsia="Times New Roman" w:hAnsi="Times New Roman" w:cs="Times New Roman"/>
          <w:b/>
          <w:bCs/>
          <w:kern w:val="0"/>
          <w:sz w:val="24"/>
          <w:szCs w:val="24"/>
          <w:lang w:val="en-US" w:eastAsia="ru-RU"/>
          <w14:ligatures w14:val="none"/>
        </w:rPr>
        <w:t>–</w:t>
      </w:r>
      <w:r w:rsidRPr="001537C6">
        <w:rPr>
          <w:rFonts w:ascii="Times New Roman" w:eastAsia="Times New Roman" w:hAnsi="Times New Roman" w:cs="Times New Roman"/>
          <w:b/>
          <w:bCs/>
          <w:kern w:val="0"/>
          <w:sz w:val="24"/>
          <w:szCs w:val="24"/>
          <w:lang w:val="en-US" w:eastAsia="ru-RU"/>
          <w14:ligatures w14:val="none"/>
        </w:rPr>
        <w:t xml:space="preserve"> TBL</w:t>
      </w:r>
    </w:p>
    <w:p w14:paraId="55D87724" w14:textId="77777777" w:rsidR="00EE2A8A" w:rsidRPr="001537C6" w:rsidRDefault="00EE2A8A"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tbl>
      <w:tblPr>
        <w:tblStyle w:val="a3"/>
        <w:tblW w:w="0" w:type="auto"/>
        <w:jc w:val="center"/>
        <w:tblLook w:val="04A0" w:firstRow="1" w:lastRow="0" w:firstColumn="1" w:lastColumn="0" w:noHBand="0" w:noVBand="1"/>
      </w:tblPr>
      <w:tblGrid>
        <w:gridCol w:w="10413"/>
        <w:gridCol w:w="937"/>
      </w:tblGrid>
      <w:tr w:rsidR="002D2546" w:rsidRPr="001537C6" w14:paraId="7F7C5348" w14:textId="77777777" w:rsidTr="00DD62D2">
        <w:trPr>
          <w:jc w:val="center"/>
        </w:trPr>
        <w:tc>
          <w:tcPr>
            <w:tcW w:w="10413" w:type="dxa"/>
          </w:tcPr>
          <w:p w14:paraId="6DB4C7B5" w14:textId="77777777" w:rsidR="002D2546" w:rsidRPr="001537C6" w:rsidRDefault="002D2546" w:rsidP="001537C6">
            <w:pPr>
              <w:contextualSpacing/>
              <w:textAlignment w:val="baseline"/>
              <w:rPr>
                <w:rFonts w:ascii="Times New Roman" w:eastAsia="Times New Roman" w:hAnsi="Times New Roman" w:cs="Times New Roman"/>
                <w:kern w:val="0"/>
                <w:sz w:val="24"/>
                <w:szCs w:val="24"/>
                <w:lang w:val="en-US" w:eastAsia="ru-RU"/>
                <w14:ligatures w14:val="none"/>
              </w:rPr>
            </w:pPr>
          </w:p>
        </w:tc>
        <w:tc>
          <w:tcPr>
            <w:tcW w:w="937" w:type="dxa"/>
          </w:tcPr>
          <w:p w14:paraId="4B5E6603" w14:textId="5607D27A" w:rsidR="002D2546" w:rsidRPr="001537C6" w:rsidRDefault="002D2546"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w:t>
            </w:r>
          </w:p>
        </w:tc>
      </w:tr>
      <w:tr w:rsidR="00F77960" w:rsidRPr="001537C6" w14:paraId="4466FD91" w14:textId="77777777" w:rsidTr="00DD62D2">
        <w:trPr>
          <w:jc w:val="center"/>
        </w:trPr>
        <w:tc>
          <w:tcPr>
            <w:tcW w:w="10413" w:type="dxa"/>
          </w:tcPr>
          <w:p w14:paraId="5F93FB53" w14:textId="69AA06F4" w:rsidR="00F77960" w:rsidRPr="001537C6" w:rsidRDefault="00F77960" w:rsidP="001537C6">
            <w:pPr>
              <w:contextualSpacing/>
              <w:textAlignment w:val="baseline"/>
              <w:rPr>
                <w:rFonts w:ascii="Times New Roman" w:eastAsia="Times New Roman" w:hAnsi="Times New Roman" w:cs="Times New Roman"/>
                <w:b/>
                <w:kern w:val="0"/>
                <w:sz w:val="24"/>
                <w:szCs w:val="24"/>
                <w:lang w:val="en-US" w:eastAsia="ru-RU"/>
                <w14:ligatures w14:val="none"/>
              </w:rPr>
            </w:pPr>
            <w:proofErr w:type="spellStart"/>
            <w:r w:rsidRPr="001537C6">
              <w:rPr>
                <w:rFonts w:ascii="Times New Roman" w:hAnsi="Times New Roman" w:cs="Times New Roman"/>
                <w:b/>
                <w:sz w:val="24"/>
                <w:szCs w:val="24"/>
              </w:rPr>
              <w:t>Individual</w:t>
            </w:r>
            <w:proofErr w:type="spellEnd"/>
            <w:r w:rsidRPr="001537C6">
              <w:rPr>
                <w:rFonts w:ascii="Times New Roman" w:hAnsi="Times New Roman" w:cs="Times New Roman"/>
                <w:b/>
                <w:sz w:val="24"/>
                <w:szCs w:val="24"/>
              </w:rPr>
              <w:t xml:space="preserve"> -- (IRAT)</w:t>
            </w:r>
          </w:p>
        </w:tc>
        <w:tc>
          <w:tcPr>
            <w:tcW w:w="937" w:type="dxa"/>
          </w:tcPr>
          <w:p w14:paraId="4B1D76E5" w14:textId="7583E209" w:rsidR="00F77960" w:rsidRPr="001537C6" w:rsidRDefault="00F77960" w:rsidP="001537C6">
            <w:pPr>
              <w:contextualSpacing/>
              <w:textAlignment w:val="baseline"/>
              <w:rPr>
                <w:rFonts w:ascii="Times New Roman" w:eastAsia="Times New Roman" w:hAnsi="Times New Roman" w:cs="Times New Roman"/>
                <w:b/>
                <w:bCs/>
                <w:kern w:val="0"/>
                <w:sz w:val="24"/>
                <w:szCs w:val="24"/>
                <w:lang w:eastAsia="ru-RU"/>
                <w14:ligatures w14:val="none"/>
              </w:rPr>
            </w:pPr>
            <w:r w:rsidRPr="001537C6">
              <w:rPr>
                <w:rFonts w:ascii="Times New Roman" w:eastAsia="Times New Roman" w:hAnsi="Times New Roman" w:cs="Times New Roman"/>
                <w:b/>
                <w:bCs/>
                <w:kern w:val="0"/>
                <w:sz w:val="24"/>
                <w:szCs w:val="24"/>
                <w:lang w:eastAsia="ru-RU"/>
                <w14:ligatures w14:val="none"/>
              </w:rPr>
              <w:t>30</w:t>
            </w:r>
          </w:p>
        </w:tc>
      </w:tr>
      <w:tr w:rsidR="00F77960" w:rsidRPr="001537C6" w14:paraId="043AB9BD" w14:textId="77777777" w:rsidTr="00DD62D2">
        <w:trPr>
          <w:jc w:val="center"/>
        </w:trPr>
        <w:tc>
          <w:tcPr>
            <w:tcW w:w="10413" w:type="dxa"/>
          </w:tcPr>
          <w:p w14:paraId="3E1A7D5E" w14:textId="4CC649CC" w:rsidR="00F77960" w:rsidRPr="001537C6" w:rsidRDefault="00F77960" w:rsidP="001537C6">
            <w:pPr>
              <w:contextualSpacing/>
              <w:textAlignment w:val="baseline"/>
              <w:rPr>
                <w:rFonts w:ascii="Times New Roman" w:eastAsia="Times New Roman" w:hAnsi="Times New Roman" w:cs="Times New Roman"/>
                <w:b/>
                <w:kern w:val="0"/>
                <w:sz w:val="24"/>
                <w:szCs w:val="24"/>
                <w:lang w:eastAsia="ru-RU"/>
                <w14:ligatures w14:val="none"/>
              </w:rPr>
            </w:pPr>
            <w:proofErr w:type="spellStart"/>
            <w:r w:rsidRPr="001537C6">
              <w:rPr>
                <w:rFonts w:ascii="Times New Roman" w:hAnsi="Times New Roman" w:cs="Times New Roman"/>
                <w:b/>
                <w:sz w:val="24"/>
                <w:szCs w:val="24"/>
              </w:rPr>
              <w:t>Group</w:t>
            </w:r>
            <w:proofErr w:type="spellEnd"/>
            <w:r w:rsidRPr="001537C6">
              <w:rPr>
                <w:rFonts w:ascii="Times New Roman" w:hAnsi="Times New Roman" w:cs="Times New Roman"/>
                <w:b/>
                <w:sz w:val="24"/>
                <w:szCs w:val="24"/>
              </w:rPr>
              <w:t xml:space="preserve"> -- (GRAT)</w:t>
            </w:r>
          </w:p>
        </w:tc>
        <w:tc>
          <w:tcPr>
            <w:tcW w:w="937" w:type="dxa"/>
          </w:tcPr>
          <w:p w14:paraId="194842E3" w14:textId="5D5ED0E3" w:rsidR="00F77960" w:rsidRPr="001537C6" w:rsidRDefault="00F77960" w:rsidP="001537C6">
            <w:pPr>
              <w:contextualSpacing/>
              <w:textAlignment w:val="baseline"/>
              <w:rPr>
                <w:rFonts w:ascii="Times New Roman" w:eastAsia="Times New Roman" w:hAnsi="Times New Roman" w:cs="Times New Roman"/>
                <w:b/>
                <w:bCs/>
                <w:kern w:val="0"/>
                <w:sz w:val="24"/>
                <w:szCs w:val="24"/>
                <w:lang w:eastAsia="ru-RU"/>
                <w14:ligatures w14:val="none"/>
              </w:rPr>
            </w:pPr>
            <w:r w:rsidRPr="001537C6">
              <w:rPr>
                <w:rFonts w:ascii="Times New Roman" w:eastAsia="Times New Roman" w:hAnsi="Times New Roman" w:cs="Times New Roman"/>
                <w:b/>
                <w:bCs/>
                <w:kern w:val="0"/>
                <w:sz w:val="24"/>
                <w:szCs w:val="24"/>
                <w:lang w:eastAsia="ru-RU"/>
                <w14:ligatures w14:val="none"/>
              </w:rPr>
              <w:t>10</w:t>
            </w:r>
          </w:p>
        </w:tc>
      </w:tr>
      <w:tr w:rsidR="00F77960" w:rsidRPr="001537C6" w14:paraId="12FA9266" w14:textId="77777777" w:rsidTr="00DD62D2">
        <w:trPr>
          <w:jc w:val="center"/>
        </w:trPr>
        <w:tc>
          <w:tcPr>
            <w:tcW w:w="10413" w:type="dxa"/>
          </w:tcPr>
          <w:p w14:paraId="5BF42EC5" w14:textId="103F1700" w:rsidR="00F77960" w:rsidRPr="001537C6" w:rsidRDefault="00F77960" w:rsidP="001537C6">
            <w:pPr>
              <w:contextualSpacing/>
              <w:textAlignment w:val="baseline"/>
              <w:rPr>
                <w:rFonts w:ascii="Times New Roman" w:eastAsia="Times New Roman" w:hAnsi="Times New Roman" w:cs="Times New Roman"/>
                <w:b/>
                <w:kern w:val="0"/>
                <w:sz w:val="24"/>
                <w:szCs w:val="24"/>
                <w:lang w:eastAsia="ru-RU"/>
                <w14:ligatures w14:val="none"/>
              </w:rPr>
            </w:pPr>
            <w:proofErr w:type="spellStart"/>
            <w:r w:rsidRPr="001537C6">
              <w:rPr>
                <w:rFonts w:ascii="Times New Roman" w:hAnsi="Times New Roman" w:cs="Times New Roman"/>
                <w:b/>
                <w:sz w:val="24"/>
                <w:szCs w:val="24"/>
              </w:rPr>
              <w:t>Appeal</w:t>
            </w:r>
            <w:proofErr w:type="spellEnd"/>
          </w:p>
        </w:tc>
        <w:tc>
          <w:tcPr>
            <w:tcW w:w="937" w:type="dxa"/>
          </w:tcPr>
          <w:p w14:paraId="41B334BA" w14:textId="714ABE87" w:rsidR="00F77960" w:rsidRPr="001537C6" w:rsidRDefault="00F77960" w:rsidP="001537C6">
            <w:pPr>
              <w:contextualSpacing/>
              <w:textAlignment w:val="baseline"/>
              <w:rPr>
                <w:rFonts w:ascii="Times New Roman" w:eastAsia="Times New Roman" w:hAnsi="Times New Roman" w:cs="Times New Roman"/>
                <w:b/>
                <w:bCs/>
                <w:kern w:val="0"/>
                <w:sz w:val="24"/>
                <w:szCs w:val="24"/>
                <w:lang w:eastAsia="ru-RU"/>
                <w14:ligatures w14:val="none"/>
              </w:rPr>
            </w:pPr>
            <w:r w:rsidRPr="001537C6">
              <w:rPr>
                <w:rFonts w:ascii="Times New Roman" w:eastAsia="Times New Roman" w:hAnsi="Times New Roman" w:cs="Times New Roman"/>
                <w:b/>
                <w:bCs/>
                <w:kern w:val="0"/>
                <w:sz w:val="24"/>
                <w:szCs w:val="24"/>
                <w:lang w:eastAsia="ru-RU"/>
                <w14:ligatures w14:val="none"/>
              </w:rPr>
              <w:t>10</w:t>
            </w:r>
          </w:p>
        </w:tc>
      </w:tr>
      <w:tr w:rsidR="00F77960" w:rsidRPr="001537C6" w14:paraId="28C11CCA" w14:textId="77777777" w:rsidTr="00DD62D2">
        <w:trPr>
          <w:jc w:val="center"/>
        </w:trPr>
        <w:tc>
          <w:tcPr>
            <w:tcW w:w="10413" w:type="dxa"/>
          </w:tcPr>
          <w:p w14:paraId="685C525A" w14:textId="77777777" w:rsidR="00F77960" w:rsidRPr="001537C6" w:rsidRDefault="00F77960" w:rsidP="001537C6">
            <w:pPr>
              <w:contextualSpacing/>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38D043AD" w14:textId="77777777" w:rsidR="00F77960" w:rsidRPr="001537C6" w:rsidRDefault="00F77960" w:rsidP="001537C6">
            <w:pPr>
              <w:contextualSpacing/>
              <w:textAlignment w:val="baseline"/>
              <w:rPr>
                <w:rFonts w:ascii="Times New Roman" w:eastAsia="Times New Roman" w:hAnsi="Times New Roman" w:cs="Times New Roman"/>
                <w:b/>
                <w:bCs/>
                <w:kern w:val="0"/>
                <w:sz w:val="24"/>
                <w:szCs w:val="24"/>
                <w:lang w:eastAsia="ru-RU"/>
                <w14:ligatures w14:val="none"/>
              </w:rPr>
            </w:pPr>
          </w:p>
        </w:tc>
      </w:tr>
      <w:tr w:rsidR="00F77960" w:rsidRPr="001537C6" w14:paraId="44C548D8" w14:textId="77777777" w:rsidTr="00DD62D2">
        <w:trPr>
          <w:jc w:val="center"/>
        </w:trPr>
        <w:tc>
          <w:tcPr>
            <w:tcW w:w="10413" w:type="dxa"/>
          </w:tcPr>
          <w:p w14:paraId="31CF09D4" w14:textId="53308932" w:rsidR="00F77960" w:rsidRPr="001537C6" w:rsidRDefault="00F77960" w:rsidP="001537C6">
            <w:pPr>
              <w:contextualSpacing/>
              <w:textAlignment w:val="baseline"/>
              <w:rPr>
                <w:rFonts w:ascii="Times New Roman" w:eastAsia="Times New Roman" w:hAnsi="Times New Roman" w:cs="Times New Roman"/>
                <w:b/>
                <w:kern w:val="0"/>
                <w:sz w:val="24"/>
                <w:szCs w:val="24"/>
                <w:lang w:eastAsia="ru-RU"/>
                <w14:ligatures w14:val="none"/>
              </w:rPr>
            </w:pPr>
            <w:proofErr w:type="spellStart"/>
            <w:r w:rsidRPr="001537C6">
              <w:rPr>
                <w:rFonts w:ascii="Times New Roman" w:hAnsi="Times New Roman" w:cs="Times New Roman"/>
                <w:b/>
                <w:sz w:val="24"/>
                <w:szCs w:val="24"/>
              </w:rPr>
              <w:t>Case</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rating</w:t>
            </w:r>
            <w:proofErr w:type="spellEnd"/>
            <w:r w:rsidRPr="001537C6">
              <w:rPr>
                <w:rFonts w:ascii="Times New Roman" w:hAnsi="Times New Roman" w:cs="Times New Roman"/>
                <w:b/>
                <w:sz w:val="24"/>
                <w:szCs w:val="24"/>
              </w:rPr>
              <w:t xml:space="preserve"> -</w:t>
            </w:r>
          </w:p>
        </w:tc>
        <w:tc>
          <w:tcPr>
            <w:tcW w:w="937" w:type="dxa"/>
          </w:tcPr>
          <w:p w14:paraId="6EB8DB63" w14:textId="4FA72980" w:rsidR="00F77960" w:rsidRPr="001537C6" w:rsidRDefault="00F77960" w:rsidP="001537C6">
            <w:pPr>
              <w:contextualSpacing/>
              <w:textAlignment w:val="baseline"/>
              <w:rPr>
                <w:rFonts w:ascii="Times New Roman" w:eastAsia="Times New Roman" w:hAnsi="Times New Roman" w:cs="Times New Roman"/>
                <w:b/>
                <w:bCs/>
                <w:kern w:val="0"/>
                <w:sz w:val="24"/>
                <w:szCs w:val="24"/>
                <w:lang w:eastAsia="ru-RU"/>
                <w14:ligatures w14:val="none"/>
              </w:rPr>
            </w:pPr>
            <w:r w:rsidRPr="001537C6">
              <w:rPr>
                <w:rFonts w:ascii="Times New Roman" w:eastAsia="Times New Roman" w:hAnsi="Times New Roman" w:cs="Times New Roman"/>
                <w:b/>
                <w:bCs/>
                <w:kern w:val="0"/>
                <w:sz w:val="24"/>
                <w:szCs w:val="24"/>
                <w:lang w:eastAsia="ru-RU"/>
                <w14:ligatures w14:val="none"/>
              </w:rPr>
              <w:t>20</w:t>
            </w:r>
          </w:p>
        </w:tc>
      </w:tr>
      <w:tr w:rsidR="00F77960" w:rsidRPr="001537C6" w14:paraId="40D29329" w14:textId="77777777" w:rsidTr="00DD62D2">
        <w:trPr>
          <w:jc w:val="center"/>
        </w:trPr>
        <w:tc>
          <w:tcPr>
            <w:tcW w:w="10413" w:type="dxa"/>
          </w:tcPr>
          <w:p w14:paraId="0EF1538A" w14:textId="5262D0D0" w:rsidR="00F77960" w:rsidRPr="001537C6" w:rsidRDefault="00F77960" w:rsidP="001537C6">
            <w:pPr>
              <w:contextualSpacing/>
              <w:textAlignment w:val="baseline"/>
              <w:rPr>
                <w:rFonts w:ascii="Times New Roman" w:eastAsia="Times New Roman" w:hAnsi="Times New Roman" w:cs="Times New Roman"/>
                <w:b/>
                <w:bCs/>
                <w:kern w:val="0"/>
                <w:sz w:val="24"/>
                <w:szCs w:val="24"/>
                <w:lang w:eastAsia="ru-RU"/>
                <w14:ligatures w14:val="none"/>
              </w:rPr>
            </w:pPr>
            <w:proofErr w:type="spellStart"/>
            <w:r w:rsidRPr="001537C6">
              <w:rPr>
                <w:rFonts w:ascii="Times New Roman" w:hAnsi="Times New Roman" w:cs="Times New Roman"/>
                <w:b/>
                <w:sz w:val="24"/>
                <w:szCs w:val="24"/>
              </w:rPr>
              <w:t>Companion</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rating</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bonus</w:t>
            </w:r>
            <w:proofErr w:type="spellEnd"/>
            <w:r w:rsidRPr="001537C6">
              <w:rPr>
                <w:rFonts w:ascii="Times New Roman" w:hAnsi="Times New Roman" w:cs="Times New Roman"/>
                <w:b/>
                <w:sz w:val="24"/>
                <w:szCs w:val="24"/>
              </w:rPr>
              <w:t>)</w:t>
            </w:r>
          </w:p>
        </w:tc>
        <w:tc>
          <w:tcPr>
            <w:tcW w:w="937" w:type="dxa"/>
          </w:tcPr>
          <w:p w14:paraId="5B1E9F4F" w14:textId="47E00B38" w:rsidR="00F77960" w:rsidRPr="001537C6" w:rsidRDefault="00F77960" w:rsidP="001537C6">
            <w:pPr>
              <w:contextualSpacing/>
              <w:textAlignment w:val="baseline"/>
              <w:rPr>
                <w:rFonts w:ascii="Times New Roman" w:eastAsia="Times New Roman" w:hAnsi="Times New Roman" w:cs="Times New Roman"/>
                <w:b/>
                <w:bCs/>
                <w:kern w:val="0"/>
                <w:sz w:val="24"/>
                <w:szCs w:val="24"/>
                <w:lang w:eastAsia="ru-RU"/>
                <w14:ligatures w14:val="none"/>
              </w:rPr>
            </w:pPr>
            <w:r w:rsidRPr="001537C6">
              <w:rPr>
                <w:rFonts w:ascii="Times New Roman" w:eastAsia="Times New Roman" w:hAnsi="Times New Roman" w:cs="Times New Roman"/>
                <w:b/>
                <w:bCs/>
                <w:kern w:val="0"/>
                <w:sz w:val="24"/>
                <w:szCs w:val="24"/>
                <w:lang w:eastAsia="ru-RU"/>
                <w14:ligatures w14:val="none"/>
              </w:rPr>
              <w:t>10</w:t>
            </w:r>
          </w:p>
        </w:tc>
      </w:tr>
      <w:tr w:rsidR="002D2546" w:rsidRPr="001537C6" w14:paraId="59FDDB19" w14:textId="77777777" w:rsidTr="00DD62D2">
        <w:trPr>
          <w:jc w:val="center"/>
        </w:trPr>
        <w:tc>
          <w:tcPr>
            <w:tcW w:w="10413" w:type="dxa"/>
          </w:tcPr>
          <w:p w14:paraId="17966DB8" w14:textId="77777777" w:rsidR="002D2546" w:rsidRPr="001537C6" w:rsidRDefault="002D2546" w:rsidP="001537C6">
            <w:pPr>
              <w:contextualSpacing/>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00FBE146" w14:textId="1CC0E0A1" w:rsidR="002D2546" w:rsidRPr="001537C6" w:rsidRDefault="002D2546" w:rsidP="001537C6">
            <w:pPr>
              <w:contextualSpacing/>
              <w:textAlignment w:val="baseline"/>
              <w:rPr>
                <w:rFonts w:ascii="Times New Roman" w:eastAsia="Times New Roman" w:hAnsi="Times New Roman" w:cs="Times New Roman"/>
                <w:b/>
                <w:bCs/>
                <w:kern w:val="0"/>
                <w:sz w:val="24"/>
                <w:szCs w:val="24"/>
                <w:lang w:eastAsia="ru-RU"/>
                <w14:ligatures w14:val="none"/>
              </w:rPr>
            </w:pPr>
            <w:r w:rsidRPr="001537C6">
              <w:rPr>
                <w:rFonts w:ascii="Times New Roman" w:eastAsia="Times New Roman" w:hAnsi="Times New Roman" w:cs="Times New Roman"/>
                <w:b/>
                <w:bCs/>
                <w:kern w:val="0"/>
                <w:sz w:val="24"/>
                <w:szCs w:val="24"/>
                <w:lang w:eastAsia="ru-RU"/>
                <w14:ligatures w14:val="none"/>
              </w:rPr>
              <w:t>100%</w:t>
            </w:r>
          </w:p>
        </w:tc>
      </w:tr>
    </w:tbl>
    <w:p w14:paraId="203C0DDE" w14:textId="04D900F5" w:rsidR="00C92999" w:rsidRPr="001537C6" w:rsidRDefault="00C92999" w:rsidP="001537C6">
      <w:pPr>
        <w:spacing w:after="0" w:line="240" w:lineRule="auto"/>
        <w:contextualSpacing/>
        <w:jc w:val="center"/>
        <w:textAlignment w:val="baseline"/>
        <w:rPr>
          <w:rFonts w:ascii="Times New Roman" w:eastAsia="Times New Roman" w:hAnsi="Times New Roman" w:cs="Times New Roman"/>
          <w:kern w:val="0"/>
          <w:sz w:val="24"/>
          <w:szCs w:val="24"/>
          <w:lang w:eastAsia="ru-RU"/>
          <w14:ligatures w14:val="none"/>
        </w:rPr>
      </w:pPr>
    </w:p>
    <w:p w14:paraId="212F8D34" w14:textId="4DA324C7" w:rsidR="00B34D06" w:rsidRPr="001537C6" w:rsidRDefault="007968B4"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1537C6">
        <w:rPr>
          <w:rFonts w:ascii="Times New Roman" w:eastAsia="Times New Roman" w:hAnsi="Times New Roman" w:cs="Times New Roman"/>
          <w:b/>
          <w:bCs/>
          <w:kern w:val="0"/>
          <w:sz w:val="24"/>
          <w:szCs w:val="24"/>
          <w:lang w:val="en-US" w:eastAsia="ru-RU"/>
          <w14:ligatures w14:val="none"/>
        </w:rPr>
        <w:t>Case-based learning CBL</w:t>
      </w:r>
    </w:p>
    <w:tbl>
      <w:tblPr>
        <w:tblStyle w:val="a3"/>
        <w:tblW w:w="0" w:type="auto"/>
        <w:jc w:val="center"/>
        <w:tblLook w:val="04A0" w:firstRow="1" w:lastRow="0" w:firstColumn="1" w:lastColumn="0" w:noHBand="0" w:noVBand="1"/>
      </w:tblPr>
      <w:tblGrid>
        <w:gridCol w:w="456"/>
        <w:gridCol w:w="9779"/>
        <w:gridCol w:w="923"/>
      </w:tblGrid>
      <w:tr w:rsidR="007968B4" w:rsidRPr="001537C6" w14:paraId="1CBD87C5" w14:textId="77777777" w:rsidTr="00F77960">
        <w:trPr>
          <w:jc w:val="center"/>
        </w:trPr>
        <w:tc>
          <w:tcPr>
            <w:tcW w:w="456" w:type="dxa"/>
          </w:tcPr>
          <w:p w14:paraId="7D508320" w14:textId="77777777" w:rsidR="007968B4" w:rsidRPr="001537C6" w:rsidRDefault="007968B4" w:rsidP="001537C6">
            <w:pPr>
              <w:contextualSpacing/>
              <w:textAlignment w:val="baseline"/>
              <w:rPr>
                <w:rFonts w:ascii="Times New Roman" w:eastAsia="Times New Roman" w:hAnsi="Times New Roman" w:cs="Times New Roman"/>
                <w:kern w:val="0"/>
                <w:sz w:val="24"/>
                <w:szCs w:val="24"/>
                <w:lang w:val="en-US" w:eastAsia="ru-RU"/>
                <w14:ligatures w14:val="none"/>
              </w:rPr>
            </w:pPr>
          </w:p>
        </w:tc>
        <w:tc>
          <w:tcPr>
            <w:tcW w:w="9779" w:type="dxa"/>
          </w:tcPr>
          <w:p w14:paraId="1DF333D0" w14:textId="2869C8FE" w:rsidR="007968B4" w:rsidRPr="001537C6" w:rsidRDefault="007968B4" w:rsidP="001537C6">
            <w:pPr>
              <w:contextualSpacing/>
              <w:textAlignment w:val="baseline"/>
              <w:rPr>
                <w:rFonts w:ascii="Times New Roman" w:eastAsia="Times New Roman" w:hAnsi="Times New Roman" w:cs="Times New Roman"/>
                <w:kern w:val="0"/>
                <w:sz w:val="24"/>
                <w:szCs w:val="24"/>
                <w:lang w:val="en-US" w:eastAsia="ru-RU"/>
                <w14:ligatures w14:val="none"/>
              </w:rPr>
            </w:pPr>
          </w:p>
        </w:tc>
        <w:tc>
          <w:tcPr>
            <w:tcW w:w="923" w:type="dxa"/>
          </w:tcPr>
          <w:p w14:paraId="161773AE" w14:textId="77777777" w:rsidR="007968B4" w:rsidRPr="001537C6" w:rsidRDefault="007968B4"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w:t>
            </w:r>
          </w:p>
        </w:tc>
      </w:tr>
      <w:tr w:rsidR="00F77960" w:rsidRPr="001537C6" w14:paraId="0015C006" w14:textId="77777777" w:rsidTr="00F77960">
        <w:trPr>
          <w:jc w:val="center"/>
        </w:trPr>
        <w:tc>
          <w:tcPr>
            <w:tcW w:w="456" w:type="dxa"/>
          </w:tcPr>
          <w:p w14:paraId="2396F4AA" w14:textId="165EFBFB"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w:t>
            </w:r>
          </w:p>
        </w:tc>
        <w:tc>
          <w:tcPr>
            <w:tcW w:w="9779" w:type="dxa"/>
          </w:tcPr>
          <w:p w14:paraId="2E0E54D4" w14:textId="19B0D783" w:rsidR="00F77960" w:rsidRPr="001537C6" w:rsidRDefault="00F77960" w:rsidP="001537C6">
            <w:pPr>
              <w:contextualSpacing/>
              <w:textAlignment w:val="baseline"/>
              <w:rPr>
                <w:rFonts w:ascii="Times New Roman" w:eastAsia="Times New Roman" w:hAnsi="Times New Roman" w:cs="Times New Roman"/>
                <w:b/>
                <w:kern w:val="0"/>
                <w:sz w:val="24"/>
                <w:szCs w:val="24"/>
                <w:lang w:eastAsia="ru-RU"/>
                <w14:ligatures w14:val="none"/>
              </w:rPr>
            </w:pPr>
            <w:proofErr w:type="spellStart"/>
            <w:r w:rsidRPr="001537C6">
              <w:rPr>
                <w:rFonts w:ascii="Times New Roman" w:hAnsi="Times New Roman" w:cs="Times New Roman"/>
                <w:b/>
                <w:sz w:val="24"/>
                <w:szCs w:val="24"/>
              </w:rPr>
              <w:t>Interpreting</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survey</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data</w:t>
            </w:r>
            <w:proofErr w:type="spellEnd"/>
          </w:p>
        </w:tc>
        <w:tc>
          <w:tcPr>
            <w:tcW w:w="923" w:type="dxa"/>
          </w:tcPr>
          <w:p w14:paraId="76D90EB2" w14:textId="6BAFD05F"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10</w:t>
            </w:r>
          </w:p>
        </w:tc>
      </w:tr>
      <w:tr w:rsidR="00F77960" w:rsidRPr="001537C6" w14:paraId="4CC409C2" w14:textId="77777777" w:rsidTr="00F77960">
        <w:trPr>
          <w:jc w:val="center"/>
        </w:trPr>
        <w:tc>
          <w:tcPr>
            <w:tcW w:w="456" w:type="dxa"/>
          </w:tcPr>
          <w:p w14:paraId="12E9D55C" w14:textId="54F59011"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w:t>
            </w:r>
          </w:p>
        </w:tc>
        <w:tc>
          <w:tcPr>
            <w:tcW w:w="9779" w:type="dxa"/>
          </w:tcPr>
          <w:p w14:paraId="5D74554F" w14:textId="696FA646" w:rsidR="00F77960" w:rsidRPr="001537C6" w:rsidRDefault="00F77960" w:rsidP="001537C6">
            <w:pPr>
              <w:contextualSpacing/>
              <w:textAlignment w:val="baseline"/>
              <w:rPr>
                <w:rFonts w:ascii="Times New Roman" w:eastAsia="Times New Roman" w:hAnsi="Times New Roman" w:cs="Times New Roman"/>
                <w:b/>
                <w:kern w:val="0"/>
                <w:sz w:val="24"/>
                <w:szCs w:val="24"/>
                <w:lang w:val="en-US" w:eastAsia="ru-RU"/>
                <w14:ligatures w14:val="none"/>
              </w:rPr>
            </w:pPr>
            <w:r w:rsidRPr="001537C6">
              <w:rPr>
                <w:rFonts w:ascii="Times New Roman" w:hAnsi="Times New Roman" w:cs="Times New Roman"/>
                <w:b/>
                <w:sz w:val="24"/>
                <w:szCs w:val="24"/>
                <w:lang w:val="en-US"/>
              </w:rPr>
              <w:t>Interpretation of physical examination findings</w:t>
            </w:r>
          </w:p>
        </w:tc>
        <w:tc>
          <w:tcPr>
            <w:tcW w:w="923" w:type="dxa"/>
          </w:tcPr>
          <w:p w14:paraId="52F99B34" w14:textId="082ABEAF"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10</w:t>
            </w:r>
          </w:p>
        </w:tc>
      </w:tr>
      <w:tr w:rsidR="00F77960" w:rsidRPr="001537C6" w14:paraId="5D3031DD" w14:textId="77777777" w:rsidTr="00F77960">
        <w:trPr>
          <w:jc w:val="center"/>
        </w:trPr>
        <w:tc>
          <w:tcPr>
            <w:tcW w:w="456" w:type="dxa"/>
          </w:tcPr>
          <w:p w14:paraId="49884CCB" w14:textId="6BA4CBBE"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3</w:t>
            </w:r>
          </w:p>
        </w:tc>
        <w:tc>
          <w:tcPr>
            <w:tcW w:w="9779" w:type="dxa"/>
          </w:tcPr>
          <w:p w14:paraId="17B73896" w14:textId="7BAFC794" w:rsidR="00F77960" w:rsidRPr="001537C6" w:rsidRDefault="00F77960" w:rsidP="001537C6">
            <w:pPr>
              <w:contextualSpacing/>
              <w:textAlignment w:val="baseline"/>
              <w:rPr>
                <w:rFonts w:ascii="Times New Roman" w:eastAsia="Times New Roman" w:hAnsi="Times New Roman" w:cs="Times New Roman"/>
                <w:b/>
                <w:kern w:val="0"/>
                <w:sz w:val="24"/>
                <w:szCs w:val="24"/>
                <w:lang w:val="en-US" w:eastAsia="ru-RU"/>
                <w14:ligatures w14:val="none"/>
              </w:rPr>
            </w:pPr>
            <w:r w:rsidRPr="001537C6">
              <w:rPr>
                <w:rFonts w:ascii="Times New Roman" w:hAnsi="Times New Roman" w:cs="Times New Roman"/>
                <w:b/>
                <w:sz w:val="24"/>
                <w:szCs w:val="24"/>
                <w:lang w:val="en-US"/>
              </w:rPr>
              <w:t>Preliminary diagnosis, justification, PD, examination plan</w:t>
            </w:r>
          </w:p>
        </w:tc>
        <w:tc>
          <w:tcPr>
            <w:tcW w:w="923" w:type="dxa"/>
          </w:tcPr>
          <w:p w14:paraId="6B02958D" w14:textId="77C33C13"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10</w:t>
            </w:r>
          </w:p>
        </w:tc>
      </w:tr>
      <w:tr w:rsidR="00F77960" w:rsidRPr="001537C6" w14:paraId="3B8646B3" w14:textId="77777777" w:rsidTr="00F77960">
        <w:trPr>
          <w:jc w:val="center"/>
        </w:trPr>
        <w:tc>
          <w:tcPr>
            <w:tcW w:w="456" w:type="dxa"/>
          </w:tcPr>
          <w:p w14:paraId="78F6699B" w14:textId="2C29239F"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4</w:t>
            </w:r>
          </w:p>
        </w:tc>
        <w:tc>
          <w:tcPr>
            <w:tcW w:w="9779" w:type="dxa"/>
          </w:tcPr>
          <w:p w14:paraId="1CF5DE01" w14:textId="4987E9EE" w:rsidR="00F77960" w:rsidRPr="001537C6" w:rsidRDefault="00F77960" w:rsidP="001537C6">
            <w:pPr>
              <w:contextualSpacing/>
              <w:textAlignment w:val="baseline"/>
              <w:rPr>
                <w:rFonts w:ascii="Times New Roman" w:eastAsia="Times New Roman" w:hAnsi="Times New Roman" w:cs="Times New Roman"/>
                <w:b/>
                <w:kern w:val="0"/>
                <w:sz w:val="24"/>
                <w:szCs w:val="24"/>
                <w:lang w:val="en-US" w:eastAsia="ru-RU"/>
                <w14:ligatures w14:val="none"/>
              </w:rPr>
            </w:pPr>
            <w:r w:rsidRPr="001537C6">
              <w:rPr>
                <w:rFonts w:ascii="Times New Roman" w:hAnsi="Times New Roman" w:cs="Times New Roman"/>
                <w:b/>
                <w:sz w:val="24"/>
                <w:szCs w:val="24"/>
                <w:lang w:val="en-US"/>
              </w:rPr>
              <w:t>Interpretation of lab-instrumental examination data</w:t>
            </w:r>
          </w:p>
        </w:tc>
        <w:tc>
          <w:tcPr>
            <w:tcW w:w="923" w:type="dxa"/>
          </w:tcPr>
          <w:p w14:paraId="1F52835D" w14:textId="38BE98A5"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10</w:t>
            </w:r>
          </w:p>
        </w:tc>
      </w:tr>
      <w:tr w:rsidR="00F77960" w:rsidRPr="001537C6" w14:paraId="04F3A101" w14:textId="77777777" w:rsidTr="00F77960">
        <w:trPr>
          <w:jc w:val="center"/>
        </w:trPr>
        <w:tc>
          <w:tcPr>
            <w:tcW w:w="456" w:type="dxa"/>
          </w:tcPr>
          <w:p w14:paraId="129B4515" w14:textId="41485E4F"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5</w:t>
            </w:r>
          </w:p>
        </w:tc>
        <w:tc>
          <w:tcPr>
            <w:tcW w:w="9779" w:type="dxa"/>
          </w:tcPr>
          <w:p w14:paraId="207E10D0" w14:textId="19925A92" w:rsidR="00F77960" w:rsidRPr="001537C6" w:rsidRDefault="00F77960" w:rsidP="001537C6">
            <w:pPr>
              <w:contextualSpacing/>
              <w:textAlignment w:val="baseline"/>
              <w:rPr>
                <w:rFonts w:ascii="Times New Roman" w:eastAsia="Times New Roman" w:hAnsi="Times New Roman" w:cs="Times New Roman"/>
                <w:b/>
                <w:kern w:val="0"/>
                <w:sz w:val="24"/>
                <w:szCs w:val="24"/>
                <w:lang w:eastAsia="ru-RU"/>
                <w14:ligatures w14:val="none"/>
              </w:rPr>
            </w:pPr>
            <w:proofErr w:type="spellStart"/>
            <w:r w:rsidRPr="001537C6">
              <w:rPr>
                <w:rFonts w:ascii="Times New Roman" w:hAnsi="Times New Roman" w:cs="Times New Roman"/>
                <w:b/>
                <w:sz w:val="24"/>
                <w:szCs w:val="24"/>
              </w:rPr>
              <w:t>Clinical</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diagnosis</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problem</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sheet</w:t>
            </w:r>
            <w:proofErr w:type="spellEnd"/>
          </w:p>
        </w:tc>
        <w:tc>
          <w:tcPr>
            <w:tcW w:w="923" w:type="dxa"/>
          </w:tcPr>
          <w:p w14:paraId="1F57C37F" w14:textId="02F2BA7A"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10</w:t>
            </w:r>
          </w:p>
        </w:tc>
      </w:tr>
      <w:tr w:rsidR="00F77960" w:rsidRPr="001537C6" w14:paraId="41AC37CA" w14:textId="77777777" w:rsidTr="00F77960">
        <w:trPr>
          <w:jc w:val="center"/>
        </w:trPr>
        <w:tc>
          <w:tcPr>
            <w:tcW w:w="456" w:type="dxa"/>
          </w:tcPr>
          <w:p w14:paraId="054723F0" w14:textId="1056C47C"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6</w:t>
            </w:r>
          </w:p>
        </w:tc>
        <w:tc>
          <w:tcPr>
            <w:tcW w:w="9779" w:type="dxa"/>
          </w:tcPr>
          <w:p w14:paraId="13515D7D" w14:textId="5EACCB81" w:rsidR="00F77960" w:rsidRPr="001537C6" w:rsidRDefault="00F77960" w:rsidP="001537C6">
            <w:pPr>
              <w:contextualSpacing/>
              <w:textAlignment w:val="baseline"/>
              <w:rPr>
                <w:rFonts w:ascii="Times New Roman" w:eastAsia="Times New Roman" w:hAnsi="Times New Roman" w:cs="Times New Roman"/>
                <w:b/>
                <w:kern w:val="0"/>
                <w:sz w:val="24"/>
                <w:szCs w:val="24"/>
                <w:lang w:eastAsia="ru-RU"/>
                <w14:ligatures w14:val="none"/>
              </w:rPr>
            </w:pPr>
            <w:proofErr w:type="spellStart"/>
            <w:r w:rsidRPr="001537C6">
              <w:rPr>
                <w:rFonts w:ascii="Times New Roman" w:hAnsi="Times New Roman" w:cs="Times New Roman"/>
                <w:b/>
                <w:sz w:val="24"/>
                <w:szCs w:val="24"/>
              </w:rPr>
              <w:t>Management</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and</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treatment</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plan</w:t>
            </w:r>
            <w:proofErr w:type="spellEnd"/>
          </w:p>
        </w:tc>
        <w:tc>
          <w:tcPr>
            <w:tcW w:w="923" w:type="dxa"/>
          </w:tcPr>
          <w:p w14:paraId="337C4693" w14:textId="34E88734"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10</w:t>
            </w:r>
          </w:p>
        </w:tc>
      </w:tr>
      <w:tr w:rsidR="00F77960" w:rsidRPr="001537C6" w14:paraId="2CA3B743" w14:textId="77777777" w:rsidTr="00F77960">
        <w:trPr>
          <w:jc w:val="center"/>
        </w:trPr>
        <w:tc>
          <w:tcPr>
            <w:tcW w:w="456" w:type="dxa"/>
          </w:tcPr>
          <w:p w14:paraId="7C5FA150" w14:textId="6BBC7CF8"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7</w:t>
            </w:r>
          </w:p>
        </w:tc>
        <w:tc>
          <w:tcPr>
            <w:tcW w:w="9779" w:type="dxa"/>
          </w:tcPr>
          <w:p w14:paraId="50FE8B48" w14:textId="1A6D5619" w:rsidR="00F77960" w:rsidRPr="001537C6" w:rsidRDefault="00F77960" w:rsidP="001537C6">
            <w:pPr>
              <w:contextualSpacing/>
              <w:textAlignment w:val="baseline"/>
              <w:rPr>
                <w:rFonts w:ascii="Times New Roman" w:eastAsia="Times New Roman" w:hAnsi="Times New Roman" w:cs="Times New Roman"/>
                <w:b/>
                <w:kern w:val="0"/>
                <w:sz w:val="24"/>
                <w:szCs w:val="24"/>
                <w:lang w:val="en-US" w:eastAsia="ru-RU"/>
                <w14:ligatures w14:val="none"/>
              </w:rPr>
            </w:pPr>
            <w:r w:rsidRPr="001537C6">
              <w:rPr>
                <w:rFonts w:ascii="Times New Roman" w:hAnsi="Times New Roman" w:cs="Times New Roman"/>
                <w:b/>
                <w:sz w:val="24"/>
                <w:szCs w:val="24"/>
                <w:lang w:val="en-US"/>
              </w:rPr>
              <w:t>The validity of the choice of drugs and treatment regimens</w:t>
            </w:r>
          </w:p>
        </w:tc>
        <w:tc>
          <w:tcPr>
            <w:tcW w:w="923" w:type="dxa"/>
          </w:tcPr>
          <w:p w14:paraId="503216DB" w14:textId="5797A82A"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10</w:t>
            </w:r>
          </w:p>
        </w:tc>
      </w:tr>
      <w:tr w:rsidR="00F77960" w:rsidRPr="001537C6" w14:paraId="3C34B72F" w14:textId="77777777" w:rsidTr="00F77960">
        <w:trPr>
          <w:jc w:val="center"/>
        </w:trPr>
        <w:tc>
          <w:tcPr>
            <w:tcW w:w="456" w:type="dxa"/>
          </w:tcPr>
          <w:p w14:paraId="09212F14" w14:textId="39133194"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8</w:t>
            </w:r>
          </w:p>
        </w:tc>
        <w:tc>
          <w:tcPr>
            <w:tcW w:w="9779" w:type="dxa"/>
          </w:tcPr>
          <w:p w14:paraId="29168645" w14:textId="05975605" w:rsidR="00F77960" w:rsidRPr="001537C6" w:rsidRDefault="00F77960" w:rsidP="001537C6">
            <w:pPr>
              <w:contextualSpacing/>
              <w:textAlignment w:val="baseline"/>
              <w:rPr>
                <w:rFonts w:ascii="Times New Roman" w:eastAsia="Times New Roman" w:hAnsi="Times New Roman" w:cs="Times New Roman"/>
                <w:b/>
                <w:kern w:val="0"/>
                <w:sz w:val="24"/>
                <w:szCs w:val="24"/>
                <w:lang w:val="en-US" w:eastAsia="ru-RU"/>
                <w14:ligatures w14:val="none"/>
              </w:rPr>
            </w:pPr>
            <w:r w:rsidRPr="001537C6">
              <w:rPr>
                <w:rFonts w:ascii="Times New Roman" w:hAnsi="Times New Roman" w:cs="Times New Roman"/>
                <w:b/>
                <w:sz w:val="24"/>
                <w:szCs w:val="24"/>
                <w:lang w:val="en-US"/>
              </w:rPr>
              <w:t>Evaluation of effectiveness, prognosis, prevention</w:t>
            </w:r>
          </w:p>
        </w:tc>
        <w:tc>
          <w:tcPr>
            <w:tcW w:w="923" w:type="dxa"/>
          </w:tcPr>
          <w:p w14:paraId="6029BC96" w14:textId="701B2EAB"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10</w:t>
            </w:r>
          </w:p>
        </w:tc>
      </w:tr>
      <w:tr w:rsidR="00F77960" w:rsidRPr="001537C6" w14:paraId="2A05B892" w14:textId="77777777" w:rsidTr="00F77960">
        <w:trPr>
          <w:jc w:val="center"/>
        </w:trPr>
        <w:tc>
          <w:tcPr>
            <w:tcW w:w="456" w:type="dxa"/>
          </w:tcPr>
          <w:p w14:paraId="7DA8771C" w14:textId="3061BB6E"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9</w:t>
            </w:r>
          </w:p>
        </w:tc>
        <w:tc>
          <w:tcPr>
            <w:tcW w:w="9779" w:type="dxa"/>
          </w:tcPr>
          <w:p w14:paraId="2953188C" w14:textId="34BF6E8B" w:rsidR="00F77960" w:rsidRPr="001537C6" w:rsidRDefault="00F77960" w:rsidP="001537C6">
            <w:pPr>
              <w:contextualSpacing/>
              <w:textAlignment w:val="baseline"/>
              <w:rPr>
                <w:rFonts w:ascii="Times New Roman" w:eastAsia="Times New Roman" w:hAnsi="Times New Roman" w:cs="Times New Roman"/>
                <w:b/>
                <w:kern w:val="0"/>
                <w:sz w:val="24"/>
                <w:szCs w:val="24"/>
                <w:lang w:val="en-US" w:eastAsia="ru-RU"/>
                <w14:ligatures w14:val="none"/>
              </w:rPr>
            </w:pPr>
            <w:r w:rsidRPr="001537C6">
              <w:rPr>
                <w:rFonts w:ascii="Times New Roman" w:hAnsi="Times New Roman" w:cs="Times New Roman"/>
                <w:b/>
                <w:sz w:val="24"/>
                <w:szCs w:val="24"/>
                <w:lang w:val="en-US"/>
              </w:rPr>
              <w:t>Special problems and questions on the case</w:t>
            </w:r>
          </w:p>
        </w:tc>
        <w:tc>
          <w:tcPr>
            <w:tcW w:w="923" w:type="dxa"/>
          </w:tcPr>
          <w:p w14:paraId="73E16C54" w14:textId="77777777"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10</w:t>
            </w:r>
          </w:p>
        </w:tc>
      </w:tr>
      <w:tr w:rsidR="00F77960" w:rsidRPr="001537C6" w14:paraId="6D4509BF" w14:textId="77777777" w:rsidTr="00F77960">
        <w:trPr>
          <w:jc w:val="center"/>
        </w:trPr>
        <w:tc>
          <w:tcPr>
            <w:tcW w:w="456" w:type="dxa"/>
          </w:tcPr>
          <w:p w14:paraId="16C143C0" w14:textId="1E14A4DE"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10</w:t>
            </w:r>
          </w:p>
        </w:tc>
        <w:tc>
          <w:tcPr>
            <w:tcW w:w="9779" w:type="dxa"/>
          </w:tcPr>
          <w:p w14:paraId="0F50DE64" w14:textId="438E2CDE" w:rsidR="00F77960" w:rsidRPr="001537C6" w:rsidRDefault="00F77960" w:rsidP="001537C6">
            <w:pPr>
              <w:contextualSpacing/>
              <w:textAlignment w:val="baseline"/>
              <w:rPr>
                <w:rFonts w:ascii="Times New Roman" w:eastAsia="Times New Roman" w:hAnsi="Times New Roman" w:cs="Times New Roman"/>
                <w:b/>
                <w:kern w:val="0"/>
                <w:sz w:val="24"/>
                <w:szCs w:val="24"/>
                <w:lang w:eastAsia="ru-RU"/>
                <w14:ligatures w14:val="none"/>
              </w:rPr>
            </w:pPr>
            <w:proofErr w:type="spellStart"/>
            <w:r w:rsidRPr="001537C6">
              <w:rPr>
                <w:rFonts w:ascii="Times New Roman" w:hAnsi="Times New Roman" w:cs="Times New Roman"/>
                <w:b/>
                <w:sz w:val="24"/>
                <w:szCs w:val="24"/>
              </w:rPr>
              <w:t>Companion</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rating</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bonus</w:t>
            </w:r>
            <w:proofErr w:type="spellEnd"/>
            <w:r w:rsidRPr="001537C6">
              <w:rPr>
                <w:rFonts w:ascii="Times New Roman" w:hAnsi="Times New Roman" w:cs="Times New Roman"/>
                <w:b/>
                <w:sz w:val="24"/>
                <w:szCs w:val="24"/>
              </w:rPr>
              <w:t>)</w:t>
            </w:r>
          </w:p>
        </w:tc>
        <w:tc>
          <w:tcPr>
            <w:tcW w:w="923" w:type="dxa"/>
          </w:tcPr>
          <w:p w14:paraId="2C705A4D" w14:textId="77777777"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p>
        </w:tc>
      </w:tr>
      <w:tr w:rsidR="007968B4" w:rsidRPr="001537C6" w14:paraId="60159635" w14:textId="77777777" w:rsidTr="00F77960">
        <w:trPr>
          <w:jc w:val="center"/>
        </w:trPr>
        <w:tc>
          <w:tcPr>
            <w:tcW w:w="456" w:type="dxa"/>
          </w:tcPr>
          <w:p w14:paraId="4E881D66" w14:textId="77777777" w:rsidR="007968B4" w:rsidRPr="001537C6" w:rsidRDefault="007968B4" w:rsidP="001537C6">
            <w:pPr>
              <w:contextualSpacing/>
              <w:textAlignment w:val="baseline"/>
              <w:rPr>
                <w:rFonts w:ascii="Times New Roman" w:eastAsia="Times New Roman" w:hAnsi="Times New Roman" w:cs="Times New Roman"/>
                <w:b/>
                <w:bCs/>
                <w:kern w:val="0"/>
                <w:sz w:val="24"/>
                <w:szCs w:val="24"/>
                <w:lang w:eastAsia="ru-RU"/>
                <w14:ligatures w14:val="none"/>
              </w:rPr>
            </w:pPr>
          </w:p>
        </w:tc>
        <w:tc>
          <w:tcPr>
            <w:tcW w:w="9779" w:type="dxa"/>
          </w:tcPr>
          <w:p w14:paraId="38867BCD" w14:textId="42EE643C" w:rsidR="007968B4" w:rsidRPr="001537C6" w:rsidRDefault="007968B4" w:rsidP="001537C6">
            <w:pPr>
              <w:contextualSpacing/>
              <w:textAlignment w:val="baseline"/>
              <w:rPr>
                <w:rFonts w:ascii="Times New Roman" w:eastAsia="Times New Roman" w:hAnsi="Times New Roman" w:cs="Times New Roman"/>
                <w:b/>
                <w:bCs/>
                <w:kern w:val="0"/>
                <w:sz w:val="24"/>
                <w:szCs w:val="24"/>
                <w:lang w:eastAsia="ru-RU"/>
                <w14:ligatures w14:val="none"/>
              </w:rPr>
            </w:pPr>
          </w:p>
        </w:tc>
        <w:tc>
          <w:tcPr>
            <w:tcW w:w="923" w:type="dxa"/>
          </w:tcPr>
          <w:p w14:paraId="1A483B3F" w14:textId="77777777" w:rsidR="007968B4" w:rsidRPr="001537C6" w:rsidRDefault="007968B4" w:rsidP="001537C6">
            <w:pPr>
              <w:contextualSpacing/>
              <w:textAlignment w:val="baseline"/>
              <w:rPr>
                <w:rFonts w:ascii="Times New Roman" w:eastAsia="Times New Roman" w:hAnsi="Times New Roman" w:cs="Times New Roman"/>
                <w:b/>
                <w:bCs/>
                <w:kern w:val="0"/>
                <w:sz w:val="24"/>
                <w:szCs w:val="24"/>
                <w:lang w:eastAsia="ru-RU"/>
                <w14:ligatures w14:val="none"/>
              </w:rPr>
            </w:pPr>
            <w:r w:rsidRPr="001537C6">
              <w:rPr>
                <w:rFonts w:ascii="Times New Roman" w:eastAsia="Times New Roman" w:hAnsi="Times New Roman" w:cs="Times New Roman"/>
                <w:b/>
                <w:bCs/>
                <w:kern w:val="0"/>
                <w:sz w:val="24"/>
                <w:szCs w:val="24"/>
                <w:lang w:eastAsia="ru-RU"/>
                <w14:ligatures w14:val="none"/>
              </w:rPr>
              <w:t>100%</w:t>
            </w:r>
          </w:p>
        </w:tc>
      </w:tr>
    </w:tbl>
    <w:p w14:paraId="467CEF7A" w14:textId="77777777" w:rsidR="00B34D06" w:rsidRPr="001537C6" w:rsidRDefault="00B34D06" w:rsidP="001537C6">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p>
    <w:p w14:paraId="338F1D63" w14:textId="77777777" w:rsidR="00B34D06" w:rsidRPr="001537C6" w:rsidRDefault="00B34D06" w:rsidP="001537C6">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p>
    <w:p w14:paraId="4DDFD178" w14:textId="77777777" w:rsidR="002A4E1E" w:rsidRPr="001537C6" w:rsidRDefault="002A4E1E" w:rsidP="001537C6">
      <w:pPr>
        <w:spacing w:line="240" w:lineRule="auto"/>
        <w:contextualSpacing/>
        <w:jc w:val="center"/>
        <w:rPr>
          <w:rFonts w:ascii="Times New Roman" w:hAnsi="Times New Roman" w:cs="Times New Roman"/>
          <w:b/>
          <w:sz w:val="24"/>
          <w:szCs w:val="24"/>
        </w:rPr>
      </w:pPr>
      <w:r w:rsidRPr="001537C6">
        <w:rPr>
          <w:rFonts w:ascii="Times New Roman" w:hAnsi="Times New Roman" w:cs="Times New Roman"/>
          <w:b/>
          <w:sz w:val="24"/>
          <w:szCs w:val="24"/>
        </w:rPr>
        <w:t xml:space="preserve">360° </w:t>
      </w:r>
      <w:proofErr w:type="spellStart"/>
      <w:r w:rsidRPr="001537C6">
        <w:rPr>
          <w:rFonts w:ascii="Times New Roman" w:hAnsi="Times New Roman" w:cs="Times New Roman"/>
          <w:b/>
          <w:sz w:val="24"/>
          <w:szCs w:val="24"/>
        </w:rPr>
        <w:t>assessment</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checklist</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for</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student</w:t>
      </w:r>
      <w:proofErr w:type="spellEnd"/>
    </w:p>
    <w:p w14:paraId="1E73C26F" w14:textId="77777777" w:rsidR="002A4E1E" w:rsidRPr="001537C6" w:rsidRDefault="002A4E1E" w:rsidP="001537C6">
      <w:pPr>
        <w:spacing w:line="240" w:lineRule="auto"/>
        <w:contextualSpacing/>
        <w:jc w:val="center"/>
        <w:rPr>
          <w:rFonts w:ascii="Times New Roman" w:hAnsi="Times New Roman" w:cs="Times New Roman"/>
          <w:sz w:val="24"/>
          <w:szCs w:val="24"/>
        </w:rPr>
      </w:pPr>
      <w:r w:rsidRPr="001537C6">
        <w:rPr>
          <w:rFonts w:ascii="Times New Roman" w:hAnsi="Times New Roman" w:cs="Times New Roman"/>
          <w:b/>
          <w:sz w:val="24"/>
          <w:szCs w:val="24"/>
        </w:rPr>
        <w:t xml:space="preserve">CURATOR </w:t>
      </w:r>
      <w:proofErr w:type="spellStart"/>
      <w:r w:rsidRPr="001537C6">
        <w:rPr>
          <w:rFonts w:ascii="Times New Roman" w:hAnsi="Times New Roman" w:cs="Times New Roman"/>
          <w:b/>
          <w:sz w:val="24"/>
          <w:szCs w:val="24"/>
        </w:rPr>
        <w:t>and</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Lecturer</w:t>
      </w:r>
      <w:proofErr w:type="spellEnd"/>
    </w:p>
    <w:p w14:paraId="59F6EDFF" w14:textId="77777777" w:rsidR="002A4E1E" w:rsidRPr="001537C6" w:rsidRDefault="002A4E1E" w:rsidP="001537C6">
      <w:pPr>
        <w:spacing w:line="240" w:lineRule="auto"/>
        <w:contextualSpacing/>
        <w:rPr>
          <w:rFonts w:ascii="Times New Roman" w:hAnsi="Times New Roman" w:cs="Times New Roman"/>
          <w:sz w:val="24"/>
          <w:szCs w:val="24"/>
        </w:rPr>
      </w:pPr>
    </w:p>
    <w:p w14:paraId="71152906"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       FULL NAME of Curator _______________________________ Signature ______________</w:t>
      </w:r>
    </w:p>
    <w:p w14:paraId="53D3BFC4" w14:textId="77777777" w:rsidR="002A4E1E" w:rsidRPr="001537C6" w:rsidRDefault="002A4E1E" w:rsidP="001537C6">
      <w:pPr>
        <w:spacing w:line="240" w:lineRule="auto"/>
        <w:contextualSpacing/>
        <w:rPr>
          <w:rFonts w:ascii="Times New Roman" w:hAnsi="Times New Roman" w:cs="Times New Roman"/>
          <w:sz w:val="24"/>
          <w:szCs w:val="24"/>
          <w:lang w:val="en-US"/>
        </w:rPr>
      </w:pPr>
    </w:p>
    <w:tbl>
      <w:tblPr>
        <w:tblW w:w="10528"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4427"/>
        <w:gridCol w:w="1559"/>
        <w:gridCol w:w="4116"/>
      </w:tblGrid>
      <w:tr w:rsidR="002A4E1E" w:rsidRPr="001537C6" w14:paraId="27098804" w14:textId="77777777" w:rsidTr="001E170F">
        <w:tc>
          <w:tcPr>
            <w:tcW w:w="426" w:type="dxa"/>
            <w:tcBorders>
              <w:top w:val="single" w:sz="4" w:space="0" w:color="000000"/>
              <w:left w:val="single" w:sz="4" w:space="0" w:color="000000"/>
              <w:bottom w:val="single" w:sz="4" w:space="0" w:color="000000"/>
              <w:right w:val="single" w:sz="4" w:space="0" w:color="000000"/>
            </w:tcBorders>
          </w:tcPr>
          <w:p w14:paraId="7D70B451"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p>
        </w:tc>
        <w:tc>
          <w:tcPr>
            <w:tcW w:w="4427" w:type="dxa"/>
            <w:tcBorders>
              <w:top w:val="single" w:sz="4" w:space="0" w:color="000000"/>
              <w:left w:val="single" w:sz="4" w:space="0" w:color="000000"/>
              <w:bottom w:val="single" w:sz="4" w:space="0" w:color="000000"/>
              <w:right w:val="single" w:sz="4" w:space="0" w:color="000000"/>
            </w:tcBorders>
          </w:tcPr>
          <w:p w14:paraId="67C279C4" w14:textId="77777777" w:rsidR="002A4E1E" w:rsidRPr="001537C6" w:rsidRDefault="002A4E1E" w:rsidP="001537C6">
            <w:pPr>
              <w:spacing w:line="240" w:lineRule="auto"/>
              <w:contextualSpacing/>
              <w:jc w:val="both"/>
              <w:rPr>
                <w:rFonts w:ascii="Times New Roman" w:hAnsi="Times New Roman" w:cs="Times New Roman"/>
                <w:b/>
                <w:sz w:val="24"/>
                <w:szCs w:val="24"/>
              </w:rPr>
            </w:pPr>
            <w:proofErr w:type="spellStart"/>
            <w:r w:rsidRPr="001537C6">
              <w:rPr>
                <w:rFonts w:ascii="Times New Roman" w:hAnsi="Times New Roman" w:cs="Times New Roman"/>
                <w:b/>
                <w:sz w:val="24"/>
                <w:szCs w:val="24"/>
              </w:rPr>
              <w:t>Very</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well</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2AC6353D"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proofErr w:type="spellStart"/>
            <w:r w:rsidRPr="001537C6">
              <w:rPr>
                <w:rFonts w:ascii="Times New Roman" w:hAnsi="Times New Roman" w:cs="Times New Roman"/>
                <w:b/>
                <w:sz w:val="24"/>
                <w:szCs w:val="24"/>
              </w:rPr>
              <w:t>Criteria</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and</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points</w:t>
            </w:r>
            <w:proofErr w:type="spellEnd"/>
          </w:p>
        </w:tc>
        <w:tc>
          <w:tcPr>
            <w:tcW w:w="4116" w:type="dxa"/>
            <w:tcBorders>
              <w:top w:val="single" w:sz="4" w:space="0" w:color="000000"/>
              <w:left w:val="single" w:sz="4" w:space="0" w:color="000000"/>
              <w:bottom w:val="single" w:sz="4" w:space="0" w:color="000000"/>
              <w:right w:val="single" w:sz="4" w:space="0" w:color="000000"/>
            </w:tcBorders>
          </w:tcPr>
          <w:p w14:paraId="10F52141" w14:textId="77777777" w:rsidR="002A4E1E" w:rsidRPr="001537C6" w:rsidRDefault="002A4E1E" w:rsidP="001537C6">
            <w:pPr>
              <w:spacing w:line="240" w:lineRule="auto"/>
              <w:contextualSpacing/>
              <w:jc w:val="both"/>
              <w:rPr>
                <w:rFonts w:ascii="Times New Roman" w:hAnsi="Times New Roman" w:cs="Times New Roman"/>
                <w:b/>
                <w:sz w:val="24"/>
                <w:szCs w:val="24"/>
              </w:rPr>
            </w:pPr>
            <w:proofErr w:type="spellStart"/>
            <w:r w:rsidRPr="001537C6">
              <w:rPr>
                <w:rFonts w:ascii="Times New Roman" w:hAnsi="Times New Roman" w:cs="Times New Roman"/>
                <w:b/>
                <w:sz w:val="24"/>
                <w:szCs w:val="24"/>
              </w:rPr>
              <w:t>Unsatisfactory</w:t>
            </w:r>
            <w:proofErr w:type="spellEnd"/>
          </w:p>
        </w:tc>
      </w:tr>
      <w:tr w:rsidR="002A4E1E" w:rsidRPr="003F4FE3" w14:paraId="205BE3AD" w14:textId="77777777" w:rsidTr="001E170F">
        <w:tc>
          <w:tcPr>
            <w:tcW w:w="426" w:type="dxa"/>
            <w:tcBorders>
              <w:top w:val="single" w:sz="4" w:space="0" w:color="000000"/>
              <w:left w:val="single" w:sz="4" w:space="0" w:color="000000"/>
              <w:bottom w:val="single" w:sz="4" w:space="0" w:color="000000"/>
              <w:right w:val="single" w:sz="4" w:space="0" w:color="000000"/>
            </w:tcBorders>
          </w:tcPr>
          <w:p w14:paraId="33B3CD48" w14:textId="77777777" w:rsidR="002A4E1E" w:rsidRPr="001537C6" w:rsidRDefault="002A4E1E" w:rsidP="001537C6">
            <w:pPr>
              <w:spacing w:line="240" w:lineRule="auto"/>
              <w:contextualSpacing/>
              <w:jc w:val="both"/>
              <w:rPr>
                <w:rFonts w:ascii="Times New Roman" w:hAnsi="Times New Roman" w:cs="Times New Roman"/>
                <w:b/>
                <w:sz w:val="24"/>
                <w:szCs w:val="24"/>
              </w:rPr>
            </w:pPr>
            <w:r w:rsidRPr="001537C6">
              <w:rPr>
                <w:rFonts w:ascii="Times New Roman" w:hAnsi="Times New Roman" w:cs="Times New Roman"/>
                <w:b/>
                <w:sz w:val="24"/>
                <w:szCs w:val="24"/>
              </w:rPr>
              <w:t>1</w:t>
            </w:r>
          </w:p>
        </w:tc>
        <w:tc>
          <w:tcPr>
            <w:tcW w:w="4427" w:type="dxa"/>
            <w:tcBorders>
              <w:top w:val="single" w:sz="4" w:space="0" w:color="000000"/>
              <w:left w:val="single" w:sz="4" w:space="0" w:color="000000"/>
              <w:bottom w:val="single" w:sz="4" w:space="0" w:color="000000"/>
              <w:right w:val="single" w:sz="4" w:space="0" w:color="000000"/>
            </w:tcBorders>
          </w:tcPr>
          <w:p w14:paraId="13D7161B"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r w:rsidRPr="001537C6">
              <w:rPr>
                <w:rFonts w:ascii="Times New Roman" w:hAnsi="Times New Roman" w:cs="Times New Roman"/>
                <w:b/>
                <w:sz w:val="24"/>
                <w:szCs w:val="24"/>
                <w:lang w:val="en-US"/>
              </w:rPr>
              <w:t>Constantly preparing for classes:</w:t>
            </w:r>
          </w:p>
          <w:p w14:paraId="3D77C035"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 example, backs up statements with relevant references, makes short summaries</w:t>
            </w:r>
          </w:p>
          <w:p w14:paraId="36158626"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r w:rsidRPr="001537C6">
              <w:rPr>
                <w:rFonts w:ascii="Times New Roman" w:hAnsi="Times New Roman" w:cs="Times New Roman"/>
                <w:sz w:val="24"/>
                <w:szCs w:val="24"/>
                <w:lang w:val="en-US"/>
              </w:rPr>
              <w:t>Demonstrates effective teaching skills, assists in teaching others</w:t>
            </w:r>
          </w:p>
        </w:tc>
        <w:tc>
          <w:tcPr>
            <w:tcW w:w="1559" w:type="dxa"/>
            <w:tcBorders>
              <w:top w:val="single" w:sz="4" w:space="0" w:color="000000"/>
              <w:left w:val="single" w:sz="4" w:space="0" w:color="000000"/>
              <w:bottom w:val="single" w:sz="4" w:space="0" w:color="000000"/>
              <w:right w:val="single" w:sz="4" w:space="0" w:color="000000"/>
            </w:tcBorders>
          </w:tcPr>
          <w:p w14:paraId="72C831EC"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proofErr w:type="spellStart"/>
            <w:r w:rsidRPr="001537C6">
              <w:rPr>
                <w:rFonts w:ascii="Times New Roman" w:hAnsi="Times New Roman" w:cs="Times New Roman"/>
                <w:b/>
                <w:sz w:val="24"/>
                <w:szCs w:val="24"/>
              </w:rPr>
              <w:t>Preparing</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for</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classes</w:t>
            </w:r>
            <w:proofErr w:type="spellEnd"/>
          </w:p>
          <w:p w14:paraId="05302DF0"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p>
          <w:p w14:paraId="245F05C3"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r w:rsidRPr="001537C6">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6C6CDECE"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r w:rsidRPr="001537C6">
              <w:rPr>
                <w:rFonts w:ascii="Times New Roman" w:hAnsi="Times New Roman" w:cs="Times New Roman"/>
                <w:b/>
                <w:sz w:val="24"/>
                <w:szCs w:val="24"/>
                <w:lang w:val="en-US"/>
              </w:rPr>
              <w:t>Constantly not preparing for class</w:t>
            </w:r>
          </w:p>
          <w:p w14:paraId="27AC844A"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 example, insufficient reading and study of problematic issues, makes little contribution to the knowledge of the group, does not analyze, does not summarize the material.</w:t>
            </w:r>
          </w:p>
        </w:tc>
      </w:tr>
      <w:tr w:rsidR="002A4E1E" w:rsidRPr="003F4FE3" w14:paraId="712ADA63" w14:textId="77777777" w:rsidTr="001E170F">
        <w:tc>
          <w:tcPr>
            <w:tcW w:w="426" w:type="dxa"/>
            <w:tcBorders>
              <w:top w:val="single" w:sz="4" w:space="0" w:color="000000"/>
              <w:left w:val="single" w:sz="4" w:space="0" w:color="000000"/>
              <w:bottom w:val="single" w:sz="4" w:space="0" w:color="000000"/>
              <w:right w:val="single" w:sz="4" w:space="0" w:color="000000"/>
            </w:tcBorders>
          </w:tcPr>
          <w:p w14:paraId="003A20B2" w14:textId="77777777" w:rsidR="002A4E1E" w:rsidRPr="001537C6" w:rsidRDefault="002A4E1E" w:rsidP="001537C6">
            <w:pPr>
              <w:spacing w:line="240" w:lineRule="auto"/>
              <w:contextualSpacing/>
              <w:jc w:val="both"/>
              <w:rPr>
                <w:rFonts w:ascii="Times New Roman" w:hAnsi="Times New Roman" w:cs="Times New Roman"/>
                <w:b/>
                <w:sz w:val="24"/>
                <w:szCs w:val="24"/>
              </w:rPr>
            </w:pPr>
            <w:r w:rsidRPr="001537C6">
              <w:rPr>
                <w:rFonts w:ascii="Times New Roman" w:hAnsi="Times New Roman" w:cs="Times New Roman"/>
                <w:b/>
                <w:sz w:val="24"/>
                <w:szCs w:val="24"/>
              </w:rPr>
              <w:t>2</w:t>
            </w:r>
          </w:p>
        </w:tc>
        <w:tc>
          <w:tcPr>
            <w:tcW w:w="4427" w:type="dxa"/>
            <w:tcBorders>
              <w:top w:val="single" w:sz="4" w:space="0" w:color="000000"/>
              <w:left w:val="single" w:sz="4" w:space="0" w:color="000000"/>
              <w:bottom w:val="single" w:sz="4" w:space="0" w:color="000000"/>
              <w:right w:val="single" w:sz="4" w:space="0" w:color="000000"/>
            </w:tcBorders>
          </w:tcPr>
          <w:p w14:paraId="5104ECA8"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r w:rsidRPr="001537C6">
              <w:rPr>
                <w:rFonts w:ascii="Times New Roman" w:hAnsi="Times New Roman" w:cs="Times New Roman"/>
                <w:b/>
                <w:sz w:val="24"/>
                <w:szCs w:val="24"/>
                <w:lang w:val="en-US"/>
              </w:rPr>
              <w:t>Takes responsibility for their own learning:</w:t>
            </w:r>
          </w:p>
          <w:p w14:paraId="44F7D860"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r w:rsidRPr="001537C6">
              <w:rPr>
                <w:rFonts w:ascii="Times New Roman" w:hAnsi="Times New Roman" w:cs="Times New Roman"/>
                <w:sz w:val="24"/>
                <w:szCs w:val="24"/>
                <w:lang w:val="en-US"/>
              </w:rPr>
              <w:t xml:space="preserve">For example, manages their learning plan, actively tries to improve, critically evaluates information resources </w:t>
            </w:r>
          </w:p>
        </w:tc>
        <w:tc>
          <w:tcPr>
            <w:tcW w:w="1559" w:type="dxa"/>
            <w:tcBorders>
              <w:top w:val="single" w:sz="4" w:space="0" w:color="000000"/>
              <w:left w:val="single" w:sz="4" w:space="0" w:color="000000"/>
              <w:bottom w:val="single" w:sz="4" w:space="0" w:color="000000"/>
              <w:right w:val="single" w:sz="4" w:space="0" w:color="000000"/>
            </w:tcBorders>
          </w:tcPr>
          <w:p w14:paraId="7334BFF3"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r w:rsidRPr="001537C6">
              <w:rPr>
                <w:rFonts w:ascii="Times New Roman" w:hAnsi="Times New Roman" w:cs="Times New Roman"/>
                <w:b/>
                <w:sz w:val="24"/>
                <w:szCs w:val="24"/>
              </w:rPr>
              <w:t xml:space="preserve">A </w:t>
            </w:r>
            <w:proofErr w:type="spellStart"/>
            <w:r w:rsidRPr="001537C6">
              <w:rPr>
                <w:rFonts w:ascii="Times New Roman" w:hAnsi="Times New Roman" w:cs="Times New Roman"/>
                <w:b/>
                <w:sz w:val="24"/>
                <w:szCs w:val="24"/>
              </w:rPr>
              <w:t>responsibility</w:t>
            </w:r>
            <w:proofErr w:type="spellEnd"/>
          </w:p>
          <w:p w14:paraId="49B4CEC1"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p>
          <w:p w14:paraId="386C9728"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r w:rsidRPr="001537C6">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38EFB997"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r w:rsidRPr="001537C6">
              <w:rPr>
                <w:rFonts w:ascii="Times New Roman" w:hAnsi="Times New Roman" w:cs="Times New Roman"/>
                <w:b/>
                <w:sz w:val="24"/>
                <w:szCs w:val="24"/>
                <w:lang w:val="en-US"/>
              </w:rPr>
              <w:t>Takes no responsibility for their own learning:</w:t>
            </w:r>
          </w:p>
          <w:p w14:paraId="5FAFAA73"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 example, depends on others to complete the learning plan, hides mistakes, rarely critically analyzes resources.</w:t>
            </w:r>
          </w:p>
        </w:tc>
      </w:tr>
      <w:tr w:rsidR="002A4E1E" w:rsidRPr="003F4FE3" w14:paraId="2C7977AB" w14:textId="77777777" w:rsidTr="001E170F">
        <w:tc>
          <w:tcPr>
            <w:tcW w:w="426" w:type="dxa"/>
            <w:tcBorders>
              <w:top w:val="single" w:sz="4" w:space="0" w:color="000000"/>
              <w:left w:val="single" w:sz="4" w:space="0" w:color="000000"/>
              <w:bottom w:val="single" w:sz="4" w:space="0" w:color="000000"/>
              <w:right w:val="single" w:sz="4" w:space="0" w:color="000000"/>
            </w:tcBorders>
          </w:tcPr>
          <w:p w14:paraId="1408F54A" w14:textId="77777777" w:rsidR="002A4E1E" w:rsidRPr="001537C6" w:rsidRDefault="002A4E1E" w:rsidP="001537C6">
            <w:pPr>
              <w:spacing w:line="240" w:lineRule="auto"/>
              <w:contextualSpacing/>
              <w:jc w:val="both"/>
              <w:rPr>
                <w:rFonts w:ascii="Times New Roman" w:hAnsi="Times New Roman" w:cs="Times New Roman"/>
                <w:b/>
                <w:sz w:val="24"/>
                <w:szCs w:val="24"/>
              </w:rPr>
            </w:pPr>
            <w:r w:rsidRPr="001537C6">
              <w:rPr>
                <w:rFonts w:ascii="Times New Roman" w:hAnsi="Times New Roman" w:cs="Times New Roman"/>
                <w:b/>
                <w:sz w:val="24"/>
                <w:szCs w:val="24"/>
              </w:rPr>
              <w:lastRenderedPageBreak/>
              <w:t>3</w:t>
            </w:r>
          </w:p>
        </w:tc>
        <w:tc>
          <w:tcPr>
            <w:tcW w:w="4427" w:type="dxa"/>
            <w:tcBorders>
              <w:top w:val="single" w:sz="4" w:space="0" w:color="000000"/>
              <w:left w:val="single" w:sz="4" w:space="0" w:color="000000"/>
              <w:bottom w:val="single" w:sz="4" w:space="0" w:color="000000"/>
              <w:right w:val="single" w:sz="4" w:space="0" w:color="000000"/>
            </w:tcBorders>
          </w:tcPr>
          <w:p w14:paraId="36B6CBF5"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r w:rsidRPr="001537C6">
              <w:rPr>
                <w:rFonts w:ascii="Times New Roman" w:hAnsi="Times New Roman" w:cs="Times New Roman"/>
                <w:b/>
                <w:sz w:val="24"/>
                <w:szCs w:val="24"/>
                <w:lang w:val="en-US"/>
              </w:rPr>
              <w:t>Actively participates in the training of the group:</w:t>
            </w:r>
          </w:p>
          <w:p w14:paraId="1DBB5910"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 example, actively participates in discussions, willingly takes tasks</w:t>
            </w:r>
          </w:p>
        </w:tc>
        <w:tc>
          <w:tcPr>
            <w:tcW w:w="1559" w:type="dxa"/>
            <w:tcBorders>
              <w:top w:val="single" w:sz="4" w:space="0" w:color="000000"/>
              <w:left w:val="single" w:sz="4" w:space="0" w:color="000000"/>
              <w:bottom w:val="single" w:sz="4" w:space="0" w:color="000000"/>
              <w:right w:val="single" w:sz="4" w:space="0" w:color="000000"/>
            </w:tcBorders>
          </w:tcPr>
          <w:p w14:paraId="3754733C"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proofErr w:type="spellStart"/>
            <w:r w:rsidRPr="001537C6">
              <w:rPr>
                <w:rFonts w:ascii="Times New Roman" w:hAnsi="Times New Roman" w:cs="Times New Roman"/>
                <w:b/>
                <w:sz w:val="24"/>
                <w:szCs w:val="24"/>
              </w:rPr>
              <w:t>Participation</w:t>
            </w:r>
            <w:proofErr w:type="spellEnd"/>
          </w:p>
          <w:p w14:paraId="3DD59605"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p>
          <w:p w14:paraId="45E913C2"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r w:rsidRPr="001537C6">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19A7E06E"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 xml:space="preserve"> </w:t>
            </w:r>
          </w:p>
          <w:p w14:paraId="5859A577"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r w:rsidRPr="001537C6">
              <w:rPr>
                <w:rFonts w:ascii="Times New Roman" w:hAnsi="Times New Roman" w:cs="Times New Roman"/>
                <w:b/>
                <w:sz w:val="24"/>
                <w:szCs w:val="24"/>
                <w:lang w:val="en-US"/>
              </w:rPr>
              <w:t>Not active in the group training process:</w:t>
            </w:r>
          </w:p>
          <w:p w14:paraId="022DA757"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 example, does not participate in the discussion process, is reluctant to accept assignments</w:t>
            </w:r>
          </w:p>
        </w:tc>
      </w:tr>
      <w:tr w:rsidR="002A4E1E" w:rsidRPr="003F4FE3" w14:paraId="5A887169" w14:textId="77777777" w:rsidTr="001E170F">
        <w:tc>
          <w:tcPr>
            <w:tcW w:w="426" w:type="dxa"/>
            <w:tcBorders>
              <w:top w:val="single" w:sz="4" w:space="0" w:color="000000"/>
              <w:left w:val="single" w:sz="4" w:space="0" w:color="000000"/>
              <w:bottom w:val="single" w:sz="4" w:space="0" w:color="000000"/>
              <w:right w:val="single" w:sz="4" w:space="0" w:color="000000"/>
            </w:tcBorders>
          </w:tcPr>
          <w:p w14:paraId="4AF0A467" w14:textId="77777777" w:rsidR="002A4E1E" w:rsidRPr="001537C6" w:rsidRDefault="002A4E1E" w:rsidP="001537C6">
            <w:pPr>
              <w:spacing w:line="240" w:lineRule="auto"/>
              <w:contextualSpacing/>
              <w:rPr>
                <w:rFonts w:ascii="Times New Roman" w:hAnsi="Times New Roman" w:cs="Times New Roman"/>
                <w:b/>
                <w:sz w:val="24"/>
                <w:szCs w:val="24"/>
              </w:rPr>
            </w:pPr>
            <w:r w:rsidRPr="001537C6">
              <w:rPr>
                <w:rFonts w:ascii="Times New Roman" w:hAnsi="Times New Roman" w:cs="Times New Roman"/>
                <w:b/>
                <w:sz w:val="24"/>
                <w:szCs w:val="24"/>
              </w:rPr>
              <w:t>4</w:t>
            </w:r>
          </w:p>
        </w:tc>
        <w:tc>
          <w:tcPr>
            <w:tcW w:w="4427" w:type="dxa"/>
            <w:tcBorders>
              <w:top w:val="single" w:sz="4" w:space="0" w:color="000000"/>
              <w:left w:val="single" w:sz="4" w:space="0" w:color="000000"/>
              <w:bottom w:val="single" w:sz="4" w:space="0" w:color="000000"/>
              <w:right w:val="single" w:sz="4" w:space="0" w:color="000000"/>
            </w:tcBorders>
          </w:tcPr>
          <w:p w14:paraId="0CDFE6A0"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r w:rsidRPr="001537C6">
              <w:rPr>
                <w:rFonts w:ascii="Times New Roman" w:hAnsi="Times New Roman" w:cs="Times New Roman"/>
                <w:b/>
                <w:sz w:val="24"/>
                <w:szCs w:val="24"/>
                <w:lang w:val="en-US"/>
              </w:rPr>
              <w:t>Demonstrates effective group skills</w:t>
            </w:r>
          </w:p>
          <w:p w14:paraId="049F4E7D"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 example, takes the initiative, shows respect and correctness towards others, helps to resolve misunderstandings and conflicts.</w:t>
            </w:r>
          </w:p>
        </w:tc>
        <w:tc>
          <w:tcPr>
            <w:tcW w:w="1559" w:type="dxa"/>
            <w:tcBorders>
              <w:top w:val="single" w:sz="4" w:space="0" w:color="000000"/>
              <w:left w:val="single" w:sz="4" w:space="0" w:color="000000"/>
              <w:bottom w:val="single" w:sz="4" w:space="0" w:color="000000"/>
              <w:right w:val="single" w:sz="4" w:space="0" w:color="000000"/>
            </w:tcBorders>
          </w:tcPr>
          <w:p w14:paraId="6E92B406"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proofErr w:type="spellStart"/>
            <w:r w:rsidRPr="001537C6">
              <w:rPr>
                <w:rFonts w:ascii="Times New Roman" w:hAnsi="Times New Roman" w:cs="Times New Roman"/>
                <w:b/>
                <w:sz w:val="24"/>
                <w:szCs w:val="24"/>
              </w:rPr>
              <w:t>Group</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skills</w:t>
            </w:r>
            <w:proofErr w:type="spellEnd"/>
          </w:p>
          <w:p w14:paraId="0D11473D"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p>
          <w:p w14:paraId="6AE6A8C7"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r w:rsidRPr="001537C6">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2DE5CE49"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r w:rsidRPr="001537C6">
              <w:rPr>
                <w:rFonts w:ascii="Times New Roman" w:hAnsi="Times New Roman" w:cs="Times New Roman"/>
                <w:b/>
                <w:sz w:val="24"/>
                <w:szCs w:val="24"/>
                <w:lang w:val="en-US"/>
              </w:rPr>
              <w:t>Demonstrates ineffective group skills</w:t>
            </w:r>
          </w:p>
          <w:p w14:paraId="642780E3"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 example, inappropriately intervening, showing poor discussion skills by interrupting, avoiding or ignoring others, dominating or impatient</w:t>
            </w:r>
          </w:p>
        </w:tc>
      </w:tr>
      <w:tr w:rsidR="002A4E1E" w:rsidRPr="001537C6" w14:paraId="553DFE66" w14:textId="77777777" w:rsidTr="001E170F">
        <w:tc>
          <w:tcPr>
            <w:tcW w:w="426" w:type="dxa"/>
            <w:tcBorders>
              <w:top w:val="single" w:sz="4" w:space="0" w:color="000000"/>
              <w:left w:val="single" w:sz="4" w:space="0" w:color="000000"/>
              <w:bottom w:val="single" w:sz="4" w:space="0" w:color="000000"/>
              <w:right w:val="single" w:sz="4" w:space="0" w:color="000000"/>
            </w:tcBorders>
          </w:tcPr>
          <w:p w14:paraId="3F73A708" w14:textId="77777777" w:rsidR="002A4E1E" w:rsidRPr="001537C6" w:rsidRDefault="002A4E1E" w:rsidP="001537C6">
            <w:pPr>
              <w:spacing w:line="240" w:lineRule="auto"/>
              <w:contextualSpacing/>
              <w:jc w:val="both"/>
              <w:rPr>
                <w:rFonts w:ascii="Times New Roman" w:hAnsi="Times New Roman" w:cs="Times New Roman"/>
                <w:b/>
                <w:sz w:val="24"/>
                <w:szCs w:val="24"/>
              </w:rPr>
            </w:pPr>
            <w:r w:rsidRPr="001537C6">
              <w:rPr>
                <w:rFonts w:ascii="Times New Roman" w:hAnsi="Times New Roman" w:cs="Times New Roman"/>
                <w:b/>
                <w:sz w:val="24"/>
                <w:szCs w:val="24"/>
              </w:rPr>
              <w:t>5</w:t>
            </w:r>
          </w:p>
        </w:tc>
        <w:tc>
          <w:tcPr>
            <w:tcW w:w="4427" w:type="dxa"/>
            <w:tcBorders>
              <w:top w:val="single" w:sz="4" w:space="0" w:color="000000"/>
              <w:left w:val="single" w:sz="4" w:space="0" w:color="000000"/>
              <w:bottom w:val="single" w:sz="4" w:space="0" w:color="000000"/>
              <w:right w:val="single" w:sz="4" w:space="0" w:color="000000"/>
            </w:tcBorders>
          </w:tcPr>
          <w:p w14:paraId="52DBA83C"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r w:rsidRPr="001537C6">
              <w:rPr>
                <w:rFonts w:ascii="Times New Roman" w:hAnsi="Times New Roman" w:cs="Times New Roman"/>
                <w:b/>
                <w:sz w:val="24"/>
                <w:szCs w:val="24"/>
                <w:lang w:val="en-US"/>
              </w:rPr>
              <w:t>Skilled in communicating with peers:</w:t>
            </w:r>
          </w:p>
          <w:p w14:paraId="4FD1E6D4"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 example, actively listening, receptive to non-verbal and emotional cues</w:t>
            </w:r>
          </w:p>
          <w:p w14:paraId="42913579" w14:textId="77777777" w:rsidR="002A4E1E" w:rsidRPr="001537C6" w:rsidRDefault="002A4E1E" w:rsidP="001537C6">
            <w:pPr>
              <w:spacing w:line="240" w:lineRule="auto"/>
              <w:contextualSpacing/>
              <w:jc w:val="both"/>
              <w:rPr>
                <w:rFonts w:ascii="Times New Roman" w:hAnsi="Times New Roman" w:cs="Times New Roman"/>
                <w:sz w:val="24"/>
                <w:szCs w:val="24"/>
              </w:rPr>
            </w:pPr>
            <w:proofErr w:type="spellStart"/>
            <w:r w:rsidRPr="001537C6">
              <w:rPr>
                <w:rFonts w:ascii="Times New Roman" w:hAnsi="Times New Roman" w:cs="Times New Roman"/>
                <w:sz w:val="24"/>
                <w:szCs w:val="24"/>
              </w:rPr>
              <w:t>Respectful</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attitude</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57BD305B"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proofErr w:type="spellStart"/>
            <w:r w:rsidRPr="001537C6">
              <w:rPr>
                <w:rFonts w:ascii="Times New Roman" w:hAnsi="Times New Roman" w:cs="Times New Roman"/>
                <w:b/>
                <w:sz w:val="24"/>
                <w:szCs w:val="24"/>
              </w:rPr>
              <w:t>Communications</w:t>
            </w:r>
            <w:proofErr w:type="spellEnd"/>
          </w:p>
          <w:p w14:paraId="0FF50541"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p>
          <w:p w14:paraId="45D73B32"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r w:rsidRPr="001537C6">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6D06C9EC"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r w:rsidRPr="001537C6">
              <w:rPr>
                <w:rFonts w:ascii="Times New Roman" w:hAnsi="Times New Roman" w:cs="Times New Roman"/>
                <w:b/>
                <w:sz w:val="24"/>
                <w:szCs w:val="24"/>
                <w:lang w:val="en-US"/>
              </w:rPr>
              <w:t>Difficulty communicating with peers</w:t>
            </w:r>
          </w:p>
          <w:p w14:paraId="387D5DFE"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 example, poor listening skills, unable or disinclined to listen to non-verbal or emotional cues</w:t>
            </w:r>
          </w:p>
          <w:p w14:paraId="3C8BAB78" w14:textId="77777777" w:rsidR="002A4E1E" w:rsidRPr="001537C6" w:rsidRDefault="002A4E1E" w:rsidP="001537C6">
            <w:pPr>
              <w:spacing w:line="240" w:lineRule="auto"/>
              <w:contextualSpacing/>
              <w:jc w:val="both"/>
              <w:rPr>
                <w:rFonts w:ascii="Times New Roman" w:hAnsi="Times New Roman" w:cs="Times New Roman"/>
                <w:b/>
                <w:sz w:val="24"/>
                <w:szCs w:val="24"/>
              </w:rPr>
            </w:pPr>
            <w:proofErr w:type="spellStart"/>
            <w:r w:rsidRPr="001537C6">
              <w:rPr>
                <w:rFonts w:ascii="Times New Roman" w:hAnsi="Times New Roman" w:cs="Times New Roman"/>
                <w:sz w:val="24"/>
                <w:szCs w:val="24"/>
              </w:rPr>
              <w:t>Use</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of</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obscene</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language</w:t>
            </w:r>
            <w:proofErr w:type="spellEnd"/>
          </w:p>
        </w:tc>
      </w:tr>
      <w:tr w:rsidR="002A4E1E" w:rsidRPr="003F4FE3" w14:paraId="71D052DF" w14:textId="77777777" w:rsidTr="001E170F">
        <w:tc>
          <w:tcPr>
            <w:tcW w:w="426" w:type="dxa"/>
            <w:tcBorders>
              <w:top w:val="single" w:sz="4" w:space="0" w:color="000000"/>
              <w:left w:val="single" w:sz="4" w:space="0" w:color="000000"/>
              <w:bottom w:val="single" w:sz="4" w:space="0" w:color="000000"/>
              <w:right w:val="single" w:sz="4" w:space="0" w:color="000000"/>
            </w:tcBorders>
          </w:tcPr>
          <w:p w14:paraId="465566CC" w14:textId="77777777" w:rsidR="002A4E1E" w:rsidRPr="001537C6" w:rsidRDefault="002A4E1E" w:rsidP="001537C6">
            <w:pPr>
              <w:spacing w:line="240" w:lineRule="auto"/>
              <w:contextualSpacing/>
              <w:jc w:val="both"/>
              <w:rPr>
                <w:rFonts w:ascii="Times New Roman" w:hAnsi="Times New Roman" w:cs="Times New Roman"/>
                <w:b/>
                <w:sz w:val="24"/>
                <w:szCs w:val="24"/>
              </w:rPr>
            </w:pPr>
            <w:r w:rsidRPr="001537C6">
              <w:rPr>
                <w:rFonts w:ascii="Times New Roman" w:hAnsi="Times New Roman" w:cs="Times New Roman"/>
                <w:b/>
                <w:sz w:val="24"/>
                <w:szCs w:val="24"/>
              </w:rPr>
              <w:t>6</w:t>
            </w:r>
          </w:p>
        </w:tc>
        <w:tc>
          <w:tcPr>
            <w:tcW w:w="4427" w:type="dxa"/>
            <w:tcBorders>
              <w:top w:val="single" w:sz="4" w:space="0" w:color="000000"/>
              <w:left w:val="single" w:sz="4" w:space="0" w:color="000000"/>
              <w:bottom w:val="single" w:sz="4" w:space="0" w:color="000000"/>
              <w:right w:val="single" w:sz="4" w:space="0" w:color="000000"/>
            </w:tcBorders>
          </w:tcPr>
          <w:p w14:paraId="55556E7C"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r w:rsidRPr="001537C6">
              <w:rPr>
                <w:rFonts w:ascii="Times New Roman" w:hAnsi="Times New Roman" w:cs="Times New Roman"/>
                <w:b/>
                <w:sz w:val="24"/>
                <w:szCs w:val="24"/>
                <w:lang w:val="en-US"/>
              </w:rPr>
              <w:t>Highly developed professional skills:</w:t>
            </w:r>
          </w:p>
          <w:p w14:paraId="497C64BC"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Eager to complete tasks, seek opportunities for more learning, confident and skilled</w:t>
            </w:r>
          </w:p>
          <w:p w14:paraId="44316A65"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Compliance with ethics and deontology in relation to patients and medical staff</w:t>
            </w:r>
          </w:p>
          <w:p w14:paraId="36CB8653" w14:textId="77777777" w:rsidR="002A4E1E" w:rsidRPr="001537C6" w:rsidRDefault="002A4E1E" w:rsidP="001537C6">
            <w:pPr>
              <w:spacing w:line="240" w:lineRule="auto"/>
              <w:contextualSpacing/>
              <w:jc w:val="both"/>
              <w:rPr>
                <w:rFonts w:ascii="Times New Roman" w:hAnsi="Times New Roman" w:cs="Times New Roman"/>
                <w:b/>
                <w:sz w:val="24"/>
                <w:szCs w:val="24"/>
              </w:rPr>
            </w:pPr>
            <w:proofErr w:type="spellStart"/>
            <w:r w:rsidRPr="001537C6">
              <w:rPr>
                <w:rFonts w:ascii="Times New Roman" w:hAnsi="Times New Roman" w:cs="Times New Roman"/>
                <w:sz w:val="24"/>
                <w:szCs w:val="24"/>
              </w:rPr>
              <w:t>Observance</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of</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subordination</w:t>
            </w:r>
            <w:proofErr w:type="spellEnd"/>
            <w:r w:rsidRPr="001537C6">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14:paraId="38ECEBA1"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proofErr w:type="spellStart"/>
            <w:r w:rsidRPr="001537C6">
              <w:rPr>
                <w:rFonts w:ascii="Times New Roman" w:hAnsi="Times New Roman" w:cs="Times New Roman"/>
                <w:b/>
                <w:sz w:val="24"/>
                <w:szCs w:val="24"/>
              </w:rPr>
              <w:t>Professionalism</w:t>
            </w:r>
            <w:proofErr w:type="spellEnd"/>
          </w:p>
          <w:p w14:paraId="74185248"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p>
          <w:p w14:paraId="64198958"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r w:rsidRPr="001537C6">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42B6D21B"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r w:rsidRPr="001537C6">
              <w:rPr>
                <w:rFonts w:ascii="Times New Roman" w:hAnsi="Times New Roman" w:cs="Times New Roman"/>
                <w:b/>
                <w:sz w:val="24"/>
                <w:szCs w:val="24"/>
                <w:lang w:val="en-US"/>
              </w:rPr>
              <w:t>Clumsy, fearful, refusing to try even basic procedures</w:t>
            </w:r>
          </w:p>
          <w:p w14:paraId="7AA7272D"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p>
          <w:p w14:paraId="7996F396"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Inferiority in professional behavior - causing harm to the patient, rude disrespectful attitude towards medical staff, colleagues</w:t>
            </w:r>
          </w:p>
          <w:p w14:paraId="2F0BC6A4"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p>
        </w:tc>
      </w:tr>
      <w:tr w:rsidR="002A4E1E" w:rsidRPr="003F4FE3" w14:paraId="501A71B9" w14:textId="77777777" w:rsidTr="001E170F">
        <w:tc>
          <w:tcPr>
            <w:tcW w:w="426" w:type="dxa"/>
            <w:tcBorders>
              <w:top w:val="single" w:sz="4" w:space="0" w:color="000000"/>
              <w:left w:val="single" w:sz="4" w:space="0" w:color="000000"/>
              <w:bottom w:val="single" w:sz="4" w:space="0" w:color="000000"/>
              <w:right w:val="single" w:sz="4" w:space="0" w:color="000000"/>
            </w:tcBorders>
          </w:tcPr>
          <w:p w14:paraId="60083849" w14:textId="77777777" w:rsidR="002A4E1E" w:rsidRPr="001537C6" w:rsidRDefault="002A4E1E" w:rsidP="001537C6">
            <w:pPr>
              <w:spacing w:line="240" w:lineRule="auto"/>
              <w:contextualSpacing/>
              <w:jc w:val="both"/>
              <w:rPr>
                <w:rFonts w:ascii="Times New Roman" w:hAnsi="Times New Roman" w:cs="Times New Roman"/>
                <w:b/>
                <w:sz w:val="24"/>
                <w:szCs w:val="24"/>
              </w:rPr>
            </w:pPr>
            <w:r w:rsidRPr="001537C6">
              <w:rPr>
                <w:rFonts w:ascii="Times New Roman" w:hAnsi="Times New Roman" w:cs="Times New Roman"/>
                <w:b/>
                <w:sz w:val="24"/>
                <w:szCs w:val="24"/>
              </w:rPr>
              <w:t>7</w:t>
            </w:r>
          </w:p>
        </w:tc>
        <w:tc>
          <w:tcPr>
            <w:tcW w:w="4427" w:type="dxa"/>
            <w:tcBorders>
              <w:top w:val="single" w:sz="4" w:space="0" w:color="000000"/>
              <w:left w:val="single" w:sz="4" w:space="0" w:color="000000"/>
              <w:bottom w:val="single" w:sz="4" w:space="0" w:color="000000"/>
              <w:right w:val="single" w:sz="4" w:space="0" w:color="000000"/>
            </w:tcBorders>
          </w:tcPr>
          <w:p w14:paraId="36642B5A"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r w:rsidRPr="001537C6">
              <w:rPr>
                <w:rFonts w:ascii="Times New Roman" w:hAnsi="Times New Roman" w:cs="Times New Roman"/>
                <w:b/>
                <w:sz w:val="24"/>
                <w:szCs w:val="24"/>
                <w:lang w:val="en-US"/>
              </w:rPr>
              <w:t>High introspection:</w:t>
            </w:r>
          </w:p>
          <w:p w14:paraId="3BDFE593"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r w:rsidRPr="001537C6">
              <w:rPr>
                <w:rFonts w:ascii="Times New Roman" w:hAnsi="Times New Roman" w:cs="Times New Roman"/>
                <w:sz w:val="24"/>
                <w:szCs w:val="24"/>
                <w:lang w:val="en-US"/>
              </w:rPr>
              <w:t xml:space="preserve">For example, recognizes the limitations of their knowledge or abilities without becoming defensive or rebuking others.   </w:t>
            </w:r>
          </w:p>
        </w:tc>
        <w:tc>
          <w:tcPr>
            <w:tcW w:w="1559" w:type="dxa"/>
            <w:tcBorders>
              <w:top w:val="single" w:sz="4" w:space="0" w:color="000000"/>
              <w:left w:val="single" w:sz="4" w:space="0" w:color="000000"/>
              <w:bottom w:val="single" w:sz="4" w:space="0" w:color="000000"/>
              <w:right w:val="single" w:sz="4" w:space="0" w:color="000000"/>
            </w:tcBorders>
          </w:tcPr>
          <w:p w14:paraId="177715FE"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proofErr w:type="spellStart"/>
            <w:r w:rsidRPr="001537C6">
              <w:rPr>
                <w:rFonts w:ascii="Times New Roman" w:hAnsi="Times New Roman" w:cs="Times New Roman"/>
                <w:b/>
                <w:sz w:val="24"/>
                <w:szCs w:val="24"/>
              </w:rPr>
              <w:t>Reflection</w:t>
            </w:r>
            <w:proofErr w:type="spellEnd"/>
          </w:p>
          <w:p w14:paraId="4E935FBA"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p>
          <w:p w14:paraId="06CC5417"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r w:rsidRPr="001537C6">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67C2B0F3"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r w:rsidRPr="001537C6">
              <w:rPr>
                <w:rFonts w:ascii="Times New Roman" w:hAnsi="Times New Roman" w:cs="Times New Roman"/>
                <w:b/>
                <w:sz w:val="24"/>
                <w:szCs w:val="24"/>
                <w:lang w:val="en-US"/>
              </w:rPr>
              <w:t>Low introspection:</w:t>
            </w:r>
          </w:p>
          <w:p w14:paraId="330B35C4"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r w:rsidRPr="001537C6">
              <w:rPr>
                <w:rFonts w:ascii="Times New Roman" w:hAnsi="Times New Roman" w:cs="Times New Roman"/>
                <w:sz w:val="24"/>
                <w:szCs w:val="24"/>
                <w:lang w:val="en-US"/>
              </w:rPr>
              <w:t xml:space="preserve">For example, needs more awareness of the limits of understanding or ability and does not take positive steps to correct     </w:t>
            </w:r>
          </w:p>
        </w:tc>
      </w:tr>
      <w:tr w:rsidR="002A4E1E" w:rsidRPr="003F4FE3" w14:paraId="30EDCB47" w14:textId="77777777" w:rsidTr="001E170F">
        <w:tc>
          <w:tcPr>
            <w:tcW w:w="426" w:type="dxa"/>
            <w:tcBorders>
              <w:top w:val="single" w:sz="4" w:space="0" w:color="000000"/>
              <w:left w:val="single" w:sz="4" w:space="0" w:color="000000"/>
              <w:bottom w:val="single" w:sz="4" w:space="0" w:color="000000"/>
              <w:right w:val="single" w:sz="4" w:space="0" w:color="000000"/>
            </w:tcBorders>
          </w:tcPr>
          <w:p w14:paraId="2189B806" w14:textId="77777777" w:rsidR="002A4E1E" w:rsidRPr="001537C6" w:rsidRDefault="002A4E1E" w:rsidP="001537C6">
            <w:pPr>
              <w:spacing w:line="240" w:lineRule="auto"/>
              <w:contextualSpacing/>
              <w:jc w:val="both"/>
              <w:rPr>
                <w:rFonts w:ascii="Times New Roman" w:hAnsi="Times New Roman" w:cs="Times New Roman"/>
                <w:b/>
                <w:sz w:val="24"/>
                <w:szCs w:val="24"/>
              </w:rPr>
            </w:pPr>
            <w:r w:rsidRPr="001537C6">
              <w:rPr>
                <w:rFonts w:ascii="Times New Roman" w:hAnsi="Times New Roman" w:cs="Times New Roman"/>
                <w:b/>
                <w:sz w:val="24"/>
                <w:szCs w:val="24"/>
              </w:rPr>
              <w:t>8</w:t>
            </w:r>
          </w:p>
        </w:tc>
        <w:tc>
          <w:tcPr>
            <w:tcW w:w="4427" w:type="dxa"/>
            <w:tcBorders>
              <w:top w:val="single" w:sz="4" w:space="0" w:color="000000"/>
              <w:left w:val="single" w:sz="4" w:space="0" w:color="000000"/>
              <w:bottom w:val="single" w:sz="4" w:space="0" w:color="000000"/>
              <w:right w:val="single" w:sz="4" w:space="0" w:color="000000"/>
            </w:tcBorders>
          </w:tcPr>
          <w:p w14:paraId="3B6594A6"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r w:rsidRPr="001537C6">
              <w:rPr>
                <w:rFonts w:ascii="Times New Roman" w:hAnsi="Times New Roman" w:cs="Times New Roman"/>
                <w:b/>
                <w:sz w:val="24"/>
                <w:szCs w:val="24"/>
                <w:lang w:val="en-US"/>
              </w:rPr>
              <w:t>Highly developed critical thinking:</w:t>
            </w:r>
          </w:p>
          <w:p w14:paraId="43046F4F"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 example, appropriately demonstrates skill in performing key tasks such as generating hypotheses, applying knowledge to case studies, critically evaluating information, drawing conclusions aloud, explaining the process of thinking</w:t>
            </w:r>
          </w:p>
        </w:tc>
        <w:tc>
          <w:tcPr>
            <w:tcW w:w="1559" w:type="dxa"/>
            <w:tcBorders>
              <w:top w:val="single" w:sz="4" w:space="0" w:color="000000"/>
              <w:left w:val="single" w:sz="4" w:space="0" w:color="000000"/>
              <w:bottom w:val="single" w:sz="4" w:space="0" w:color="000000"/>
              <w:right w:val="single" w:sz="4" w:space="0" w:color="000000"/>
            </w:tcBorders>
          </w:tcPr>
          <w:p w14:paraId="1C2EFCB9"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proofErr w:type="spellStart"/>
            <w:r w:rsidRPr="001537C6">
              <w:rPr>
                <w:rFonts w:ascii="Times New Roman" w:hAnsi="Times New Roman" w:cs="Times New Roman"/>
                <w:b/>
                <w:sz w:val="24"/>
                <w:szCs w:val="24"/>
              </w:rPr>
              <w:t>Critical</w:t>
            </w:r>
            <w:proofErr w:type="spellEnd"/>
            <w:r w:rsidRPr="001537C6">
              <w:rPr>
                <w:rFonts w:ascii="Times New Roman" w:hAnsi="Times New Roman" w:cs="Times New Roman"/>
                <w:b/>
                <w:sz w:val="24"/>
                <w:szCs w:val="24"/>
              </w:rPr>
              <w:t xml:space="preserve"> </w:t>
            </w:r>
            <w:proofErr w:type="spellStart"/>
            <w:r w:rsidRPr="001537C6">
              <w:rPr>
                <w:rFonts w:ascii="Times New Roman" w:hAnsi="Times New Roman" w:cs="Times New Roman"/>
                <w:b/>
                <w:sz w:val="24"/>
                <w:szCs w:val="24"/>
              </w:rPr>
              <w:t>thinking</w:t>
            </w:r>
            <w:proofErr w:type="spellEnd"/>
          </w:p>
          <w:p w14:paraId="51A20293"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p>
          <w:p w14:paraId="4F49922D"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r w:rsidRPr="001537C6">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54799AD8"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r w:rsidRPr="001537C6">
              <w:rPr>
                <w:rFonts w:ascii="Times New Roman" w:hAnsi="Times New Roman" w:cs="Times New Roman"/>
                <w:b/>
                <w:sz w:val="24"/>
                <w:szCs w:val="24"/>
                <w:lang w:val="en-US"/>
              </w:rPr>
              <w:t>Critical Thinking Deficiency:</w:t>
            </w:r>
          </w:p>
          <w:p w14:paraId="583629C8"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For example, has difficulty completing key tasks. As a rule, does not generate hypotheses, does not apply knowledge in practice either because of their lack or because of inability (lack of induction), does not know how to critically evaluate information</w:t>
            </w:r>
          </w:p>
        </w:tc>
      </w:tr>
      <w:tr w:rsidR="002A4E1E" w:rsidRPr="003F4FE3" w14:paraId="7A843331" w14:textId="77777777" w:rsidTr="001E170F">
        <w:tc>
          <w:tcPr>
            <w:tcW w:w="426" w:type="dxa"/>
            <w:tcBorders>
              <w:top w:val="single" w:sz="4" w:space="0" w:color="000000"/>
              <w:left w:val="single" w:sz="4" w:space="0" w:color="000000"/>
              <w:bottom w:val="single" w:sz="4" w:space="0" w:color="000000"/>
              <w:right w:val="single" w:sz="4" w:space="0" w:color="000000"/>
            </w:tcBorders>
          </w:tcPr>
          <w:p w14:paraId="2D9C32AB" w14:textId="77777777" w:rsidR="002A4E1E" w:rsidRPr="001537C6" w:rsidRDefault="002A4E1E" w:rsidP="001537C6">
            <w:pPr>
              <w:spacing w:line="240" w:lineRule="auto"/>
              <w:contextualSpacing/>
              <w:jc w:val="both"/>
              <w:rPr>
                <w:rFonts w:ascii="Times New Roman" w:hAnsi="Times New Roman" w:cs="Times New Roman"/>
                <w:b/>
                <w:sz w:val="24"/>
                <w:szCs w:val="24"/>
              </w:rPr>
            </w:pPr>
            <w:r w:rsidRPr="001537C6">
              <w:rPr>
                <w:rFonts w:ascii="Times New Roman" w:hAnsi="Times New Roman" w:cs="Times New Roman"/>
                <w:b/>
                <w:sz w:val="24"/>
                <w:szCs w:val="24"/>
              </w:rPr>
              <w:lastRenderedPageBreak/>
              <w:t>9</w:t>
            </w:r>
          </w:p>
        </w:tc>
        <w:tc>
          <w:tcPr>
            <w:tcW w:w="4427" w:type="dxa"/>
            <w:tcBorders>
              <w:top w:val="single" w:sz="4" w:space="0" w:color="000000"/>
              <w:left w:val="single" w:sz="4" w:space="0" w:color="000000"/>
              <w:bottom w:val="single" w:sz="4" w:space="0" w:color="000000"/>
              <w:right w:val="single" w:sz="4" w:space="0" w:color="000000"/>
            </w:tcBorders>
          </w:tcPr>
          <w:p w14:paraId="5C5095B9"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Fully adheres to the rules of academic conduct with understanding, suggests improvements in order to increase efficiency.</w:t>
            </w:r>
          </w:p>
          <w:p w14:paraId="1A8CBE9D"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Complies with the ethics of communication - both oral and written (in chats and appeals)</w:t>
            </w:r>
          </w:p>
        </w:tc>
        <w:tc>
          <w:tcPr>
            <w:tcW w:w="1559" w:type="dxa"/>
            <w:tcBorders>
              <w:top w:val="single" w:sz="4" w:space="0" w:color="000000"/>
              <w:left w:val="single" w:sz="4" w:space="0" w:color="000000"/>
              <w:bottom w:val="single" w:sz="4" w:space="0" w:color="000000"/>
              <w:right w:val="single" w:sz="4" w:space="0" w:color="000000"/>
            </w:tcBorders>
          </w:tcPr>
          <w:p w14:paraId="24794FCC"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lang w:val="en-US"/>
              </w:rPr>
            </w:pPr>
            <w:r w:rsidRPr="001537C6">
              <w:rPr>
                <w:rFonts w:ascii="Times New Roman" w:hAnsi="Times New Roman" w:cs="Times New Roman"/>
                <w:b/>
                <w:sz w:val="24"/>
                <w:szCs w:val="24"/>
                <w:lang w:val="en-US"/>
              </w:rPr>
              <w:t>Compliance with the rules of academic conduct</w:t>
            </w:r>
          </w:p>
          <w:p w14:paraId="5CF718E1"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lang w:val="en-US"/>
              </w:rPr>
            </w:pPr>
          </w:p>
          <w:p w14:paraId="0E824C6E"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r w:rsidRPr="001537C6">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37BABF86" w14:textId="77777777" w:rsidR="002A4E1E" w:rsidRPr="001537C6" w:rsidRDefault="002A4E1E" w:rsidP="001537C6">
            <w:pPr>
              <w:spacing w:line="240" w:lineRule="auto"/>
              <w:contextualSpacing/>
              <w:jc w:val="both"/>
              <w:rPr>
                <w:rFonts w:ascii="Times New Roman" w:hAnsi="Times New Roman" w:cs="Times New Roman"/>
                <w:sz w:val="24"/>
                <w:szCs w:val="24"/>
              </w:rPr>
            </w:pPr>
            <w:r w:rsidRPr="001537C6">
              <w:rPr>
                <w:rFonts w:ascii="Times New Roman" w:hAnsi="Times New Roman" w:cs="Times New Roman"/>
                <w:sz w:val="24"/>
                <w:szCs w:val="24"/>
              </w:rPr>
              <w:t>Пренебрегает правилами, мешает другим членам коллектива</w:t>
            </w:r>
          </w:p>
          <w:p w14:paraId="12524DED"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Neglects the rules, interferes with other members of the team</w:t>
            </w:r>
          </w:p>
        </w:tc>
      </w:tr>
      <w:tr w:rsidR="002A4E1E" w:rsidRPr="003F4FE3" w14:paraId="6F2EF603" w14:textId="77777777" w:rsidTr="001E170F">
        <w:tc>
          <w:tcPr>
            <w:tcW w:w="426" w:type="dxa"/>
            <w:tcBorders>
              <w:top w:val="single" w:sz="4" w:space="0" w:color="000000"/>
              <w:left w:val="single" w:sz="4" w:space="0" w:color="000000"/>
              <w:bottom w:val="single" w:sz="4" w:space="0" w:color="000000"/>
              <w:right w:val="single" w:sz="4" w:space="0" w:color="000000"/>
            </w:tcBorders>
          </w:tcPr>
          <w:p w14:paraId="3CACE48C" w14:textId="77777777" w:rsidR="002A4E1E" w:rsidRPr="001537C6" w:rsidRDefault="002A4E1E" w:rsidP="001537C6">
            <w:pPr>
              <w:spacing w:line="240" w:lineRule="auto"/>
              <w:ind w:right="-113"/>
              <w:contextualSpacing/>
              <w:jc w:val="both"/>
              <w:rPr>
                <w:rFonts w:ascii="Times New Roman" w:hAnsi="Times New Roman" w:cs="Times New Roman"/>
                <w:b/>
                <w:sz w:val="24"/>
                <w:szCs w:val="24"/>
              </w:rPr>
            </w:pPr>
            <w:r w:rsidRPr="001537C6">
              <w:rPr>
                <w:rFonts w:ascii="Times New Roman" w:hAnsi="Times New Roman" w:cs="Times New Roman"/>
                <w:b/>
                <w:sz w:val="24"/>
                <w:szCs w:val="24"/>
              </w:rPr>
              <w:t>10</w:t>
            </w:r>
          </w:p>
        </w:tc>
        <w:tc>
          <w:tcPr>
            <w:tcW w:w="4427" w:type="dxa"/>
            <w:tcBorders>
              <w:top w:val="single" w:sz="4" w:space="0" w:color="000000"/>
              <w:left w:val="single" w:sz="4" w:space="0" w:color="000000"/>
              <w:bottom w:val="single" w:sz="4" w:space="0" w:color="000000"/>
              <w:right w:val="single" w:sz="4" w:space="0" w:color="000000"/>
            </w:tcBorders>
          </w:tcPr>
          <w:p w14:paraId="4FC8B18A"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Fully follows the rules with full understanding of them, encourages other members of the group to adhere to the rules</w:t>
            </w:r>
          </w:p>
          <w:p w14:paraId="614FDD70"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Strictly adheres to the principles of medical ethics and PRIMUM NON NOCERE</w:t>
            </w:r>
          </w:p>
        </w:tc>
        <w:tc>
          <w:tcPr>
            <w:tcW w:w="1559" w:type="dxa"/>
            <w:tcBorders>
              <w:top w:val="single" w:sz="4" w:space="0" w:color="000000"/>
              <w:left w:val="single" w:sz="4" w:space="0" w:color="000000"/>
              <w:bottom w:val="single" w:sz="4" w:space="0" w:color="000000"/>
              <w:right w:val="single" w:sz="4" w:space="0" w:color="000000"/>
            </w:tcBorders>
          </w:tcPr>
          <w:p w14:paraId="4FEEF784"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lang w:val="en-US"/>
              </w:rPr>
            </w:pPr>
            <w:r w:rsidRPr="001537C6">
              <w:rPr>
                <w:rFonts w:ascii="Times New Roman" w:hAnsi="Times New Roman" w:cs="Times New Roman"/>
                <w:b/>
                <w:sz w:val="24"/>
                <w:szCs w:val="24"/>
                <w:lang w:val="en-US"/>
              </w:rPr>
              <w:t>Compliance with the rules of conduct in the hospital</w:t>
            </w:r>
          </w:p>
          <w:p w14:paraId="1D9A5706"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r w:rsidRPr="001537C6">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45095360"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Breaks the rules.</w:t>
            </w:r>
          </w:p>
          <w:p w14:paraId="11D06DAF" w14:textId="77777777" w:rsidR="002A4E1E" w:rsidRPr="001537C6" w:rsidRDefault="002A4E1E" w:rsidP="001537C6">
            <w:pPr>
              <w:spacing w:line="240" w:lineRule="auto"/>
              <w:contextualSpacing/>
              <w:jc w:val="both"/>
              <w:rPr>
                <w:rFonts w:ascii="Times New Roman" w:hAnsi="Times New Roman" w:cs="Times New Roman"/>
                <w:sz w:val="24"/>
                <w:szCs w:val="24"/>
                <w:lang w:val="en-US"/>
              </w:rPr>
            </w:pPr>
            <w:r w:rsidRPr="001537C6">
              <w:rPr>
                <w:rFonts w:ascii="Times New Roman" w:hAnsi="Times New Roman" w:cs="Times New Roman"/>
                <w:sz w:val="24"/>
                <w:szCs w:val="24"/>
                <w:lang w:val="en-US"/>
              </w:rPr>
              <w:t>Encourages and provokes other members of the group to break the rules</w:t>
            </w:r>
          </w:p>
          <w:p w14:paraId="040C83F5"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r w:rsidRPr="001537C6">
              <w:rPr>
                <w:rFonts w:ascii="Times New Roman" w:hAnsi="Times New Roman" w:cs="Times New Roman"/>
                <w:sz w:val="24"/>
                <w:szCs w:val="24"/>
                <w:lang w:val="en-US"/>
              </w:rPr>
              <w:t>Creates a threat to the patient</w:t>
            </w:r>
          </w:p>
        </w:tc>
      </w:tr>
      <w:tr w:rsidR="002A4E1E" w:rsidRPr="001537C6" w14:paraId="3A084528" w14:textId="77777777" w:rsidTr="001E170F">
        <w:tc>
          <w:tcPr>
            <w:tcW w:w="426" w:type="dxa"/>
            <w:tcBorders>
              <w:top w:val="single" w:sz="4" w:space="0" w:color="000000"/>
              <w:left w:val="single" w:sz="4" w:space="0" w:color="000000"/>
              <w:bottom w:val="single" w:sz="4" w:space="0" w:color="000000"/>
              <w:right w:val="single" w:sz="4" w:space="0" w:color="000000"/>
            </w:tcBorders>
          </w:tcPr>
          <w:p w14:paraId="77A0D124" w14:textId="77777777" w:rsidR="002A4E1E" w:rsidRPr="001537C6" w:rsidRDefault="002A4E1E" w:rsidP="001537C6">
            <w:pPr>
              <w:spacing w:line="240" w:lineRule="auto"/>
              <w:contextualSpacing/>
              <w:jc w:val="both"/>
              <w:rPr>
                <w:rFonts w:ascii="Times New Roman" w:hAnsi="Times New Roman" w:cs="Times New Roman"/>
                <w:b/>
                <w:sz w:val="24"/>
                <w:szCs w:val="24"/>
                <w:lang w:val="en-US"/>
              </w:rPr>
            </w:pPr>
          </w:p>
        </w:tc>
        <w:tc>
          <w:tcPr>
            <w:tcW w:w="4427" w:type="dxa"/>
            <w:tcBorders>
              <w:top w:val="single" w:sz="4" w:space="0" w:color="000000"/>
              <w:left w:val="single" w:sz="4" w:space="0" w:color="000000"/>
              <w:bottom w:val="single" w:sz="4" w:space="0" w:color="000000"/>
              <w:right w:val="single" w:sz="4" w:space="0" w:color="000000"/>
            </w:tcBorders>
          </w:tcPr>
          <w:p w14:paraId="6F843C40" w14:textId="77777777" w:rsidR="002A4E1E" w:rsidRPr="001537C6" w:rsidRDefault="002A4E1E" w:rsidP="001537C6">
            <w:pPr>
              <w:spacing w:line="240" w:lineRule="auto"/>
              <w:contextualSpacing/>
              <w:jc w:val="both"/>
              <w:rPr>
                <w:rFonts w:ascii="Times New Roman" w:hAnsi="Times New Roman" w:cs="Times New Roman"/>
                <w:sz w:val="24"/>
                <w:szCs w:val="24"/>
              </w:rPr>
            </w:pPr>
            <w:proofErr w:type="spellStart"/>
            <w:r w:rsidRPr="001537C6">
              <w:rPr>
                <w:rFonts w:ascii="Times New Roman" w:hAnsi="Times New Roman" w:cs="Times New Roman"/>
                <w:sz w:val="24"/>
                <w:szCs w:val="24"/>
              </w:rPr>
              <w:t>Maximum</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3F084BED" w14:textId="77777777" w:rsidR="002A4E1E" w:rsidRPr="001537C6" w:rsidRDefault="002A4E1E" w:rsidP="001537C6">
            <w:pPr>
              <w:spacing w:line="240" w:lineRule="auto"/>
              <w:ind w:left="-141" w:right="-75"/>
              <w:contextualSpacing/>
              <w:jc w:val="center"/>
              <w:rPr>
                <w:rFonts w:ascii="Times New Roman" w:hAnsi="Times New Roman" w:cs="Times New Roman"/>
                <w:b/>
                <w:sz w:val="24"/>
                <w:szCs w:val="24"/>
              </w:rPr>
            </w:pPr>
            <w:r w:rsidRPr="001537C6">
              <w:rPr>
                <w:rFonts w:ascii="Times New Roman" w:hAnsi="Times New Roman" w:cs="Times New Roman"/>
                <w:b/>
                <w:sz w:val="24"/>
                <w:szCs w:val="24"/>
              </w:rPr>
              <w:t xml:space="preserve">100 </w:t>
            </w:r>
            <w:proofErr w:type="spellStart"/>
            <w:r w:rsidRPr="001537C6">
              <w:rPr>
                <w:rFonts w:ascii="Times New Roman" w:hAnsi="Times New Roman" w:cs="Times New Roman"/>
                <w:b/>
                <w:sz w:val="24"/>
                <w:szCs w:val="24"/>
              </w:rPr>
              <w:t>points</w:t>
            </w:r>
            <w:proofErr w:type="spellEnd"/>
          </w:p>
        </w:tc>
        <w:tc>
          <w:tcPr>
            <w:tcW w:w="4116" w:type="dxa"/>
            <w:tcBorders>
              <w:top w:val="single" w:sz="4" w:space="0" w:color="000000"/>
              <w:left w:val="single" w:sz="4" w:space="0" w:color="000000"/>
              <w:bottom w:val="single" w:sz="4" w:space="0" w:color="000000"/>
              <w:right w:val="single" w:sz="4" w:space="0" w:color="000000"/>
            </w:tcBorders>
          </w:tcPr>
          <w:p w14:paraId="3C55937F" w14:textId="77777777" w:rsidR="002A4E1E" w:rsidRPr="001537C6" w:rsidRDefault="002A4E1E" w:rsidP="001537C6">
            <w:pPr>
              <w:widowControl w:val="0"/>
              <w:spacing w:before="22" w:line="240" w:lineRule="auto"/>
              <w:ind w:right="-20"/>
              <w:contextualSpacing/>
              <w:rPr>
                <w:rFonts w:ascii="Times New Roman" w:hAnsi="Times New Roman" w:cs="Times New Roman"/>
                <w:sz w:val="24"/>
                <w:szCs w:val="24"/>
              </w:rPr>
            </w:pPr>
          </w:p>
        </w:tc>
      </w:tr>
    </w:tbl>
    <w:p w14:paraId="6A51D716" w14:textId="77777777" w:rsidR="002A4E1E" w:rsidRPr="001537C6" w:rsidRDefault="002A4E1E" w:rsidP="001537C6">
      <w:pPr>
        <w:spacing w:line="240" w:lineRule="auto"/>
        <w:contextualSpacing/>
        <w:jc w:val="center"/>
        <w:rPr>
          <w:rFonts w:ascii="Times New Roman" w:hAnsi="Times New Roman" w:cs="Times New Roman"/>
          <w:b/>
          <w:sz w:val="24"/>
          <w:szCs w:val="24"/>
        </w:rPr>
      </w:pPr>
    </w:p>
    <w:p w14:paraId="60B552BD"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 gross violation of professional behavior, rules of conduct in the hospital - or a decrease in the grade for boundary control or cancellation; ethical committee</w:t>
      </w:r>
    </w:p>
    <w:p w14:paraId="2733FE25"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Such violations are a threat to the health of patients due to action (for example, smoking on the territory of the hospital) or inaction; rudeness and rudeness towards any person (patient, classmate, colleague, teacher, doctor, medical staff)</w:t>
      </w:r>
    </w:p>
    <w:p w14:paraId="42ED8C4D" w14:textId="77777777" w:rsidR="002A4E1E" w:rsidRPr="001537C6" w:rsidRDefault="002A4E1E" w:rsidP="001537C6">
      <w:pPr>
        <w:spacing w:line="240" w:lineRule="auto"/>
        <w:contextualSpacing/>
        <w:rPr>
          <w:rFonts w:ascii="Times New Roman" w:hAnsi="Times New Roman" w:cs="Times New Roman"/>
          <w:sz w:val="24"/>
          <w:szCs w:val="24"/>
          <w:lang w:val="en-US"/>
        </w:rPr>
        <w:sectPr w:rsidR="002A4E1E" w:rsidRPr="001537C6" w:rsidSect="002A4E1E">
          <w:pgSz w:w="16838" w:h="11906" w:orient="landscape"/>
          <w:pgMar w:top="1134" w:right="1134" w:bottom="567" w:left="1134" w:header="709" w:footer="709" w:gutter="0"/>
          <w:cols w:space="720"/>
          <w:docGrid w:linePitch="299"/>
        </w:sectPr>
      </w:pPr>
      <w:bookmarkStart w:id="2" w:name="_heading=h.gjdgxs" w:colFirst="0" w:colLast="0"/>
      <w:bookmarkEnd w:id="2"/>
    </w:p>
    <w:p w14:paraId="2E2C3F83" w14:textId="77777777" w:rsidR="002A4E1E" w:rsidRPr="001537C6" w:rsidRDefault="002A4E1E" w:rsidP="001537C6">
      <w:pPr>
        <w:spacing w:after="200" w:line="240" w:lineRule="auto"/>
        <w:contextualSpacing/>
        <w:rPr>
          <w:rFonts w:ascii="Times New Roman" w:hAnsi="Times New Roman" w:cs="Times New Roman"/>
          <w:sz w:val="24"/>
          <w:szCs w:val="24"/>
          <w:lang w:val="en-US"/>
        </w:rPr>
      </w:pPr>
      <w:r w:rsidRPr="001537C6">
        <w:rPr>
          <w:rFonts w:ascii="Times New Roman" w:hAnsi="Times New Roman" w:cs="Times New Roman"/>
          <w:b/>
          <w:sz w:val="24"/>
          <w:szCs w:val="24"/>
          <w:lang w:val="en-US"/>
        </w:rPr>
        <w:lastRenderedPageBreak/>
        <w:t>Point-rating assessment (check-list) of medical history management (maximum 100 points)</w:t>
      </w:r>
    </w:p>
    <w:tbl>
      <w:tblPr>
        <w:tblW w:w="15451"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260"/>
        <w:gridCol w:w="2835"/>
        <w:gridCol w:w="2268"/>
        <w:gridCol w:w="1985"/>
        <w:gridCol w:w="2410"/>
        <w:gridCol w:w="2126"/>
      </w:tblGrid>
      <w:tr w:rsidR="002A4E1E" w:rsidRPr="001537C6" w14:paraId="0F1E300D" w14:textId="77777777" w:rsidTr="001E170F">
        <w:trPr>
          <w:trHeight w:val="20"/>
        </w:trPr>
        <w:tc>
          <w:tcPr>
            <w:tcW w:w="568" w:type="dxa"/>
            <w:vMerge w:val="restart"/>
            <w:tcBorders>
              <w:top w:val="single" w:sz="4" w:space="0" w:color="000000"/>
              <w:left w:val="single" w:sz="4" w:space="0" w:color="000000"/>
              <w:bottom w:val="single" w:sz="4" w:space="0" w:color="000000"/>
              <w:right w:val="single" w:sz="4" w:space="0" w:color="000000"/>
            </w:tcBorders>
          </w:tcPr>
          <w:p w14:paraId="728D60C0" w14:textId="77777777" w:rsidR="002A4E1E" w:rsidRPr="001537C6" w:rsidRDefault="002A4E1E" w:rsidP="001537C6">
            <w:pPr>
              <w:spacing w:line="240" w:lineRule="auto"/>
              <w:contextualSpacing/>
              <w:jc w:val="center"/>
              <w:rPr>
                <w:rFonts w:ascii="Times New Roman" w:hAnsi="Times New Roman" w:cs="Times New Roman"/>
                <w:b/>
                <w:color w:val="000000"/>
                <w:sz w:val="24"/>
                <w:szCs w:val="24"/>
                <w:lang w:val="en-US"/>
              </w:rPr>
            </w:pPr>
          </w:p>
          <w:p w14:paraId="34C58FA0" w14:textId="77777777" w:rsidR="002A4E1E" w:rsidRPr="001537C6" w:rsidRDefault="002A4E1E" w:rsidP="001537C6">
            <w:pPr>
              <w:spacing w:line="240" w:lineRule="auto"/>
              <w:contextualSpacing/>
              <w:jc w:val="center"/>
              <w:rPr>
                <w:rFonts w:ascii="Times New Roman" w:hAnsi="Times New Roman" w:cs="Times New Roman"/>
                <w:b/>
                <w:color w:val="000000"/>
                <w:sz w:val="24"/>
                <w:szCs w:val="24"/>
              </w:rPr>
            </w:pPr>
            <w:r w:rsidRPr="001537C6">
              <w:rPr>
                <w:rFonts w:ascii="Times New Roman" w:hAnsi="Times New Roman" w:cs="Times New Roman"/>
                <w:b/>
                <w:color w:val="000000"/>
                <w:sz w:val="24"/>
                <w:szCs w:val="24"/>
              </w:rPr>
              <w:t>№</w:t>
            </w:r>
          </w:p>
          <w:p w14:paraId="1A23B9EE" w14:textId="77777777" w:rsidR="002A4E1E" w:rsidRPr="001537C6" w:rsidRDefault="002A4E1E" w:rsidP="001537C6">
            <w:pPr>
              <w:spacing w:line="240" w:lineRule="auto"/>
              <w:contextualSpacing/>
              <w:jc w:val="center"/>
              <w:rPr>
                <w:rFonts w:ascii="Times New Roman" w:hAnsi="Times New Roman" w:cs="Times New Roman"/>
                <w:b/>
                <w:color w:val="000000"/>
                <w:sz w:val="24"/>
                <w:szCs w:val="24"/>
              </w:rPr>
            </w:pPr>
          </w:p>
        </w:tc>
        <w:tc>
          <w:tcPr>
            <w:tcW w:w="3260" w:type="dxa"/>
            <w:vMerge w:val="restart"/>
            <w:tcBorders>
              <w:top w:val="single" w:sz="4" w:space="0" w:color="000000"/>
              <w:left w:val="single" w:sz="4" w:space="0" w:color="000000"/>
              <w:bottom w:val="single" w:sz="4" w:space="0" w:color="000000"/>
              <w:right w:val="single" w:sz="4" w:space="0" w:color="000000"/>
            </w:tcBorders>
          </w:tcPr>
          <w:p w14:paraId="67A099E7" w14:textId="77777777" w:rsidR="002A4E1E" w:rsidRPr="001537C6" w:rsidRDefault="002A4E1E" w:rsidP="001537C6">
            <w:pPr>
              <w:spacing w:line="240" w:lineRule="auto"/>
              <w:contextualSpacing/>
              <w:jc w:val="center"/>
              <w:rPr>
                <w:rFonts w:ascii="Times New Roman" w:hAnsi="Times New Roman" w:cs="Times New Roman"/>
                <w:b/>
                <w:color w:val="000000"/>
                <w:sz w:val="24"/>
                <w:szCs w:val="24"/>
              </w:rPr>
            </w:pPr>
            <w:proofErr w:type="spellStart"/>
            <w:r w:rsidRPr="001537C6">
              <w:rPr>
                <w:rFonts w:ascii="Times New Roman" w:hAnsi="Times New Roman" w:cs="Times New Roman"/>
                <w:b/>
                <w:color w:val="000000"/>
                <w:sz w:val="24"/>
                <w:szCs w:val="24"/>
              </w:rPr>
              <w:t>Criteria</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173D26D6" w14:textId="77777777" w:rsidR="002A4E1E" w:rsidRPr="001537C6" w:rsidRDefault="002A4E1E" w:rsidP="001537C6">
            <w:pPr>
              <w:spacing w:line="240" w:lineRule="auto"/>
              <w:contextualSpacing/>
              <w:jc w:val="center"/>
              <w:rPr>
                <w:rFonts w:ascii="Times New Roman" w:hAnsi="Times New Roman" w:cs="Times New Roman"/>
                <w:b/>
                <w:color w:val="000000"/>
                <w:sz w:val="24"/>
                <w:szCs w:val="24"/>
              </w:rPr>
            </w:pPr>
            <w:r w:rsidRPr="001537C6">
              <w:rPr>
                <w:rFonts w:ascii="Times New Roman" w:hAnsi="Times New Roman" w:cs="Times New Roman"/>
                <w:b/>
                <w:color w:val="000000"/>
                <w:sz w:val="24"/>
                <w:szCs w:val="24"/>
              </w:rPr>
              <w:t>10</w:t>
            </w:r>
          </w:p>
        </w:tc>
        <w:tc>
          <w:tcPr>
            <w:tcW w:w="2268" w:type="dxa"/>
            <w:tcBorders>
              <w:top w:val="single" w:sz="4" w:space="0" w:color="000000"/>
              <w:left w:val="single" w:sz="4" w:space="0" w:color="000000"/>
              <w:bottom w:val="single" w:sz="4" w:space="0" w:color="000000"/>
              <w:right w:val="single" w:sz="4" w:space="0" w:color="000000"/>
            </w:tcBorders>
          </w:tcPr>
          <w:p w14:paraId="20079325" w14:textId="77777777" w:rsidR="002A4E1E" w:rsidRPr="001537C6" w:rsidRDefault="002A4E1E" w:rsidP="001537C6">
            <w:pPr>
              <w:spacing w:line="240" w:lineRule="auto"/>
              <w:contextualSpacing/>
              <w:jc w:val="center"/>
              <w:rPr>
                <w:rFonts w:ascii="Times New Roman" w:hAnsi="Times New Roman" w:cs="Times New Roman"/>
                <w:b/>
                <w:color w:val="000000"/>
                <w:sz w:val="24"/>
                <w:szCs w:val="24"/>
              </w:rPr>
            </w:pPr>
            <w:r w:rsidRPr="001537C6">
              <w:rPr>
                <w:rFonts w:ascii="Times New Roman" w:hAnsi="Times New Roman" w:cs="Times New Roman"/>
                <w:b/>
                <w:color w:val="000000"/>
                <w:sz w:val="24"/>
                <w:szCs w:val="24"/>
              </w:rPr>
              <w:t>8</w:t>
            </w:r>
          </w:p>
        </w:tc>
        <w:tc>
          <w:tcPr>
            <w:tcW w:w="1985" w:type="dxa"/>
            <w:tcBorders>
              <w:top w:val="single" w:sz="4" w:space="0" w:color="000000"/>
              <w:left w:val="single" w:sz="4" w:space="0" w:color="000000"/>
              <w:bottom w:val="single" w:sz="4" w:space="0" w:color="000000"/>
              <w:right w:val="single" w:sz="4" w:space="0" w:color="000000"/>
            </w:tcBorders>
          </w:tcPr>
          <w:p w14:paraId="5DA4BD25" w14:textId="77777777" w:rsidR="002A4E1E" w:rsidRPr="001537C6" w:rsidRDefault="002A4E1E" w:rsidP="001537C6">
            <w:pPr>
              <w:spacing w:line="240" w:lineRule="auto"/>
              <w:contextualSpacing/>
              <w:jc w:val="center"/>
              <w:rPr>
                <w:rFonts w:ascii="Times New Roman" w:hAnsi="Times New Roman" w:cs="Times New Roman"/>
                <w:b/>
                <w:color w:val="000000"/>
                <w:sz w:val="24"/>
                <w:szCs w:val="24"/>
              </w:rPr>
            </w:pPr>
            <w:r w:rsidRPr="001537C6">
              <w:rPr>
                <w:rFonts w:ascii="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tcPr>
          <w:p w14:paraId="13F911F4" w14:textId="77777777" w:rsidR="002A4E1E" w:rsidRPr="001537C6" w:rsidRDefault="002A4E1E" w:rsidP="001537C6">
            <w:pPr>
              <w:spacing w:line="240" w:lineRule="auto"/>
              <w:contextualSpacing/>
              <w:jc w:val="center"/>
              <w:rPr>
                <w:rFonts w:ascii="Times New Roman" w:hAnsi="Times New Roman" w:cs="Times New Roman"/>
                <w:b/>
                <w:color w:val="000000"/>
                <w:sz w:val="24"/>
                <w:szCs w:val="24"/>
              </w:rPr>
            </w:pPr>
            <w:r w:rsidRPr="001537C6">
              <w:rPr>
                <w:rFonts w:ascii="Times New Roman" w:hAnsi="Times New Roman" w:cs="Times New Roman"/>
                <w:b/>
                <w:color w:val="000000"/>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55328B7D" w14:textId="77777777" w:rsidR="002A4E1E" w:rsidRPr="001537C6" w:rsidRDefault="002A4E1E" w:rsidP="001537C6">
            <w:pPr>
              <w:spacing w:line="240" w:lineRule="auto"/>
              <w:contextualSpacing/>
              <w:jc w:val="center"/>
              <w:rPr>
                <w:rFonts w:ascii="Times New Roman" w:hAnsi="Times New Roman" w:cs="Times New Roman"/>
                <w:b/>
                <w:color w:val="000000"/>
                <w:sz w:val="24"/>
                <w:szCs w:val="24"/>
              </w:rPr>
            </w:pPr>
            <w:r w:rsidRPr="001537C6">
              <w:rPr>
                <w:rFonts w:ascii="Times New Roman" w:hAnsi="Times New Roman" w:cs="Times New Roman"/>
                <w:b/>
                <w:color w:val="000000"/>
                <w:sz w:val="24"/>
                <w:szCs w:val="24"/>
              </w:rPr>
              <w:t>2</w:t>
            </w:r>
          </w:p>
        </w:tc>
      </w:tr>
      <w:tr w:rsidR="002A4E1E" w:rsidRPr="001537C6" w14:paraId="69EC87BE" w14:textId="77777777" w:rsidTr="001E170F">
        <w:trPr>
          <w:trHeight w:val="20"/>
        </w:trPr>
        <w:tc>
          <w:tcPr>
            <w:tcW w:w="568" w:type="dxa"/>
            <w:vMerge/>
            <w:tcBorders>
              <w:top w:val="single" w:sz="4" w:space="0" w:color="000000"/>
              <w:left w:val="single" w:sz="4" w:space="0" w:color="000000"/>
              <w:bottom w:val="single" w:sz="4" w:space="0" w:color="000000"/>
              <w:right w:val="single" w:sz="4" w:space="0" w:color="000000"/>
            </w:tcBorders>
          </w:tcPr>
          <w:p w14:paraId="14261CF2" w14:textId="77777777" w:rsidR="002A4E1E" w:rsidRPr="001537C6" w:rsidRDefault="002A4E1E" w:rsidP="001537C6">
            <w:pPr>
              <w:widowControl w:val="0"/>
              <w:pBdr>
                <w:top w:val="nil"/>
                <w:left w:val="nil"/>
                <w:bottom w:val="nil"/>
                <w:right w:val="nil"/>
                <w:between w:val="nil"/>
              </w:pBdr>
              <w:spacing w:line="240" w:lineRule="auto"/>
              <w:contextualSpacing/>
              <w:rPr>
                <w:rFonts w:ascii="Times New Roman" w:hAnsi="Times New Roman" w:cs="Times New Roman"/>
                <w:b/>
                <w:color w:val="000000"/>
                <w:sz w:val="24"/>
                <w:szCs w:val="24"/>
              </w:rPr>
            </w:pPr>
          </w:p>
        </w:tc>
        <w:tc>
          <w:tcPr>
            <w:tcW w:w="3260" w:type="dxa"/>
            <w:vMerge/>
            <w:tcBorders>
              <w:top w:val="single" w:sz="4" w:space="0" w:color="000000"/>
              <w:left w:val="single" w:sz="4" w:space="0" w:color="000000"/>
              <w:bottom w:val="single" w:sz="4" w:space="0" w:color="000000"/>
              <w:right w:val="single" w:sz="4" w:space="0" w:color="000000"/>
            </w:tcBorders>
          </w:tcPr>
          <w:p w14:paraId="15312890" w14:textId="77777777" w:rsidR="002A4E1E" w:rsidRPr="001537C6" w:rsidRDefault="002A4E1E" w:rsidP="001537C6">
            <w:pPr>
              <w:widowControl w:val="0"/>
              <w:pBdr>
                <w:top w:val="nil"/>
                <w:left w:val="nil"/>
                <w:bottom w:val="nil"/>
                <w:right w:val="nil"/>
                <w:between w:val="nil"/>
              </w:pBdr>
              <w:spacing w:line="240" w:lineRule="auto"/>
              <w:contextualSpacing/>
              <w:rPr>
                <w:rFonts w:ascii="Times New Roman" w:hAnsi="Times New Roman" w:cs="Times New Roman"/>
                <w:b/>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9EDDC14" w14:textId="77777777" w:rsidR="002A4E1E" w:rsidRPr="001537C6" w:rsidRDefault="002A4E1E" w:rsidP="001537C6">
            <w:pPr>
              <w:spacing w:line="240" w:lineRule="auto"/>
              <w:contextualSpacing/>
              <w:jc w:val="center"/>
              <w:rPr>
                <w:rFonts w:ascii="Times New Roman" w:hAnsi="Times New Roman" w:cs="Times New Roman"/>
                <w:b/>
                <w:i/>
                <w:color w:val="000000"/>
                <w:sz w:val="24"/>
                <w:szCs w:val="24"/>
              </w:rPr>
            </w:pPr>
            <w:proofErr w:type="spellStart"/>
            <w:r w:rsidRPr="001537C6">
              <w:rPr>
                <w:rFonts w:ascii="Times New Roman" w:hAnsi="Times New Roman" w:cs="Times New Roman"/>
                <w:b/>
                <w:i/>
                <w:color w:val="000000"/>
                <w:sz w:val="24"/>
                <w:szCs w:val="24"/>
              </w:rPr>
              <w:t>Excellent</w:t>
            </w:r>
            <w:proofErr w:type="spellEnd"/>
            <w:r w:rsidRPr="001537C6">
              <w:rPr>
                <w:rFonts w:ascii="Times New Roman" w:hAnsi="Times New Roman" w:cs="Times New Roman"/>
                <w:b/>
                <w:i/>
                <w:color w:val="000000"/>
                <w:sz w:val="24"/>
                <w:szCs w:val="24"/>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5520B4D8" w14:textId="77777777" w:rsidR="002A4E1E" w:rsidRPr="001537C6" w:rsidRDefault="002A4E1E" w:rsidP="001537C6">
            <w:pPr>
              <w:spacing w:line="240" w:lineRule="auto"/>
              <w:contextualSpacing/>
              <w:jc w:val="center"/>
              <w:rPr>
                <w:rFonts w:ascii="Times New Roman" w:hAnsi="Times New Roman" w:cs="Times New Roman"/>
                <w:b/>
                <w:i/>
                <w:sz w:val="24"/>
                <w:szCs w:val="24"/>
              </w:rPr>
            </w:pPr>
            <w:proofErr w:type="spellStart"/>
            <w:r w:rsidRPr="001537C6">
              <w:rPr>
                <w:rFonts w:ascii="Times New Roman" w:hAnsi="Times New Roman" w:cs="Times New Roman"/>
                <w:b/>
                <w:i/>
                <w:color w:val="000000"/>
                <w:sz w:val="24"/>
                <w:szCs w:val="24"/>
              </w:rPr>
              <w:t>Good</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tcPr>
          <w:p w14:paraId="62C6AA8B" w14:textId="77777777" w:rsidR="002A4E1E" w:rsidRPr="001537C6" w:rsidRDefault="002A4E1E" w:rsidP="001537C6">
            <w:pPr>
              <w:spacing w:line="240" w:lineRule="auto"/>
              <w:contextualSpacing/>
              <w:jc w:val="center"/>
              <w:rPr>
                <w:rFonts w:ascii="Times New Roman" w:hAnsi="Times New Roman" w:cs="Times New Roman"/>
                <w:b/>
                <w:i/>
                <w:sz w:val="24"/>
                <w:szCs w:val="24"/>
              </w:rPr>
            </w:pPr>
            <w:proofErr w:type="spellStart"/>
            <w:r w:rsidRPr="001537C6">
              <w:rPr>
                <w:rFonts w:ascii="Times New Roman" w:hAnsi="Times New Roman" w:cs="Times New Roman"/>
                <w:b/>
                <w:i/>
                <w:color w:val="000000"/>
                <w:sz w:val="24"/>
                <w:szCs w:val="24"/>
              </w:rPr>
              <w:t>Satisfactory</w:t>
            </w:r>
            <w:proofErr w:type="spellEnd"/>
            <w:r w:rsidRPr="001537C6">
              <w:rPr>
                <w:rFonts w:ascii="Times New Roman" w:hAnsi="Times New Roman" w:cs="Times New Roman"/>
                <w:b/>
                <w:i/>
                <w:color w:val="000000"/>
                <w:sz w:val="24"/>
                <w:szCs w:val="24"/>
              </w:rPr>
              <w:t> </w:t>
            </w:r>
          </w:p>
        </w:tc>
        <w:tc>
          <w:tcPr>
            <w:tcW w:w="2410" w:type="dxa"/>
            <w:tcBorders>
              <w:top w:val="single" w:sz="4" w:space="0" w:color="000000"/>
              <w:left w:val="single" w:sz="4" w:space="0" w:color="000000"/>
              <w:bottom w:val="single" w:sz="4" w:space="0" w:color="000000"/>
              <w:right w:val="single" w:sz="4" w:space="0" w:color="000000"/>
            </w:tcBorders>
            <w:vAlign w:val="center"/>
          </w:tcPr>
          <w:p w14:paraId="7A897BCC" w14:textId="77777777" w:rsidR="002A4E1E" w:rsidRPr="001537C6" w:rsidRDefault="002A4E1E" w:rsidP="001537C6">
            <w:pPr>
              <w:spacing w:line="240" w:lineRule="auto"/>
              <w:contextualSpacing/>
              <w:jc w:val="center"/>
              <w:rPr>
                <w:rFonts w:ascii="Times New Roman" w:hAnsi="Times New Roman" w:cs="Times New Roman"/>
                <w:b/>
                <w:i/>
                <w:sz w:val="24"/>
                <w:szCs w:val="24"/>
              </w:rPr>
            </w:pPr>
            <w:proofErr w:type="spellStart"/>
            <w:r w:rsidRPr="001537C6">
              <w:rPr>
                <w:rFonts w:ascii="Times New Roman" w:hAnsi="Times New Roman" w:cs="Times New Roman"/>
                <w:b/>
                <w:i/>
                <w:color w:val="000000"/>
                <w:sz w:val="24"/>
                <w:szCs w:val="24"/>
              </w:rPr>
              <w:t>Need</w:t>
            </w:r>
            <w:proofErr w:type="spellEnd"/>
            <w:r w:rsidRPr="001537C6">
              <w:rPr>
                <w:rFonts w:ascii="Times New Roman" w:hAnsi="Times New Roman" w:cs="Times New Roman"/>
                <w:b/>
                <w:i/>
                <w:color w:val="000000"/>
                <w:sz w:val="24"/>
                <w:szCs w:val="24"/>
              </w:rPr>
              <w:t xml:space="preserve"> </w:t>
            </w:r>
            <w:proofErr w:type="spellStart"/>
            <w:r w:rsidRPr="001537C6">
              <w:rPr>
                <w:rFonts w:ascii="Times New Roman" w:hAnsi="Times New Roman" w:cs="Times New Roman"/>
                <w:b/>
                <w:i/>
                <w:color w:val="000000"/>
                <w:sz w:val="24"/>
                <w:szCs w:val="24"/>
              </w:rPr>
              <w:t>correction</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14:paraId="075F3122" w14:textId="77777777" w:rsidR="002A4E1E" w:rsidRPr="001537C6" w:rsidRDefault="002A4E1E" w:rsidP="001537C6">
            <w:pPr>
              <w:spacing w:line="240" w:lineRule="auto"/>
              <w:contextualSpacing/>
              <w:jc w:val="center"/>
              <w:rPr>
                <w:rFonts w:ascii="Times New Roman" w:hAnsi="Times New Roman" w:cs="Times New Roman"/>
                <w:b/>
                <w:i/>
                <w:sz w:val="24"/>
                <w:szCs w:val="24"/>
              </w:rPr>
            </w:pPr>
            <w:proofErr w:type="spellStart"/>
            <w:r w:rsidRPr="001537C6">
              <w:rPr>
                <w:rFonts w:ascii="Times New Roman" w:hAnsi="Times New Roman" w:cs="Times New Roman"/>
                <w:b/>
                <w:i/>
                <w:color w:val="000000"/>
                <w:sz w:val="24"/>
                <w:szCs w:val="24"/>
              </w:rPr>
              <w:t>Bad</w:t>
            </w:r>
            <w:proofErr w:type="spellEnd"/>
          </w:p>
        </w:tc>
      </w:tr>
      <w:tr w:rsidR="002A4E1E" w:rsidRPr="001537C6" w14:paraId="3A3B66E4"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32206C2D" w14:textId="77777777" w:rsidR="002A4E1E" w:rsidRPr="001537C6" w:rsidRDefault="002A4E1E" w:rsidP="001537C6">
            <w:pPr>
              <w:spacing w:line="240" w:lineRule="auto"/>
              <w:contextualSpacing/>
              <w:jc w:val="center"/>
              <w:rPr>
                <w:rFonts w:ascii="Times New Roman" w:hAnsi="Times New Roman" w:cs="Times New Roman"/>
                <w:color w:val="000000"/>
                <w:sz w:val="24"/>
                <w:szCs w:val="24"/>
              </w:rPr>
            </w:pPr>
            <w:r w:rsidRPr="001537C6">
              <w:rPr>
                <w:rFonts w:ascii="Times New Roman" w:hAnsi="Times New Roman" w:cs="Times New Roman"/>
                <w:color w:val="000000"/>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14:paraId="20E2C042" w14:textId="77777777" w:rsidR="002A4E1E" w:rsidRPr="001537C6" w:rsidRDefault="002A4E1E" w:rsidP="001537C6">
            <w:pPr>
              <w:spacing w:line="240" w:lineRule="auto"/>
              <w:contextualSpacing/>
              <w:rPr>
                <w:rFonts w:ascii="Times New Roman" w:hAnsi="Times New Roman" w:cs="Times New Roman"/>
                <w:color w:val="000000"/>
                <w:sz w:val="24"/>
                <w:szCs w:val="24"/>
                <w:lang w:val="en-US"/>
              </w:rPr>
            </w:pPr>
            <w:r w:rsidRPr="001537C6">
              <w:rPr>
                <w:rFonts w:ascii="Times New Roman" w:hAnsi="Times New Roman" w:cs="Times New Roman"/>
                <w:sz w:val="24"/>
                <w:szCs w:val="24"/>
                <w:lang w:val="en-US"/>
              </w:rPr>
              <w:t>Patient complaints: major and minor</w:t>
            </w:r>
          </w:p>
        </w:tc>
        <w:tc>
          <w:tcPr>
            <w:tcW w:w="2835" w:type="dxa"/>
            <w:vMerge w:val="restart"/>
            <w:tcBorders>
              <w:top w:val="single" w:sz="4" w:space="0" w:color="000000"/>
              <w:left w:val="single" w:sz="4" w:space="0" w:color="000000"/>
              <w:bottom w:val="single" w:sz="4" w:space="0" w:color="000000"/>
              <w:right w:val="single" w:sz="4" w:space="0" w:color="000000"/>
            </w:tcBorders>
          </w:tcPr>
          <w:p w14:paraId="35F66983" w14:textId="77777777" w:rsidR="002A4E1E" w:rsidRPr="001537C6" w:rsidRDefault="002A4E1E" w:rsidP="001537C6">
            <w:pPr>
              <w:spacing w:line="240" w:lineRule="auto"/>
              <w:contextualSpacing/>
              <w:jc w:val="center"/>
              <w:rPr>
                <w:rFonts w:ascii="Times New Roman" w:hAnsi="Times New Roman" w:cs="Times New Roman"/>
                <w:color w:val="000000"/>
                <w:sz w:val="24"/>
                <w:szCs w:val="24"/>
                <w:lang w:val="en-US"/>
              </w:rPr>
            </w:pPr>
            <w:r w:rsidRPr="001537C6">
              <w:rPr>
                <w:rFonts w:ascii="Times New Roman" w:hAnsi="Times New Roman" w:cs="Times New Roman"/>
                <w:color w:val="000000"/>
                <w:sz w:val="24"/>
                <w:szCs w:val="24"/>
                <w:lang w:val="en-US"/>
              </w:rPr>
              <w:t>Completely and systematically, with an understanding of important details</w:t>
            </w:r>
          </w:p>
        </w:tc>
        <w:tc>
          <w:tcPr>
            <w:tcW w:w="2268" w:type="dxa"/>
            <w:vMerge w:val="restart"/>
            <w:tcBorders>
              <w:top w:val="single" w:sz="4" w:space="0" w:color="000000"/>
              <w:left w:val="single" w:sz="4" w:space="0" w:color="000000"/>
              <w:bottom w:val="single" w:sz="4" w:space="0" w:color="000000"/>
              <w:right w:val="single" w:sz="4" w:space="0" w:color="000000"/>
            </w:tcBorders>
          </w:tcPr>
          <w:p w14:paraId="493A8FA5" w14:textId="77777777" w:rsidR="002A4E1E" w:rsidRPr="001537C6" w:rsidRDefault="002A4E1E" w:rsidP="001537C6">
            <w:pPr>
              <w:spacing w:line="240" w:lineRule="auto"/>
              <w:contextualSpacing/>
              <w:jc w:val="center"/>
              <w:rPr>
                <w:rFonts w:ascii="Times New Roman" w:hAnsi="Times New Roman" w:cs="Times New Roman"/>
                <w:color w:val="000000"/>
                <w:sz w:val="24"/>
                <w:szCs w:val="24"/>
              </w:rPr>
            </w:pPr>
            <w:proofErr w:type="spellStart"/>
            <w:r w:rsidRPr="001537C6">
              <w:rPr>
                <w:rFonts w:ascii="Times New Roman" w:hAnsi="Times New Roman" w:cs="Times New Roman"/>
                <w:sz w:val="24"/>
                <w:szCs w:val="24"/>
              </w:rPr>
              <w:t>Accurate</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and</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complete</w:t>
            </w:r>
            <w:proofErr w:type="spellEnd"/>
          </w:p>
          <w:p w14:paraId="66A58A9A" w14:textId="77777777" w:rsidR="002A4E1E" w:rsidRPr="001537C6" w:rsidRDefault="002A4E1E" w:rsidP="001537C6">
            <w:pPr>
              <w:spacing w:line="240" w:lineRule="auto"/>
              <w:contextualSpacing/>
              <w:jc w:val="center"/>
              <w:rPr>
                <w:rFonts w:ascii="Times New Roman" w:hAnsi="Times New Roman" w:cs="Times New Roman"/>
                <w:color w:val="000000"/>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77C311BB" w14:textId="77777777" w:rsidR="002A4E1E" w:rsidRPr="001537C6" w:rsidRDefault="002A4E1E" w:rsidP="001537C6">
            <w:pPr>
              <w:spacing w:line="240" w:lineRule="auto"/>
              <w:contextualSpacing/>
              <w:jc w:val="center"/>
              <w:rPr>
                <w:rFonts w:ascii="Times New Roman" w:hAnsi="Times New Roman" w:cs="Times New Roman"/>
                <w:color w:val="000000"/>
                <w:sz w:val="24"/>
                <w:szCs w:val="24"/>
              </w:rPr>
            </w:pPr>
            <w:proofErr w:type="spellStart"/>
            <w:r w:rsidRPr="001537C6">
              <w:rPr>
                <w:rFonts w:ascii="Times New Roman" w:hAnsi="Times New Roman" w:cs="Times New Roman"/>
                <w:sz w:val="24"/>
                <w:szCs w:val="24"/>
              </w:rPr>
              <w:t>basic</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information</w:t>
            </w:r>
            <w:proofErr w:type="spellEnd"/>
          </w:p>
          <w:p w14:paraId="118C2055" w14:textId="77777777" w:rsidR="002A4E1E" w:rsidRPr="001537C6" w:rsidRDefault="002A4E1E" w:rsidP="001537C6">
            <w:pPr>
              <w:spacing w:line="240" w:lineRule="auto"/>
              <w:contextualSpacing/>
              <w:jc w:val="center"/>
              <w:rPr>
                <w:rFonts w:ascii="Times New Roman" w:hAnsi="Times New Roman" w:cs="Times New Roman"/>
                <w:color w:val="000000"/>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tcPr>
          <w:p w14:paraId="47C117D9" w14:textId="77777777" w:rsidR="002A4E1E" w:rsidRPr="001537C6" w:rsidRDefault="002A4E1E" w:rsidP="001537C6">
            <w:pPr>
              <w:spacing w:line="240" w:lineRule="auto"/>
              <w:contextualSpacing/>
              <w:jc w:val="center"/>
              <w:rPr>
                <w:rFonts w:ascii="Times New Roman" w:hAnsi="Times New Roman" w:cs="Times New Roman"/>
                <w:color w:val="000000"/>
                <w:sz w:val="24"/>
                <w:szCs w:val="24"/>
                <w:lang w:val="en-US"/>
              </w:rPr>
            </w:pPr>
            <w:r w:rsidRPr="001537C6">
              <w:rPr>
                <w:rFonts w:ascii="Times New Roman" w:hAnsi="Times New Roman" w:cs="Times New Roman"/>
                <w:sz w:val="24"/>
                <w:szCs w:val="24"/>
                <w:lang w:val="en-US"/>
              </w:rPr>
              <w:t>Incomplete or inaccurate, some details are missing</w:t>
            </w:r>
          </w:p>
          <w:p w14:paraId="55BCB7CC" w14:textId="77777777" w:rsidR="002A4E1E" w:rsidRPr="001537C6" w:rsidRDefault="002A4E1E" w:rsidP="001537C6">
            <w:pPr>
              <w:spacing w:line="240" w:lineRule="auto"/>
              <w:contextualSpacing/>
              <w:jc w:val="center"/>
              <w:rPr>
                <w:rFonts w:ascii="Times New Roman" w:hAnsi="Times New Roman" w:cs="Times New Roman"/>
                <w:color w:val="000000"/>
                <w:sz w:val="24"/>
                <w:szCs w:val="24"/>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tcPr>
          <w:p w14:paraId="43E3F064" w14:textId="77777777" w:rsidR="002A4E1E" w:rsidRPr="001537C6" w:rsidRDefault="002A4E1E" w:rsidP="001537C6">
            <w:pPr>
              <w:spacing w:line="240" w:lineRule="auto"/>
              <w:contextualSpacing/>
              <w:jc w:val="center"/>
              <w:rPr>
                <w:rFonts w:ascii="Times New Roman" w:hAnsi="Times New Roman" w:cs="Times New Roman"/>
                <w:color w:val="000000"/>
                <w:sz w:val="24"/>
                <w:szCs w:val="24"/>
              </w:rPr>
            </w:pPr>
            <w:proofErr w:type="spellStart"/>
            <w:r w:rsidRPr="001537C6">
              <w:rPr>
                <w:rFonts w:ascii="Times New Roman" w:hAnsi="Times New Roman" w:cs="Times New Roman"/>
                <w:sz w:val="24"/>
                <w:szCs w:val="24"/>
              </w:rPr>
              <w:t>Misses</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important</w:t>
            </w:r>
            <w:proofErr w:type="spellEnd"/>
          </w:p>
          <w:p w14:paraId="1A89F9A8" w14:textId="77777777" w:rsidR="002A4E1E" w:rsidRPr="001537C6" w:rsidRDefault="002A4E1E" w:rsidP="001537C6">
            <w:pPr>
              <w:spacing w:line="240" w:lineRule="auto"/>
              <w:contextualSpacing/>
              <w:jc w:val="center"/>
              <w:rPr>
                <w:rFonts w:ascii="Times New Roman" w:hAnsi="Times New Roman" w:cs="Times New Roman"/>
                <w:color w:val="000000"/>
                <w:sz w:val="24"/>
                <w:szCs w:val="24"/>
              </w:rPr>
            </w:pPr>
          </w:p>
        </w:tc>
      </w:tr>
      <w:tr w:rsidR="002A4E1E" w:rsidRPr="003F4FE3" w14:paraId="29E37C48"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13E70FE6" w14:textId="77777777" w:rsidR="002A4E1E" w:rsidRPr="001537C6" w:rsidRDefault="002A4E1E" w:rsidP="001537C6">
            <w:pPr>
              <w:spacing w:line="240" w:lineRule="auto"/>
              <w:contextualSpacing/>
              <w:jc w:val="center"/>
              <w:rPr>
                <w:rFonts w:ascii="Times New Roman" w:hAnsi="Times New Roman" w:cs="Times New Roman"/>
                <w:color w:val="000000"/>
                <w:sz w:val="24"/>
                <w:szCs w:val="24"/>
              </w:rPr>
            </w:pPr>
            <w:r w:rsidRPr="001537C6">
              <w:rPr>
                <w:rFonts w:ascii="Times New Roman" w:hAnsi="Times New Roman" w:cs="Times New Roman"/>
                <w:color w:val="000000"/>
                <w:sz w:val="24"/>
                <w:szCs w:val="24"/>
              </w:rPr>
              <w:t>2</w:t>
            </w:r>
          </w:p>
        </w:tc>
        <w:tc>
          <w:tcPr>
            <w:tcW w:w="3260" w:type="dxa"/>
            <w:tcBorders>
              <w:top w:val="single" w:sz="4" w:space="0" w:color="000000"/>
              <w:left w:val="single" w:sz="4" w:space="0" w:color="000000"/>
              <w:bottom w:val="single" w:sz="4" w:space="0" w:color="000000"/>
              <w:right w:val="single" w:sz="4" w:space="0" w:color="000000"/>
            </w:tcBorders>
          </w:tcPr>
          <w:p w14:paraId="2259A095" w14:textId="77777777" w:rsidR="002A4E1E" w:rsidRPr="001537C6" w:rsidRDefault="002A4E1E" w:rsidP="001537C6">
            <w:pPr>
              <w:spacing w:line="240" w:lineRule="auto"/>
              <w:contextualSpacing/>
              <w:rPr>
                <w:rFonts w:ascii="Times New Roman" w:hAnsi="Times New Roman" w:cs="Times New Roman"/>
                <w:color w:val="000000"/>
                <w:sz w:val="24"/>
                <w:szCs w:val="24"/>
                <w:lang w:val="en-US"/>
              </w:rPr>
            </w:pPr>
            <w:r w:rsidRPr="001537C6">
              <w:rPr>
                <w:rFonts w:ascii="Times New Roman" w:hAnsi="Times New Roman" w:cs="Times New Roman"/>
                <w:sz w:val="24"/>
                <w:szCs w:val="24"/>
                <w:lang w:val="en-US"/>
              </w:rPr>
              <w:t>Collecting an anamnesis of the disease</w:t>
            </w:r>
          </w:p>
        </w:tc>
        <w:tc>
          <w:tcPr>
            <w:tcW w:w="2835" w:type="dxa"/>
            <w:vMerge/>
            <w:tcBorders>
              <w:top w:val="single" w:sz="4" w:space="0" w:color="000000"/>
              <w:left w:val="single" w:sz="4" w:space="0" w:color="000000"/>
              <w:bottom w:val="single" w:sz="4" w:space="0" w:color="000000"/>
              <w:right w:val="single" w:sz="4" w:space="0" w:color="000000"/>
            </w:tcBorders>
          </w:tcPr>
          <w:p w14:paraId="6372262E" w14:textId="77777777" w:rsidR="002A4E1E" w:rsidRPr="001537C6" w:rsidRDefault="002A4E1E" w:rsidP="001537C6">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p>
        </w:tc>
        <w:tc>
          <w:tcPr>
            <w:tcW w:w="2268" w:type="dxa"/>
            <w:vMerge/>
            <w:tcBorders>
              <w:top w:val="single" w:sz="4" w:space="0" w:color="000000"/>
              <w:left w:val="single" w:sz="4" w:space="0" w:color="000000"/>
              <w:bottom w:val="single" w:sz="4" w:space="0" w:color="000000"/>
              <w:right w:val="single" w:sz="4" w:space="0" w:color="000000"/>
            </w:tcBorders>
          </w:tcPr>
          <w:p w14:paraId="2D2F9970" w14:textId="77777777" w:rsidR="002A4E1E" w:rsidRPr="001537C6" w:rsidRDefault="002A4E1E" w:rsidP="001537C6">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p>
        </w:tc>
        <w:tc>
          <w:tcPr>
            <w:tcW w:w="1985" w:type="dxa"/>
            <w:vMerge/>
            <w:tcBorders>
              <w:top w:val="single" w:sz="4" w:space="0" w:color="000000"/>
              <w:left w:val="single" w:sz="4" w:space="0" w:color="000000"/>
              <w:bottom w:val="single" w:sz="4" w:space="0" w:color="000000"/>
              <w:right w:val="single" w:sz="4" w:space="0" w:color="000000"/>
            </w:tcBorders>
          </w:tcPr>
          <w:p w14:paraId="161E38A7" w14:textId="77777777" w:rsidR="002A4E1E" w:rsidRPr="001537C6" w:rsidRDefault="002A4E1E" w:rsidP="001537C6">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p>
        </w:tc>
        <w:tc>
          <w:tcPr>
            <w:tcW w:w="2410" w:type="dxa"/>
            <w:vMerge/>
            <w:tcBorders>
              <w:top w:val="single" w:sz="4" w:space="0" w:color="000000"/>
              <w:left w:val="single" w:sz="4" w:space="0" w:color="000000"/>
              <w:bottom w:val="single" w:sz="4" w:space="0" w:color="000000"/>
              <w:right w:val="single" w:sz="4" w:space="0" w:color="000000"/>
            </w:tcBorders>
          </w:tcPr>
          <w:p w14:paraId="207025C7" w14:textId="77777777" w:rsidR="002A4E1E" w:rsidRPr="001537C6" w:rsidRDefault="002A4E1E" w:rsidP="001537C6">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p>
        </w:tc>
        <w:tc>
          <w:tcPr>
            <w:tcW w:w="2126" w:type="dxa"/>
            <w:vMerge/>
            <w:tcBorders>
              <w:top w:val="single" w:sz="4" w:space="0" w:color="000000"/>
              <w:left w:val="single" w:sz="4" w:space="0" w:color="000000"/>
              <w:bottom w:val="single" w:sz="4" w:space="0" w:color="000000"/>
              <w:right w:val="single" w:sz="4" w:space="0" w:color="000000"/>
            </w:tcBorders>
          </w:tcPr>
          <w:p w14:paraId="0966053C" w14:textId="77777777" w:rsidR="002A4E1E" w:rsidRPr="001537C6" w:rsidRDefault="002A4E1E" w:rsidP="001537C6">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p>
        </w:tc>
      </w:tr>
      <w:tr w:rsidR="002A4E1E" w:rsidRPr="001537C6" w14:paraId="6358F29F"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17239373" w14:textId="77777777" w:rsidR="002A4E1E" w:rsidRPr="001537C6" w:rsidRDefault="002A4E1E" w:rsidP="001537C6">
            <w:pPr>
              <w:spacing w:line="240" w:lineRule="auto"/>
              <w:contextualSpacing/>
              <w:jc w:val="center"/>
              <w:rPr>
                <w:rFonts w:ascii="Times New Roman" w:hAnsi="Times New Roman" w:cs="Times New Roman"/>
                <w:color w:val="000000"/>
                <w:sz w:val="24"/>
                <w:szCs w:val="24"/>
              </w:rPr>
            </w:pPr>
            <w:r w:rsidRPr="001537C6">
              <w:rPr>
                <w:rFonts w:ascii="Times New Roman" w:hAnsi="Times New Roman" w:cs="Times New Roman"/>
                <w:color w:val="000000"/>
                <w:sz w:val="24"/>
                <w:szCs w:val="24"/>
              </w:rPr>
              <w:t>3</w:t>
            </w:r>
          </w:p>
        </w:tc>
        <w:tc>
          <w:tcPr>
            <w:tcW w:w="3260" w:type="dxa"/>
            <w:tcBorders>
              <w:top w:val="single" w:sz="4" w:space="0" w:color="000000"/>
              <w:left w:val="single" w:sz="4" w:space="0" w:color="000000"/>
              <w:bottom w:val="single" w:sz="4" w:space="0" w:color="000000"/>
              <w:right w:val="single" w:sz="4" w:space="0" w:color="000000"/>
            </w:tcBorders>
          </w:tcPr>
          <w:p w14:paraId="4ADC6C95" w14:textId="77777777" w:rsidR="002A4E1E" w:rsidRPr="001537C6" w:rsidRDefault="002A4E1E" w:rsidP="001537C6">
            <w:pPr>
              <w:spacing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sz w:val="24"/>
                <w:szCs w:val="24"/>
              </w:rPr>
              <w:t>Anamnesis</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of</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life</w:t>
            </w:r>
            <w:proofErr w:type="spellEnd"/>
          </w:p>
        </w:tc>
        <w:tc>
          <w:tcPr>
            <w:tcW w:w="2835" w:type="dxa"/>
            <w:vMerge/>
            <w:tcBorders>
              <w:top w:val="single" w:sz="4" w:space="0" w:color="000000"/>
              <w:left w:val="single" w:sz="4" w:space="0" w:color="000000"/>
              <w:bottom w:val="single" w:sz="4" w:space="0" w:color="000000"/>
              <w:right w:val="single" w:sz="4" w:space="0" w:color="000000"/>
            </w:tcBorders>
          </w:tcPr>
          <w:p w14:paraId="053E66C0" w14:textId="77777777" w:rsidR="002A4E1E" w:rsidRPr="001537C6" w:rsidRDefault="002A4E1E" w:rsidP="001537C6">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14:paraId="45F88654" w14:textId="77777777" w:rsidR="002A4E1E" w:rsidRPr="001537C6" w:rsidRDefault="002A4E1E" w:rsidP="001537C6">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Pr>
          <w:p w14:paraId="6A460F4B" w14:textId="77777777" w:rsidR="002A4E1E" w:rsidRPr="001537C6" w:rsidRDefault="002A4E1E" w:rsidP="001537C6">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Pr>
          <w:p w14:paraId="1CC594BA" w14:textId="77777777" w:rsidR="002A4E1E" w:rsidRPr="001537C6" w:rsidRDefault="002A4E1E" w:rsidP="001537C6">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Pr>
          <w:p w14:paraId="62E76D4C" w14:textId="77777777" w:rsidR="002A4E1E" w:rsidRPr="001537C6" w:rsidRDefault="002A4E1E" w:rsidP="001537C6">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r>
      <w:tr w:rsidR="002A4E1E" w:rsidRPr="001537C6" w14:paraId="21472EBC"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66609AD2" w14:textId="77777777" w:rsidR="002A4E1E" w:rsidRPr="001537C6" w:rsidRDefault="002A4E1E" w:rsidP="001537C6">
            <w:pPr>
              <w:spacing w:line="240" w:lineRule="auto"/>
              <w:contextualSpacing/>
              <w:jc w:val="center"/>
              <w:rPr>
                <w:rFonts w:ascii="Times New Roman" w:hAnsi="Times New Roman" w:cs="Times New Roman"/>
                <w:color w:val="000000"/>
                <w:sz w:val="24"/>
                <w:szCs w:val="24"/>
              </w:rPr>
            </w:pPr>
            <w:r w:rsidRPr="001537C6">
              <w:rPr>
                <w:rFonts w:ascii="Times New Roman" w:hAnsi="Times New Roman" w:cs="Times New Roman"/>
                <w:color w:val="000000"/>
                <w:sz w:val="24"/>
                <w:szCs w:val="24"/>
              </w:rPr>
              <w:t>4</w:t>
            </w:r>
          </w:p>
        </w:tc>
        <w:tc>
          <w:tcPr>
            <w:tcW w:w="3260" w:type="dxa"/>
            <w:tcBorders>
              <w:top w:val="single" w:sz="4" w:space="0" w:color="000000"/>
              <w:left w:val="single" w:sz="4" w:space="0" w:color="000000"/>
              <w:bottom w:val="single" w:sz="4" w:space="0" w:color="000000"/>
              <w:right w:val="single" w:sz="4" w:space="0" w:color="000000"/>
            </w:tcBorders>
          </w:tcPr>
          <w:p w14:paraId="23205B0F" w14:textId="77777777" w:rsidR="002A4E1E" w:rsidRPr="001537C6" w:rsidRDefault="002A4E1E" w:rsidP="001537C6">
            <w:pPr>
              <w:spacing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sz w:val="24"/>
                <w:szCs w:val="24"/>
              </w:rPr>
              <w:t>Objective</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status</w:t>
            </w:r>
            <w:proofErr w:type="spellEnd"/>
            <w:r w:rsidRPr="001537C6">
              <w:rPr>
                <w:rFonts w:ascii="Times New Roman" w:hAnsi="Times New Roman" w:cs="Times New Roman"/>
                <w:sz w:val="24"/>
                <w:szCs w:val="24"/>
              </w:rPr>
              <w:t xml:space="preserve"> - </w:t>
            </w:r>
            <w:proofErr w:type="spellStart"/>
            <w:r w:rsidRPr="001537C6">
              <w:rPr>
                <w:rFonts w:ascii="Times New Roman" w:hAnsi="Times New Roman" w:cs="Times New Roman"/>
                <w:sz w:val="24"/>
                <w:szCs w:val="24"/>
              </w:rPr>
              <w:t>general</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examination</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2B521017" w14:textId="77777777" w:rsidR="002A4E1E" w:rsidRPr="001537C6" w:rsidRDefault="002A4E1E" w:rsidP="001537C6">
            <w:pPr>
              <w:spacing w:line="240" w:lineRule="auto"/>
              <w:contextualSpacing/>
              <w:jc w:val="center"/>
              <w:rPr>
                <w:rFonts w:ascii="Times New Roman" w:hAnsi="Times New Roman" w:cs="Times New Roman"/>
                <w:color w:val="000000"/>
                <w:sz w:val="24"/>
                <w:szCs w:val="24"/>
                <w:lang w:val="en-US"/>
              </w:rPr>
            </w:pPr>
            <w:r w:rsidRPr="001537C6">
              <w:rPr>
                <w:rFonts w:ascii="Times New Roman" w:hAnsi="Times New Roman" w:cs="Times New Roman"/>
                <w:color w:val="000000"/>
                <w:sz w:val="24"/>
                <w:szCs w:val="24"/>
                <w:lang w:val="en-US"/>
              </w:rPr>
              <w:t>Completely and systematically, with an understanding of important details</w:t>
            </w:r>
          </w:p>
        </w:tc>
        <w:tc>
          <w:tcPr>
            <w:tcW w:w="2268" w:type="dxa"/>
            <w:tcBorders>
              <w:top w:val="single" w:sz="4" w:space="0" w:color="000000"/>
              <w:left w:val="single" w:sz="4" w:space="0" w:color="000000"/>
              <w:bottom w:val="single" w:sz="4" w:space="0" w:color="000000"/>
              <w:right w:val="single" w:sz="4" w:space="0" w:color="000000"/>
            </w:tcBorders>
          </w:tcPr>
          <w:p w14:paraId="063FFA55" w14:textId="77777777" w:rsidR="002A4E1E" w:rsidRPr="001537C6" w:rsidRDefault="002A4E1E" w:rsidP="001537C6">
            <w:pPr>
              <w:spacing w:line="240" w:lineRule="auto"/>
              <w:contextualSpacing/>
              <w:jc w:val="center"/>
              <w:rPr>
                <w:rFonts w:ascii="Times New Roman" w:hAnsi="Times New Roman" w:cs="Times New Roman"/>
                <w:color w:val="000000"/>
                <w:sz w:val="24"/>
                <w:szCs w:val="24"/>
              </w:rPr>
            </w:pPr>
            <w:proofErr w:type="spellStart"/>
            <w:r w:rsidRPr="001537C6">
              <w:rPr>
                <w:rFonts w:ascii="Times New Roman" w:hAnsi="Times New Roman" w:cs="Times New Roman"/>
                <w:sz w:val="24"/>
                <w:szCs w:val="24"/>
              </w:rPr>
              <w:t>Consistently</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and</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correctly</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5F73364A" w14:textId="77777777" w:rsidR="002A4E1E" w:rsidRPr="001537C6" w:rsidRDefault="002A4E1E" w:rsidP="001537C6">
            <w:pPr>
              <w:spacing w:line="240" w:lineRule="auto"/>
              <w:contextualSpacing/>
              <w:jc w:val="center"/>
              <w:rPr>
                <w:rFonts w:ascii="Times New Roman" w:hAnsi="Times New Roman" w:cs="Times New Roman"/>
                <w:color w:val="000000"/>
                <w:sz w:val="24"/>
                <w:szCs w:val="24"/>
              </w:rPr>
            </w:pPr>
            <w:proofErr w:type="spellStart"/>
            <w:r w:rsidRPr="001537C6">
              <w:rPr>
                <w:rFonts w:ascii="Times New Roman" w:hAnsi="Times New Roman" w:cs="Times New Roman"/>
                <w:sz w:val="24"/>
                <w:szCs w:val="24"/>
              </w:rPr>
              <w:t>Identification</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of</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main</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data</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61F6A38D" w14:textId="77777777" w:rsidR="002A4E1E" w:rsidRPr="001537C6" w:rsidRDefault="002A4E1E" w:rsidP="001537C6">
            <w:pPr>
              <w:spacing w:line="240" w:lineRule="auto"/>
              <w:contextualSpacing/>
              <w:jc w:val="center"/>
              <w:rPr>
                <w:rFonts w:ascii="Times New Roman" w:hAnsi="Times New Roman" w:cs="Times New Roman"/>
                <w:color w:val="000000"/>
                <w:sz w:val="24"/>
                <w:szCs w:val="24"/>
                <w:lang w:val="en-US"/>
              </w:rPr>
            </w:pPr>
            <w:r w:rsidRPr="001537C6">
              <w:rPr>
                <w:rFonts w:ascii="Times New Roman" w:hAnsi="Times New Roman" w:cs="Times New Roman"/>
                <w:sz w:val="24"/>
                <w:szCs w:val="24"/>
                <w:lang w:val="en-US"/>
              </w:rPr>
              <w:t>Incomplete or not quite correct, not attentive to patient comfort</w:t>
            </w:r>
          </w:p>
        </w:tc>
        <w:tc>
          <w:tcPr>
            <w:tcW w:w="2126" w:type="dxa"/>
            <w:tcBorders>
              <w:top w:val="single" w:sz="4" w:space="0" w:color="000000"/>
              <w:left w:val="single" w:sz="4" w:space="0" w:color="000000"/>
              <w:bottom w:val="single" w:sz="4" w:space="0" w:color="000000"/>
              <w:right w:val="single" w:sz="4" w:space="0" w:color="000000"/>
            </w:tcBorders>
          </w:tcPr>
          <w:p w14:paraId="4DED3CED" w14:textId="77777777" w:rsidR="002A4E1E" w:rsidRPr="001537C6" w:rsidRDefault="002A4E1E" w:rsidP="001537C6">
            <w:pPr>
              <w:spacing w:line="240" w:lineRule="auto"/>
              <w:contextualSpacing/>
              <w:jc w:val="center"/>
              <w:rPr>
                <w:rFonts w:ascii="Times New Roman" w:hAnsi="Times New Roman" w:cs="Times New Roman"/>
                <w:color w:val="000000"/>
                <w:sz w:val="24"/>
                <w:szCs w:val="24"/>
              </w:rPr>
            </w:pPr>
            <w:proofErr w:type="spellStart"/>
            <w:r w:rsidRPr="001537C6">
              <w:rPr>
                <w:rFonts w:ascii="Times New Roman" w:hAnsi="Times New Roman" w:cs="Times New Roman"/>
                <w:sz w:val="24"/>
                <w:szCs w:val="24"/>
              </w:rPr>
              <w:t>Inappropriate</w:t>
            </w:r>
            <w:proofErr w:type="spellEnd"/>
            <w:r w:rsidRPr="001537C6">
              <w:rPr>
                <w:rFonts w:ascii="Times New Roman" w:hAnsi="Times New Roman" w:cs="Times New Roman"/>
                <w:sz w:val="24"/>
                <w:szCs w:val="24"/>
              </w:rPr>
              <w:t xml:space="preserve"> </w:t>
            </w:r>
            <w:proofErr w:type="spellStart"/>
            <w:r w:rsidRPr="001537C6">
              <w:rPr>
                <w:rFonts w:ascii="Times New Roman" w:hAnsi="Times New Roman" w:cs="Times New Roman"/>
                <w:sz w:val="24"/>
                <w:szCs w:val="24"/>
              </w:rPr>
              <w:t>data</w:t>
            </w:r>
            <w:proofErr w:type="spellEnd"/>
          </w:p>
        </w:tc>
      </w:tr>
      <w:tr w:rsidR="002A4E1E" w:rsidRPr="003F4FE3" w14:paraId="2B26DEB7" w14:textId="77777777" w:rsidTr="001E170F">
        <w:trPr>
          <w:trHeight w:val="3312"/>
        </w:trPr>
        <w:tc>
          <w:tcPr>
            <w:tcW w:w="568" w:type="dxa"/>
            <w:tcBorders>
              <w:top w:val="single" w:sz="4" w:space="0" w:color="000000"/>
              <w:left w:val="single" w:sz="4" w:space="0" w:color="000000"/>
              <w:right w:val="single" w:sz="4" w:space="0" w:color="000000"/>
            </w:tcBorders>
            <w:vAlign w:val="center"/>
          </w:tcPr>
          <w:p w14:paraId="42D8A595" w14:textId="77777777" w:rsidR="002A4E1E" w:rsidRPr="001537C6" w:rsidRDefault="002A4E1E" w:rsidP="001537C6">
            <w:pPr>
              <w:spacing w:line="240" w:lineRule="auto"/>
              <w:contextualSpacing/>
              <w:jc w:val="center"/>
              <w:rPr>
                <w:rFonts w:ascii="Times New Roman" w:hAnsi="Times New Roman" w:cs="Times New Roman"/>
                <w:color w:val="000000"/>
                <w:sz w:val="24"/>
                <w:szCs w:val="24"/>
              </w:rPr>
            </w:pPr>
            <w:r w:rsidRPr="001537C6">
              <w:rPr>
                <w:rFonts w:ascii="Times New Roman" w:hAnsi="Times New Roman" w:cs="Times New Roman"/>
                <w:color w:val="000000"/>
                <w:sz w:val="24"/>
                <w:szCs w:val="24"/>
              </w:rPr>
              <w:t>5</w:t>
            </w:r>
          </w:p>
        </w:tc>
        <w:tc>
          <w:tcPr>
            <w:tcW w:w="3260" w:type="dxa"/>
            <w:tcBorders>
              <w:top w:val="single" w:sz="4" w:space="0" w:color="000000"/>
              <w:left w:val="single" w:sz="4" w:space="0" w:color="000000"/>
              <w:right w:val="single" w:sz="4" w:space="0" w:color="000000"/>
            </w:tcBorders>
          </w:tcPr>
          <w:p w14:paraId="0C552351" w14:textId="77777777" w:rsidR="002A4E1E" w:rsidRPr="001537C6" w:rsidRDefault="002A4E1E" w:rsidP="001537C6">
            <w:pPr>
              <w:spacing w:line="240" w:lineRule="auto"/>
              <w:contextualSpacing/>
              <w:rPr>
                <w:rFonts w:ascii="Times New Roman" w:hAnsi="Times New Roman" w:cs="Times New Roman"/>
                <w:b/>
                <w:color w:val="000000"/>
                <w:sz w:val="24"/>
                <w:szCs w:val="24"/>
              </w:rPr>
            </w:pPr>
            <w:proofErr w:type="spellStart"/>
            <w:r w:rsidRPr="001537C6">
              <w:rPr>
                <w:rFonts w:ascii="Times New Roman" w:hAnsi="Times New Roman" w:cs="Times New Roman"/>
                <w:b/>
                <w:color w:val="000000"/>
                <w:sz w:val="24"/>
                <w:szCs w:val="24"/>
              </w:rPr>
              <w:t>Nervous</w:t>
            </w:r>
            <w:proofErr w:type="spellEnd"/>
            <w:r w:rsidRPr="001537C6">
              <w:rPr>
                <w:rFonts w:ascii="Times New Roman" w:hAnsi="Times New Roman" w:cs="Times New Roman"/>
                <w:b/>
                <w:color w:val="000000"/>
                <w:sz w:val="24"/>
                <w:szCs w:val="24"/>
              </w:rPr>
              <w:t xml:space="preserve"> </w:t>
            </w:r>
            <w:proofErr w:type="spellStart"/>
            <w:r w:rsidRPr="001537C6">
              <w:rPr>
                <w:rFonts w:ascii="Times New Roman" w:hAnsi="Times New Roman" w:cs="Times New Roman"/>
                <w:b/>
                <w:color w:val="000000"/>
                <w:sz w:val="24"/>
                <w:szCs w:val="24"/>
              </w:rPr>
              <w:t>system</w:t>
            </w:r>
            <w:proofErr w:type="spellEnd"/>
          </w:p>
        </w:tc>
        <w:tc>
          <w:tcPr>
            <w:tcW w:w="2835" w:type="dxa"/>
            <w:tcBorders>
              <w:top w:val="single" w:sz="4" w:space="0" w:color="000000"/>
              <w:left w:val="single" w:sz="4" w:space="0" w:color="000000"/>
              <w:right w:val="single" w:sz="4" w:space="0" w:color="000000"/>
            </w:tcBorders>
          </w:tcPr>
          <w:p w14:paraId="39389A44" w14:textId="77777777" w:rsidR="002A4E1E" w:rsidRPr="001537C6" w:rsidRDefault="002A4E1E" w:rsidP="001537C6">
            <w:pPr>
              <w:spacing w:line="240" w:lineRule="auto"/>
              <w:contextualSpacing/>
              <w:jc w:val="center"/>
              <w:rPr>
                <w:rFonts w:ascii="Times New Roman" w:hAnsi="Times New Roman" w:cs="Times New Roman"/>
                <w:color w:val="000000"/>
                <w:sz w:val="24"/>
                <w:szCs w:val="24"/>
              </w:rPr>
            </w:pPr>
          </w:p>
        </w:tc>
        <w:tc>
          <w:tcPr>
            <w:tcW w:w="2268" w:type="dxa"/>
            <w:tcBorders>
              <w:top w:val="single" w:sz="4" w:space="0" w:color="000000"/>
              <w:left w:val="single" w:sz="4" w:space="0" w:color="000000"/>
              <w:right w:val="single" w:sz="4" w:space="0" w:color="000000"/>
            </w:tcBorders>
          </w:tcPr>
          <w:p w14:paraId="4B82F340" w14:textId="77777777" w:rsidR="002A4E1E" w:rsidRPr="001537C6" w:rsidRDefault="002A4E1E" w:rsidP="001537C6">
            <w:pPr>
              <w:spacing w:line="240" w:lineRule="auto"/>
              <w:contextualSpacing/>
              <w:jc w:val="center"/>
              <w:rPr>
                <w:rFonts w:ascii="Times New Roman" w:hAnsi="Times New Roman" w:cs="Times New Roman"/>
                <w:color w:val="000000"/>
                <w:sz w:val="24"/>
                <w:szCs w:val="24"/>
                <w:lang w:val="en-US"/>
              </w:rPr>
            </w:pPr>
            <w:r w:rsidRPr="001537C6">
              <w:rPr>
                <w:rFonts w:ascii="Times New Roman" w:hAnsi="Times New Roman" w:cs="Times New Roman"/>
                <w:color w:val="000000"/>
                <w:sz w:val="24"/>
                <w:szCs w:val="24"/>
                <w:lang w:val="en-US"/>
              </w:rPr>
              <w:t>Complete, effective, technically correct application of all examination skills, physical examination with minor errors, or corrected during execution</w:t>
            </w:r>
          </w:p>
        </w:tc>
        <w:tc>
          <w:tcPr>
            <w:tcW w:w="1985" w:type="dxa"/>
            <w:tcBorders>
              <w:top w:val="single" w:sz="4" w:space="0" w:color="000000"/>
              <w:left w:val="single" w:sz="4" w:space="0" w:color="000000"/>
              <w:right w:val="single" w:sz="4" w:space="0" w:color="000000"/>
            </w:tcBorders>
          </w:tcPr>
          <w:p w14:paraId="79BAC233" w14:textId="77777777" w:rsidR="002A4E1E" w:rsidRPr="001537C6" w:rsidRDefault="002A4E1E" w:rsidP="001537C6">
            <w:pPr>
              <w:spacing w:line="240" w:lineRule="auto"/>
              <w:contextualSpacing/>
              <w:jc w:val="center"/>
              <w:rPr>
                <w:rFonts w:ascii="Times New Roman" w:hAnsi="Times New Roman" w:cs="Times New Roman"/>
                <w:color w:val="000000"/>
                <w:sz w:val="24"/>
                <w:szCs w:val="24"/>
                <w:lang w:val="en-US"/>
              </w:rPr>
            </w:pPr>
            <w:r w:rsidRPr="001537C6">
              <w:rPr>
                <w:rFonts w:ascii="Times New Roman" w:hAnsi="Times New Roman" w:cs="Times New Roman"/>
                <w:color w:val="000000"/>
                <w:sz w:val="24"/>
                <w:szCs w:val="24"/>
                <w:lang w:val="en-US"/>
              </w:rPr>
              <w:t>Revealed basic data</w:t>
            </w:r>
          </w:p>
          <w:p w14:paraId="0CB92A92" w14:textId="77777777" w:rsidR="002A4E1E" w:rsidRPr="001537C6" w:rsidRDefault="002A4E1E" w:rsidP="001537C6">
            <w:pPr>
              <w:spacing w:line="240" w:lineRule="auto"/>
              <w:contextualSpacing/>
              <w:jc w:val="center"/>
              <w:rPr>
                <w:rFonts w:ascii="Times New Roman" w:hAnsi="Times New Roman" w:cs="Times New Roman"/>
                <w:color w:val="000000"/>
                <w:sz w:val="24"/>
                <w:szCs w:val="24"/>
                <w:lang w:val="en-US"/>
              </w:rPr>
            </w:pPr>
            <w:r w:rsidRPr="001537C6">
              <w:rPr>
                <w:rFonts w:ascii="Times New Roman" w:hAnsi="Times New Roman" w:cs="Times New Roman"/>
                <w:color w:val="000000"/>
                <w:sz w:val="24"/>
                <w:szCs w:val="24"/>
                <w:lang w:val="en-US"/>
              </w:rPr>
              <w:t>Physical examination skills learned</w:t>
            </w:r>
          </w:p>
        </w:tc>
        <w:tc>
          <w:tcPr>
            <w:tcW w:w="2410" w:type="dxa"/>
            <w:tcBorders>
              <w:top w:val="single" w:sz="4" w:space="0" w:color="000000"/>
              <w:left w:val="single" w:sz="4" w:space="0" w:color="000000"/>
              <w:right w:val="single" w:sz="4" w:space="0" w:color="000000"/>
            </w:tcBorders>
          </w:tcPr>
          <w:p w14:paraId="36A2E93F" w14:textId="77777777" w:rsidR="002A4E1E" w:rsidRPr="001537C6" w:rsidRDefault="002A4E1E" w:rsidP="001537C6">
            <w:pPr>
              <w:spacing w:line="240" w:lineRule="auto"/>
              <w:contextualSpacing/>
              <w:jc w:val="center"/>
              <w:rPr>
                <w:rFonts w:ascii="Times New Roman" w:hAnsi="Times New Roman" w:cs="Times New Roman"/>
                <w:color w:val="000000"/>
                <w:sz w:val="24"/>
                <w:szCs w:val="24"/>
                <w:lang w:val="en-US"/>
              </w:rPr>
            </w:pPr>
            <w:r w:rsidRPr="001537C6">
              <w:rPr>
                <w:rFonts w:ascii="Times New Roman" w:hAnsi="Times New Roman" w:cs="Times New Roman"/>
                <w:color w:val="000000"/>
                <w:sz w:val="24"/>
                <w:szCs w:val="24"/>
                <w:lang w:val="en-US"/>
              </w:rPr>
              <w:t>Incomplete or Inaccurate</w:t>
            </w:r>
          </w:p>
          <w:p w14:paraId="22DAF74C" w14:textId="77777777" w:rsidR="002A4E1E" w:rsidRPr="001537C6" w:rsidRDefault="002A4E1E" w:rsidP="001537C6">
            <w:pPr>
              <w:spacing w:line="240" w:lineRule="auto"/>
              <w:contextualSpacing/>
              <w:jc w:val="center"/>
              <w:rPr>
                <w:rFonts w:ascii="Times New Roman" w:hAnsi="Times New Roman" w:cs="Times New Roman"/>
                <w:color w:val="000000"/>
                <w:sz w:val="24"/>
                <w:szCs w:val="24"/>
                <w:lang w:val="en-US"/>
              </w:rPr>
            </w:pPr>
            <w:r w:rsidRPr="001537C6">
              <w:rPr>
                <w:rFonts w:ascii="Times New Roman" w:hAnsi="Times New Roman" w:cs="Times New Roman"/>
                <w:color w:val="000000"/>
                <w:sz w:val="24"/>
                <w:szCs w:val="24"/>
                <w:lang w:val="en-US"/>
              </w:rPr>
              <w:t>Physical examination skills need to be improved</w:t>
            </w:r>
          </w:p>
        </w:tc>
        <w:tc>
          <w:tcPr>
            <w:tcW w:w="2126" w:type="dxa"/>
            <w:tcBorders>
              <w:top w:val="single" w:sz="4" w:space="0" w:color="000000"/>
              <w:left w:val="single" w:sz="4" w:space="0" w:color="000000"/>
              <w:right w:val="single" w:sz="4" w:space="0" w:color="000000"/>
            </w:tcBorders>
          </w:tcPr>
          <w:p w14:paraId="454DD72E"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Important data are missing.</w:t>
            </w:r>
          </w:p>
          <w:p w14:paraId="5644DEDE"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sz w:val="24"/>
                <w:szCs w:val="24"/>
                <w:lang w:val="en-US"/>
              </w:rPr>
              <w:t>Inappropriate physical examination skills</w:t>
            </w:r>
          </w:p>
        </w:tc>
      </w:tr>
      <w:tr w:rsidR="002A4E1E" w:rsidRPr="003F4FE3" w14:paraId="6F570C1A"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0D3AD3D2" w14:textId="77777777" w:rsidR="002A4E1E" w:rsidRPr="001537C6" w:rsidRDefault="002A4E1E" w:rsidP="001537C6">
            <w:pPr>
              <w:spacing w:line="240" w:lineRule="auto"/>
              <w:contextualSpacing/>
              <w:jc w:val="center"/>
              <w:rPr>
                <w:rFonts w:ascii="Times New Roman" w:hAnsi="Times New Roman" w:cs="Times New Roman"/>
                <w:color w:val="000000"/>
                <w:sz w:val="24"/>
                <w:szCs w:val="24"/>
              </w:rPr>
            </w:pPr>
            <w:r w:rsidRPr="001537C6">
              <w:rPr>
                <w:rFonts w:ascii="Times New Roman" w:hAnsi="Times New Roman" w:cs="Times New Roman"/>
                <w:color w:val="000000"/>
                <w:sz w:val="24"/>
                <w:szCs w:val="24"/>
              </w:rPr>
              <w:t>6</w:t>
            </w:r>
          </w:p>
        </w:tc>
        <w:tc>
          <w:tcPr>
            <w:tcW w:w="3260" w:type="dxa"/>
            <w:tcBorders>
              <w:top w:val="single" w:sz="4" w:space="0" w:color="000000"/>
              <w:left w:val="single" w:sz="4" w:space="0" w:color="000000"/>
              <w:bottom w:val="single" w:sz="4" w:space="0" w:color="000000"/>
              <w:right w:val="single" w:sz="4" w:space="0" w:color="000000"/>
            </w:tcBorders>
          </w:tcPr>
          <w:p w14:paraId="24DCE1C1" w14:textId="77777777" w:rsidR="002A4E1E" w:rsidRPr="001537C6" w:rsidRDefault="002A4E1E" w:rsidP="001537C6">
            <w:pPr>
              <w:spacing w:line="240" w:lineRule="auto"/>
              <w:contextualSpacing/>
              <w:jc w:val="center"/>
              <w:rPr>
                <w:rFonts w:ascii="Times New Roman" w:hAnsi="Times New Roman" w:cs="Times New Roman"/>
                <w:color w:val="000000"/>
                <w:sz w:val="24"/>
                <w:szCs w:val="24"/>
              </w:rPr>
            </w:pPr>
            <w:proofErr w:type="spellStart"/>
            <w:r w:rsidRPr="001537C6">
              <w:rPr>
                <w:rFonts w:ascii="Times New Roman" w:hAnsi="Times New Roman" w:cs="Times New Roman"/>
                <w:color w:val="000000"/>
                <w:sz w:val="24"/>
                <w:szCs w:val="24"/>
              </w:rPr>
              <w:t>Medical</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history</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presentation</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48CD6102" w14:textId="77777777" w:rsidR="002A4E1E" w:rsidRPr="001537C6" w:rsidRDefault="002A4E1E" w:rsidP="001537C6">
            <w:pPr>
              <w:spacing w:line="240" w:lineRule="auto"/>
              <w:contextualSpacing/>
              <w:jc w:val="center"/>
              <w:rPr>
                <w:rFonts w:ascii="Times New Roman" w:hAnsi="Times New Roman" w:cs="Times New Roman"/>
                <w:color w:val="000000"/>
                <w:sz w:val="24"/>
                <w:szCs w:val="24"/>
                <w:lang w:val="en-US"/>
              </w:rPr>
            </w:pPr>
            <w:r w:rsidRPr="001537C6">
              <w:rPr>
                <w:rFonts w:ascii="Times New Roman" w:hAnsi="Times New Roman" w:cs="Times New Roman"/>
                <w:color w:val="000000"/>
                <w:sz w:val="24"/>
                <w:szCs w:val="24"/>
                <w:lang w:val="en-US"/>
              </w:rPr>
              <w:t>Maximum full description and presentation</w:t>
            </w:r>
          </w:p>
          <w:p w14:paraId="0A0F76E7" w14:textId="77777777" w:rsidR="002A4E1E" w:rsidRPr="001537C6" w:rsidRDefault="002A4E1E" w:rsidP="001537C6">
            <w:pPr>
              <w:spacing w:line="240" w:lineRule="auto"/>
              <w:contextualSpacing/>
              <w:jc w:val="center"/>
              <w:rPr>
                <w:rFonts w:ascii="Times New Roman" w:hAnsi="Times New Roman" w:cs="Times New Roman"/>
                <w:color w:val="000000"/>
                <w:sz w:val="24"/>
                <w:szCs w:val="24"/>
                <w:lang w:val="en-US"/>
              </w:rPr>
            </w:pPr>
            <w:r w:rsidRPr="001537C6">
              <w:rPr>
                <w:rFonts w:ascii="Times New Roman" w:hAnsi="Times New Roman" w:cs="Times New Roman"/>
                <w:color w:val="000000"/>
                <w:sz w:val="24"/>
                <w:szCs w:val="24"/>
                <w:lang w:val="en-US"/>
              </w:rPr>
              <w:t>Understands the problem in a complex, connects with the patient’s features</w:t>
            </w:r>
          </w:p>
        </w:tc>
        <w:tc>
          <w:tcPr>
            <w:tcW w:w="2268" w:type="dxa"/>
            <w:tcBorders>
              <w:top w:val="single" w:sz="4" w:space="0" w:color="000000"/>
              <w:left w:val="single" w:sz="4" w:space="0" w:color="000000"/>
              <w:bottom w:val="single" w:sz="4" w:space="0" w:color="000000"/>
              <w:right w:val="single" w:sz="4" w:space="0" w:color="000000"/>
            </w:tcBorders>
          </w:tcPr>
          <w:p w14:paraId="0E5121FC" w14:textId="77777777" w:rsidR="002A4E1E" w:rsidRPr="001537C6" w:rsidRDefault="002A4E1E" w:rsidP="001537C6">
            <w:pPr>
              <w:spacing w:line="240" w:lineRule="auto"/>
              <w:contextualSpacing/>
              <w:jc w:val="center"/>
              <w:rPr>
                <w:rFonts w:ascii="Times New Roman" w:hAnsi="Times New Roman" w:cs="Times New Roman"/>
                <w:color w:val="000000"/>
                <w:sz w:val="24"/>
                <w:szCs w:val="24"/>
                <w:lang w:val="en-US"/>
              </w:rPr>
            </w:pPr>
            <w:r w:rsidRPr="001537C6">
              <w:rPr>
                <w:rFonts w:ascii="Times New Roman" w:hAnsi="Times New Roman" w:cs="Times New Roman"/>
                <w:sz w:val="24"/>
                <w:szCs w:val="24"/>
                <w:lang w:val="en-US"/>
              </w:rPr>
              <w:t>precise, focused; choice of facts shows understanding</w:t>
            </w:r>
          </w:p>
        </w:tc>
        <w:tc>
          <w:tcPr>
            <w:tcW w:w="1985" w:type="dxa"/>
            <w:tcBorders>
              <w:top w:val="single" w:sz="4" w:space="0" w:color="000000"/>
              <w:left w:val="single" w:sz="4" w:space="0" w:color="000000"/>
              <w:bottom w:val="single" w:sz="4" w:space="0" w:color="000000"/>
              <w:right w:val="single" w:sz="4" w:space="0" w:color="000000"/>
            </w:tcBorders>
          </w:tcPr>
          <w:p w14:paraId="59917E83" w14:textId="77777777" w:rsidR="002A4E1E" w:rsidRPr="001537C6" w:rsidRDefault="002A4E1E" w:rsidP="001537C6">
            <w:pPr>
              <w:spacing w:line="240" w:lineRule="auto"/>
              <w:contextualSpacing/>
              <w:jc w:val="center"/>
              <w:rPr>
                <w:rFonts w:ascii="Times New Roman" w:hAnsi="Times New Roman" w:cs="Times New Roman"/>
                <w:color w:val="000000"/>
                <w:sz w:val="24"/>
                <w:szCs w:val="24"/>
                <w:lang w:val="en-US"/>
              </w:rPr>
            </w:pPr>
            <w:r w:rsidRPr="001537C6">
              <w:rPr>
                <w:rFonts w:ascii="Times New Roman" w:hAnsi="Times New Roman" w:cs="Times New Roman"/>
                <w:sz w:val="24"/>
                <w:szCs w:val="24"/>
                <w:lang w:val="en-US"/>
              </w:rPr>
              <w:t>Record is by form, includes all basic information;</w:t>
            </w:r>
          </w:p>
        </w:tc>
        <w:tc>
          <w:tcPr>
            <w:tcW w:w="2410" w:type="dxa"/>
            <w:tcBorders>
              <w:top w:val="single" w:sz="4" w:space="0" w:color="000000"/>
              <w:left w:val="single" w:sz="4" w:space="0" w:color="000000"/>
              <w:bottom w:val="single" w:sz="4" w:space="0" w:color="000000"/>
              <w:right w:val="single" w:sz="4" w:space="0" w:color="000000"/>
            </w:tcBorders>
          </w:tcPr>
          <w:p w14:paraId="3DAF49BF" w14:textId="77777777" w:rsidR="002A4E1E" w:rsidRPr="001537C6" w:rsidRDefault="002A4E1E" w:rsidP="001537C6">
            <w:pPr>
              <w:spacing w:line="240" w:lineRule="auto"/>
              <w:contextualSpacing/>
              <w:jc w:val="center"/>
              <w:rPr>
                <w:rFonts w:ascii="Times New Roman" w:hAnsi="Times New Roman" w:cs="Times New Roman"/>
                <w:sz w:val="24"/>
                <w:szCs w:val="24"/>
                <w:lang w:val="en-US"/>
              </w:rPr>
            </w:pPr>
            <w:r w:rsidRPr="001537C6">
              <w:rPr>
                <w:rFonts w:ascii="Times New Roman" w:hAnsi="Times New Roman" w:cs="Times New Roman"/>
                <w:sz w:val="24"/>
                <w:szCs w:val="24"/>
                <w:lang w:val="en-US"/>
              </w:rPr>
              <w:t>Many important omissions, inaccurate or unimportant facts are often included</w:t>
            </w:r>
          </w:p>
        </w:tc>
        <w:tc>
          <w:tcPr>
            <w:tcW w:w="2126" w:type="dxa"/>
            <w:tcBorders>
              <w:top w:val="single" w:sz="4" w:space="0" w:color="000000"/>
              <w:left w:val="single" w:sz="4" w:space="0" w:color="000000"/>
              <w:bottom w:val="single" w:sz="4" w:space="0" w:color="000000"/>
              <w:right w:val="single" w:sz="4" w:space="0" w:color="000000"/>
            </w:tcBorders>
          </w:tcPr>
          <w:p w14:paraId="08ACFC48" w14:textId="77777777" w:rsidR="002A4E1E" w:rsidRPr="001537C6" w:rsidRDefault="002A4E1E" w:rsidP="001537C6">
            <w:pPr>
              <w:spacing w:line="240" w:lineRule="auto"/>
              <w:contextualSpacing/>
              <w:jc w:val="center"/>
              <w:rPr>
                <w:rFonts w:ascii="Times New Roman" w:hAnsi="Times New Roman" w:cs="Times New Roman"/>
                <w:color w:val="000000"/>
                <w:sz w:val="24"/>
                <w:szCs w:val="24"/>
                <w:lang w:val="en-US"/>
              </w:rPr>
            </w:pPr>
            <w:r w:rsidRPr="001537C6">
              <w:rPr>
                <w:rFonts w:ascii="Times New Roman" w:hAnsi="Times New Roman" w:cs="Times New Roman"/>
                <w:color w:val="000000"/>
                <w:sz w:val="24"/>
                <w:szCs w:val="24"/>
                <w:lang w:val="en-US"/>
              </w:rPr>
              <w:t>Lack of control of the situation, many important omissions, many clarifying questions</w:t>
            </w:r>
          </w:p>
        </w:tc>
      </w:tr>
      <w:tr w:rsidR="002A4E1E" w:rsidRPr="003F4FE3" w14:paraId="4947C61A"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79783941" w14:textId="77777777" w:rsidR="002A4E1E" w:rsidRPr="001537C6" w:rsidRDefault="002A4E1E" w:rsidP="001537C6">
            <w:pPr>
              <w:spacing w:line="240" w:lineRule="auto"/>
              <w:contextualSpacing/>
              <w:jc w:val="center"/>
              <w:rPr>
                <w:rFonts w:ascii="Times New Roman" w:hAnsi="Times New Roman" w:cs="Times New Roman"/>
                <w:color w:val="000000"/>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tcPr>
          <w:p w14:paraId="14395D8A" w14:textId="77777777" w:rsidR="002A4E1E" w:rsidRPr="001537C6" w:rsidRDefault="002A4E1E" w:rsidP="001537C6">
            <w:pPr>
              <w:spacing w:line="240" w:lineRule="auto"/>
              <w:contextualSpacing/>
              <w:rPr>
                <w:rFonts w:ascii="Times New Roman" w:hAnsi="Times New Roman" w:cs="Times New Roman"/>
                <w:sz w:val="24"/>
                <w:szCs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77C63266" w14:textId="77777777" w:rsidR="002A4E1E" w:rsidRPr="001537C6" w:rsidRDefault="002A4E1E" w:rsidP="001537C6">
            <w:pPr>
              <w:spacing w:line="240" w:lineRule="auto"/>
              <w:contextualSpacing/>
              <w:rPr>
                <w:rFonts w:ascii="Times New Roman" w:hAnsi="Times New Roman" w:cs="Times New Roman"/>
                <w:color w:val="000000"/>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tcPr>
          <w:p w14:paraId="098866E6" w14:textId="77777777" w:rsidR="002A4E1E" w:rsidRPr="001537C6" w:rsidRDefault="002A4E1E" w:rsidP="001537C6">
            <w:pPr>
              <w:spacing w:line="240" w:lineRule="auto"/>
              <w:contextualSpacing/>
              <w:rPr>
                <w:rFonts w:ascii="Times New Roman" w:hAnsi="Times New Roman" w:cs="Times New Roman"/>
                <w:color w:val="000000"/>
                <w:sz w:val="24"/>
                <w:szCs w:val="24"/>
                <w:lang w:val="en-US"/>
              </w:rPr>
            </w:pPr>
          </w:p>
        </w:tc>
        <w:tc>
          <w:tcPr>
            <w:tcW w:w="1985" w:type="dxa"/>
            <w:tcBorders>
              <w:top w:val="single" w:sz="4" w:space="0" w:color="000000"/>
              <w:left w:val="single" w:sz="4" w:space="0" w:color="000000"/>
              <w:bottom w:val="single" w:sz="4" w:space="0" w:color="000000"/>
              <w:right w:val="single" w:sz="4" w:space="0" w:color="000000"/>
            </w:tcBorders>
          </w:tcPr>
          <w:p w14:paraId="50E03223" w14:textId="77777777" w:rsidR="002A4E1E" w:rsidRPr="001537C6" w:rsidRDefault="002A4E1E" w:rsidP="001537C6">
            <w:pPr>
              <w:spacing w:line="240" w:lineRule="auto"/>
              <w:contextualSpacing/>
              <w:rPr>
                <w:rFonts w:ascii="Times New Roman" w:hAnsi="Times New Roman" w:cs="Times New Roman"/>
                <w:color w:val="000000"/>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tcPr>
          <w:p w14:paraId="43F0457A" w14:textId="77777777" w:rsidR="002A4E1E" w:rsidRPr="001537C6" w:rsidRDefault="002A4E1E" w:rsidP="001537C6">
            <w:pPr>
              <w:spacing w:line="240" w:lineRule="auto"/>
              <w:contextualSpacing/>
              <w:rPr>
                <w:rFonts w:ascii="Times New Roman" w:hAnsi="Times New Roman" w:cs="Times New Roman"/>
                <w:color w:val="000000"/>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73A62E36" w14:textId="77777777" w:rsidR="002A4E1E" w:rsidRPr="001537C6" w:rsidRDefault="002A4E1E" w:rsidP="001537C6">
            <w:pPr>
              <w:spacing w:line="240" w:lineRule="auto"/>
              <w:contextualSpacing/>
              <w:rPr>
                <w:rFonts w:ascii="Times New Roman" w:hAnsi="Times New Roman" w:cs="Times New Roman"/>
                <w:color w:val="000000"/>
                <w:sz w:val="24"/>
                <w:szCs w:val="24"/>
                <w:lang w:val="en-US"/>
              </w:rPr>
            </w:pPr>
          </w:p>
        </w:tc>
      </w:tr>
    </w:tbl>
    <w:p w14:paraId="6187B048" w14:textId="77777777" w:rsidR="002A4E1E" w:rsidRPr="001537C6" w:rsidRDefault="002A4E1E" w:rsidP="001537C6">
      <w:pPr>
        <w:spacing w:line="240" w:lineRule="auto"/>
        <w:contextualSpacing/>
        <w:rPr>
          <w:rFonts w:ascii="Times New Roman" w:hAnsi="Times New Roman" w:cs="Times New Roman"/>
          <w:b/>
          <w:sz w:val="24"/>
          <w:szCs w:val="24"/>
          <w:lang w:val="en-US"/>
        </w:rPr>
      </w:pPr>
    </w:p>
    <w:p w14:paraId="2D829605" w14:textId="77777777" w:rsidR="002A4E1E" w:rsidRPr="001537C6" w:rsidRDefault="002A4E1E" w:rsidP="001537C6">
      <w:pPr>
        <w:widowControl w:val="0"/>
        <w:spacing w:line="240" w:lineRule="auto"/>
        <w:contextualSpacing/>
        <w:jc w:val="both"/>
        <w:rPr>
          <w:rFonts w:ascii="Times New Roman" w:hAnsi="Times New Roman" w:cs="Times New Roman"/>
          <w:b/>
          <w:sz w:val="24"/>
          <w:szCs w:val="24"/>
          <w:lang w:val="en-US"/>
        </w:rPr>
      </w:pPr>
    </w:p>
    <w:p w14:paraId="05C20BD2" w14:textId="77777777" w:rsidR="002A4E1E" w:rsidRPr="001537C6" w:rsidRDefault="002A4E1E" w:rsidP="001537C6">
      <w:pPr>
        <w:widowControl w:val="0"/>
        <w:spacing w:line="240" w:lineRule="auto"/>
        <w:contextualSpacing/>
        <w:jc w:val="both"/>
        <w:rPr>
          <w:rFonts w:ascii="Times New Roman" w:hAnsi="Times New Roman" w:cs="Times New Roman"/>
          <w:b/>
          <w:sz w:val="24"/>
          <w:szCs w:val="24"/>
          <w:lang w:val="en-US"/>
        </w:rPr>
      </w:pPr>
    </w:p>
    <w:p w14:paraId="004C2E24" w14:textId="77777777" w:rsidR="002A4E1E" w:rsidRPr="001537C6" w:rsidRDefault="002A4E1E" w:rsidP="001537C6">
      <w:pPr>
        <w:spacing w:line="240" w:lineRule="auto"/>
        <w:contextualSpacing/>
        <w:rPr>
          <w:rFonts w:ascii="Times New Roman" w:hAnsi="Times New Roman" w:cs="Times New Roman"/>
          <w:b/>
          <w:sz w:val="24"/>
          <w:szCs w:val="24"/>
          <w:lang w:val="en-US"/>
        </w:rPr>
      </w:pPr>
    </w:p>
    <w:p w14:paraId="0592CD0F" w14:textId="77777777" w:rsidR="002A4E1E" w:rsidRPr="001537C6" w:rsidRDefault="002A4E1E" w:rsidP="001537C6">
      <w:pPr>
        <w:spacing w:line="240" w:lineRule="auto"/>
        <w:ind w:left="-426"/>
        <w:contextualSpacing/>
        <w:jc w:val="center"/>
        <w:rPr>
          <w:rFonts w:ascii="Times New Roman" w:hAnsi="Times New Roman" w:cs="Times New Roman"/>
          <w:sz w:val="24"/>
          <w:szCs w:val="24"/>
          <w:lang w:val="en-US"/>
        </w:rPr>
      </w:pPr>
      <w:r w:rsidRPr="001537C6">
        <w:rPr>
          <w:rFonts w:ascii="Times New Roman" w:eastAsia="Times New Roman" w:hAnsi="Times New Roman" w:cs="Times New Roman"/>
          <w:b/>
          <w:sz w:val="24"/>
          <w:szCs w:val="24"/>
          <w:lang w:val="en-US"/>
        </w:rPr>
        <w:t>Point-rating assessment (check-list) of the ISW (independent student’s work) - creative task (maximum 90 points) + bonuses for English and time management</w:t>
      </w:r>
    </w:p>
    <w:tbl>
      <w:tblPr>
        <w:tblW w:w="15451"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702"/>
        <w:gridCol w:w="3331"/>
        <w:gridCol w:w="3331"/>
        <w:gridCol w:w="3331"/>
        <w:gridCol w:w="3331"/>
      </w:tblGrid>
      <w:tr w:rsidR="002A4E1E" w:rsidRPr="001537C6" w14:paraId="6684CE4E" w14:textId="77777777" w:rsidTr="001E170F">
        <w:tc>
          <w:tcPr>
            <w:tcW w:w="425" w:type="dxa"/>
            <w:tcBorders>
              <w:top w:val="single" w:sz="4" w:space="0" w:color="000000"/>
              <w:left w:val="single" w:sz="4" w:space="0" w:color="000000"/>
              <w:bottom w:val="single" w:sz="4" w:space="0" w:color="000000"/>
              <w:right w:val="single" w:sz="4" w:space="0" w:color="000000"/>
            </w:tcBorders>
          </w:tcPr>
          <w:p w14:paraId="6BD171D8" w14:textId="77777777" w:rsidR="002A4E1E" w:rsidRPr="001537C6" w:rsidRDefault="002A4E1E" w:rsidP="001537C6">
            <w:pPr>
              <w:spacing w:line="240" w:lineRule="auto"/>
              <w:contextualSpacing/>
              <w:rPr>
                <w:rFonts w:ascii="Times New Roman" w:hAnsi="Times New Roman" w:cs="Times New Roman"/>
                <w:b/>
                <w:sz w:val="24"/>
                <w:szCs w:val="24"/>
                <w:lang w:val="en-US"/>
              </w:rPr>
            </w:pPr>
          </w:p>
        </w:tc>
        <w:tc>
          <w:tcPr>
            <w:tcW w:w="1702" w:type="dxa"/>
            <w:tcBorders>
              <w:top w:val="single" w:sz="4" w:space="0" w:color="000000"/>
              <w:left w:val="single" w:sz="4" w:space="0" w:color="000000"/>
              <w:bottom w:val="single" w:sz="4" w:space="0" w:color="000000"/>
              <w:right w:val="single" w:sz="4" w:space="0" w:color="000000"/>
            </w:tcBorders>
          </w:tcPr>
          <w:p w14:paraId="5D0958EC" w14:textId="77777777" w:rsidR="002A4E1E" w:rsidRPr="001537C6" w:rsidRDefault="002A4E1E" w:rsidP="001537C6">
            <w:pPr>
              <w:spacing w:line="240" w:lineRule="auto"/>
              <w:contextualSpacing/>
              <w:rPr>
                <w:rFonts w:ascii="Times New Roman" w:hAnsi="Times New Roman" w:cs="Times New Roman"/>
                <w:b/>
                <w:sz w:val="24"/>
                <w:szCs w:val="24"/>
                <w:lang w:val="en-US"/>
              </w:rPr>
            </w:pPr>
          </w:p>
        </w:tc>
        <w:tc>
          <w:tcPr>
            <w:tcW w:w="3331" w:type="dxa"/>
            <w:tcBorders>
              <w:top w:val="single" w:sz="4" w:space="0" w:color="000000"/>
              <w:left w:val="single" w:sz="4" w:space="0" w:color="000000"/>
              <w:bottom w:val="single" w:sz="4" w:space="0" w:color="000000"/>
              <w:right w:val="single" w:sz="4" w:space="0" w:color="000000"/>
            </w:tcBorders>
          </w:tcPr>
          <w:p w14:paraId="4AA54D8B" w14:textId="77777777" w:rsidR="002A4E1E" w:rsidRPr="001537C6" w:rsidRDefault="002A4E1E" w:rsidP="001537C6">
            <w:pPr>
              <w:spacing w:line="240" w:lineRule="auto"/>
              <w:contextualSpacing/>
              <w:jc w:val="center"/>
              <w:rPr>
                <w:rFonts w:ascii="Times New Roman" w:hAnsi="Times New Roman" w:cs="Times New Roman"/>
                <w:b/>
                <w:sz w:val="24"/>
                <w:szCs w:val="24"/>
              </w:rPr>
            </w:pPr>
            <w:r w:rsidRPr="001537C6">
              <w:rPr>
                <w:rFonts w:ascii="Times New Roman" w:hAnsi="Times New Roman" w:cs="Times New Roman"/>
                <w:b/>
                <w:sz w:val="24"/>
                <w:szCs w:val="24"/>
              </w:rPr>
              <w:t>10</w:t>
            </w:r>
          </w:p>
        </w:tc>
        <w:tc>
          <w:tcPr>
            <w:tcW w:w="3331" w:type="dxa"/>
            <w:tcBorders>
              <w:top w:val="single" w:sz="4" w:space="0" w:color="000000"/>
              <w:left w:val="single" w:sz="4" w:space="0" w:color="000000"/>
              <w:bottom w:val="single" w:sz="4" w:space="0" w:color="000000"/>
              <w:right w:val="single" w:sz="4" w:space="0" w:color="000000"/>
            </w:tcBorders>
          </w:tcPr>
          <w:p w14:paraId="429CB858" w14:textId="77777777" w:rsidR="002A4E1E" w:rsidRPr="001537C6" w:rsidRDefault="002A4E1E" w:rsidP="001537C6">
            <w:pPr>
              <w:spacing w:line="240" w:lineRule="auto"/>
              <w:contextualSpacing/>
              <w:jc w:val="center"/>
              <w:rPr>
                <w:rFonts w:ascii="Times New Roman" w:hAnsi="Times New Roman" w:cs="Times New Roman"/>
                <w:b/>
                <w:sz w:val="24"/>
                <w:szCs w:val="24"/>
              </w:rPr>
            </w:pPr>
            <w:r w:rsidRPr="001537C6">
              <w:rPr>
                <w:rFonts w:ascii="Times New Roman" w:hAnsi="Times New Roman" w:cs="Times New Roman"/>
                <w:b/>
                <w:sz w:val="24"/>
                <w:szCs w:val="24"/>
              </w:rPr>
              <w:t>8</w:t>
            </w:r>
          </w:p>
        </w:tc>
        <w:tc>
          <w:tcPr>
            <w:tcW w:w="3331" w:type="dxa"/>
            <w:tcBorders>
              <w:top w:val="single" w:sz="4" w:space="0" w:color="000000"/>
              <w:left w:val="single" w:sz="4" w:space="0" w:color="000000"/>
              <w:bottom w:val="single" w:sz="4" w:space="0" w:color="000000"/>
              <w:right w:val="single" w:sz="4" w:space="0" w:color="000000"/>
            </w:tcBorders>
          </w:tcPr>
          <w:p w14:paraId="1158E28F" w14:textId="77777777" w:rsidR="002A4E1E" w:rsidRPr="001537C6" w:rsidRDefault="002A4E1E" w:rsidP="001537C6">
            <w:pPr>
              <w:spacing w:line="240" w:lineRule="auto"/>
              <w:contextualSpacing/>
              <w:jc w:val="center"/>
              <w:rPr>
                <w:rFonts w:ascii="Times New Roman" w:hAnsi="Times New Roman" w:cs="Times New Roman"/>
                <w:b/>
                <w:sz w:val="24"/>
                <w:szCs w:val="24"/>
              </w:rPr>
            </w:pPr>
            <w:r w:rsidRPr="001537C6">
              <w:rPr>
                <w:rFonts w:ascii="Times New Roman" w:hAnsi="Times New Roman" w:cs="Times New Roman"/>
                <w:b/>
                <w:sz w:val="24"/>
                <w:szCs w:val="24"/>
              </w:rPr>
              <w:t>4</w:t>
            </w:r>
          </w:p>
        </w:tc>
        <w:tc>
          <w:tcPr>
            <w:tcW w:w="3331" w:type="dxa"/>
            <w:tcBorders>
              <w:top w:val="single" w:sz="4" w:space="0" w:color="000000"/>
              <w:left w:val="single" w:sz="4" w:space="0" w:color="000000"/>
              <w:bottom w:val="single" w:sz="4" w:space="0" w:color="000000"/>
              <w:right w:val="single" w:sz="4" w:space="0" w:color="000000"/>
            </w:tcBorders>
          </w:tcPr>
          <w:p w14:paraId="19F85295" w14:textId="77777777" w:rsidR="002A4E1E" w:rsidRPr="001537C6" w:rsidRDefault="002A4E1E" w:rsidP="001537C6">
            <w:pPr>
              <w:spacing w:line="240" w:lineRule="auto"/>
              <w:contextualSpacing/>
              <w:jc w:val="center"/>
              <w:rPr>
                <w:rFonts w:ascii="Times New Roman" w:hAnsi="Times New Roman" w:cs="Times New Roman"/>
                <w:b/>
                <w:sz w:val="24"/>
                <w:szCs w:val="24"/>
              </w:rPr>
            </w:pPr>
            <w:r w:rsidRPr="001537C6">
              <w:rPr>
                <w:rFonts w:ascii="Times New Roman" w:hAnsi="Times New Roman" w:cs="Times New Roman"/>
                <w:b/>
                <w:sz w:val="24"/>
                <w:szCs w:val="24"/>
              </w:rPr>
              <w:t>2</w:t>
            </w:r>
          </w:p>
        </w:tc>
      </w:tr>
      <w:tr w:rsidR="002A4E1E" w:rsidRPr="003F4FE3" w14:paraId="6C58DFCC"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FEB7EAD" w14:textId="77777777" w:rsidR="002A4E1E" w:rsidRPr="001537C6" w:rsidRDefault="002A4E1E" w:rsidP="001537C6">
            <w:pPr>
              <w:spacing w:line="240" w:lineRule="auto"/>
              <w:contextualSpacing/>
              <w:rPr>
                <w:rFonts w:ascii="Times New Roman" w:hAnsi="Times New Roman" w:cs="Times New Roman"/>
                <w:b/>
                <w:color w:val="000000"/>
                <w:sz w:val="24"/>
                <w:szCs w:val="24"/>
              </w:rPr>
            </w:pPr>
            <w:r w:rsidRPr="001537C6">
              <w:rPr>
                <w:rFonts w:ascii="Times New Roman" w:hAnsi="Times New Roman" w:cs="Times New Roman"/>
                <w:b/>
                <w:color w:val="000000"/>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14:paraId="58675B62" w14:textId="77777777" w:rsidR="002A4E1E" w:rsidRPr="001537C6" w:rsidRDefault="002A4E1E" w:rsidP="001537C6">
            <w:pPr>
              <w:spacing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b/>
                <w:color w:val="000000"/>
                <w:sz w:val="24"/>
                <w:szCs w:val="24"/>
              </w:rPr>
              <w:t>Problem</w:t>
            </w:r>
            <w:proofErr w:type="spellEnd"/>
            <w:r w:rsidRPr="001537C6">
              <w:rPr>
                <w:rFonts w:ascii="Times New Roman" w:hAnsi="Times New Roman" w:cs="Times New Roman"/>
                <w:b/>
                <w:color w:val="000000"/>
                <w:sz w:val="24"/>
                <w:szCs w:val="24"/>
              </w:rPr>
              <w:t xml:space="preserve"> </w:t>
            </w:r>
            <w:proofErr w:type="spellStart"/>
            <w:r w:rsidRPr="001537C6">
              <w:rPr>
                <w:rFonts w:ascii="Times New Roman" w:hAnsi="Times New Roman" w:cs="Times New Roman"/>
                <w:b/>
                <w:color w:val="000000"/>
                <w:sz w:val="24"/>
                <w:szCs w:val="24"/>
              </w:rPr>
              <w:t>solving</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1029A2B6" w14:textId="77777777" w:rsidR="002A4E1E" w:rsidRPr="001537C6" w:rsidRDefault="002A4E1E" w:rsidP="001537C6">
            <w:pPr>
              <w:spacing w:line="240" w:lineRule="auto"/>
              <w:contextualSpacing/>
              <w:rPr>
                <w:rFonts w:ascii="Times New Roman" w:hAnsi="Times New Roman" w:cs="Times New Roman"/>
                <w:b/>
                <w:color w:val="000000"/>
                <w:sz w:val="24"/>
                <w:szCs w:val="24"/>
                <w:lang w:val="en-US"/>
              </w:rPr>
            </w:pPr>
            <w:r w:rsidRPr="001537C6">
              <w:rPr>
                <w:rFonts w:ascii="Times New Roman" w:hAnsi="Times New Roman" w:cs="Times New Roman"/>
                <w:color w:val="000000"/>
                <w:sz w:val="24"/>
                <w:szCs w:val="24"/>
                <w:lang w:val="en-US"/>
              </w:rPr>
              <w:t>The organized concentrated, allocates all questions which are falling into to the main revealed problem with a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tcPr>
          <w:p w14:paraId="2853C702" w14:textId="77777777" w:rsidR="002A4E1E" w:rsidRPr="001537C6" w:rsidRDefault="002A4E1E" w:rsidP="001537C6">
            <w:pPr>
              <w:spacing w:line="240" w:lineRule="auto"/>
              <w:contextualSpacing/>
              <w:rPr>
                <w:rFonts w:ascii="Times New Roman" w:hAnsi="Times New Roman" w:cs="Times New Roman"/>
                <w:b/>
                <w:color w:val="000000"/>
                <w:sz w:val="24"/>
                <w:szCs w:val="24"/>
                <w:lang w:val="en-US"/>
              </w:rPr>
            </w:pPr>
            <w:r w:rsidRPr="001537C6">
              <w:rPr>
                <w:rFonts w:ascii="Times New Roman" w:hAnsi="Times New Roman" w:cs="Times New Roman"/>
                <w:color w:val="000000"/>
                <w:sz w:val="24"/>
                <w:szCs w:val="24"/>
                <w:lang w:val="en-US"/>
              </w:rPr>
              <w:t>Organized, the concentrated, allocates all questions which are falling into to the main revealed problem, but there is no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tcPr>
          <w:p w14:paraId="3106559E"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t>Not the concentrated, </w:t>
            </w:r>
          </w:p>
          <w:p w14:paraId="5B0F6996" w14:textId="77777777" w:rsidR="002A4E1E" w:rsidRPr="001537C6" w:rsidRDefault="002A4E1E" w:rsidP="001537C6">
            <w:pPr>
              <w:spacing w:line="240" w:lineRule="auto"/>
              <w:contextualSpacing/>
              <w:rPr>
                <w:rFonts w:ascii="Times New Roman" w:hAnsi="Times New Roman" w:cs="Times New Roman"/>
                <w:b/>
                <w:color w:val="000000"/>
                <w:sz w:val="24"/>
                <w:szCs w:val="24"/>
                <w:lang w:val="en-US"/>
              </w:rPr>
            </w:pPr>
            <w:r w:rsidRPr="001537C6">
              <w:rPr>
                <w:rFonts w:ascii="Times New Roman" w:hAnsi="Times New Roman" w:cs="Times New Roman"/>
                <w:color w:val="000000"/>
                <w:sz w:val="24"/>
                <w:szCs w:val="24"/>
                <w:lang w:val="en-US"/>
              </w:rPr>
              <w:t>Derivation on the questions which are not falling into to the main revealed problem</w:t>
            </w:r>
          </w:p>
        </w:tc>
        <w:tc>
          <w:tcPr>
            <w:tcW w:w="3331" w:type="dxa"/>
            <w:tcBorders>
              <w:top w:val="single" w:sz="4" w:space="0" w:color="000000"/>
              <w:left w:val="single" w:sz="4" w:space="0" w:color="000000"/>
              <w:bottom w:val="single" w:sz="4" w:space="0" w:color="000000"/>
              <w:right w:val="single" w:sz="4" w:space="0" w:color="000000"/>
            </w:tcBorders>
          </w:tcPr>
          <w:p w14:paraId="79527B80" w14:textId="77777777" w:rsidR="002A4E1E" w:rsidRPr="001537C6" w:rsidRDefault="002A4E1E" w:rsidP="001537C6">
            <w:pPr>
              <w:spacing w:line="240" w:lineRule="auto"/>
              <w:contextualSpacing/>
              <w:rPr>
                <w:rFonts w:ascii="Times New Roman" w:hAnsi="Times New Roman" w:cs="Times New Roman"/>
                <w:b/>
                <w:color w:val="000000"/>
                <w:sz w:val="24"/>
                <w:szCs w:val="24"/>
                <w:lang w:val="en-US"/>
              </w:rPr>
            </w:pPr>
            <w:r w:rsidRPr="001537C6">
              <w:rPr>
                <w:rFonts w:ascii="Times New Roman" w:hAnsi="Times New Roman" w:cs="Times New Roman"/>
                <w:color w:val="000000"/>
                <w:sz w:val="24"/>
                <w:szCs w:val="24"/>
                <w:lang w:val="en-US"/>
              </w:rPr>
              <w:t>Inaccurate, misses the main thing, disharmonious data.</w:t>
            </w:r>
          </w:p>
        </w:tc>
      </w:tr>
      <w:tr w:rsidR="002A4E1E" w:rsidRPr="003F4FE3" w14:paraId="561BC8F9" w14:textId="77777777" w:rsidTr="001E170F">
        <w:tc>
          <w:tcPr>
            <w:tcW w:w="425" w:type="dxa"/>
            <w:tcBorders>
              <w:top w:val="single" w:sz="4" w:space="0" w:color="000000"/>
              <w:left w:val="single" w:sz="4" w:space="0" w:color="000000"/>
              <w:bottom w:val="single" w:sz="4" w:space="0" w:color="000000"/>
              <w:right w:val="single" w:sz="4" w:space="0" w:color="000000"/>
            </w:tcBorders>
          </w:tcPr>
          <w:p w14:paraId="288E9085" w14:textId="77777777" w:rsidR="002A4E1E" w:rsidRPr="001537C6" w:rsidRDefault="002A4E1E" w:rsidP="001537C6">
            <w:pPr>
              <w:spacing w:line="240" w:lineRule="auto"/>
              <w:contextualSpacing/>
              <w:rPr>
                <w:rFonts w:ascii="Times New Roman" w:hAnsi="Times New Roman" w:cs="Times New Roman"/>
                <w:b/>
                <w:sz w:val="24"/>
                <w:szCs w:val="24"/>
              </w:rPr>
            </w:pPr>
            <w:r w:rsidRPr="001537C6">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04AF817" w14:textId="77777777" w:rsidR="002A4E1E" w:rsidRPr="001537C6" w:rsidRDefault="002A4E1E" w:rsidP="001537C6">
            <w:pPr>
              <w:spacing w:line="240" w:lineRule="auto"/>
              <w:contextualSpacing/>
              <w:rPr>
                <w:rFonts w:ascii="Times New Roman" w:hAnsi="Times New Roman" w:cs="Times New Roman"/>
                <w:b/>
                <w:sz w:val="24"/>
                <w:szCs w:val="24"/>
              </w:rPr>
            </w:pPr>
            <w:proofErr w:type="spellStart"/>
            <w:r w:rsidRPr="001537C6">
              <w:rPr>
                <w:rFonts w:ascii="Times New Roman" w:hAnsi="Times New Roman" w:cs="Times New Roman"/>
                <w:b/>
                <w:color w:val="000000"/>
                <w:sz w:val="24"/>
                <w:szCs w:val="24"/>
              </w:rPr>
              <w:t>Information</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71C3F8E"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t>All necessary information on a subject in the free, serial, logical manner is completely conveyed </w:t>
            </w:r>
          </w:p>
          <w:p w14:paraId="71BF0313"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The product form is adequately chosen</w:t>
            </w:r>
          </w:p>
        </w:tc>
        <w:tc>
          <w:tcPr>
            <w:tcW w:w="3331" w:type="dxa"/>
            <w:tcBorders>
              <w:top w:val="single" w:sz="4" w:space="0" w:color="000000"/>
              <w:left w:val="single" w:sz="4" w:space="0" w:color="000000"/>
              <w:bottom w:val="single" w:sz="4" w:space="0" w:color="000000"/>
              <w:right w:val="single" w:sz="4" w:space="0" w:color="000000"/>
            </w:tcBorders>
          </w:tcPr>
          <w:p w14:paraId="47E5EBFC"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All necessary information in a logical manner, but with shallow inaccuracies is conveyed</w:t>
            </w:r>
          </w:p>
        </w:tc>
        <w:tc>
          <w:tcPr>
            <w:tcW w:w="3331" w:type="dxa"/>
            <w:tcBorders>
              <w:top w:val="single" w:sz="4" w:space="0" w:color="000000"/>
              <w:left w:val="single" w:sz="4" w:space="0" w:color="000000"/>
              <w:bottom w:val="single" w:sz="4" w:space="0" w:color="000000"/>
              <w:right w:val="single" w:sz="4" w:space="0" w:color="000000"/>
            </w:tcBorders>
          </w:tcPr>
          <w:p w14:paraId="5A9AF498"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All necessary information on a subject is explained chaotically, with not gross errors</w:t>
            </w:r>
          </w:p>
        </w:tc>
        <w:tc>
          <w:tcPr>
            <w:tcW w:w="3331" w:type="dxa"/>
            <w:tcBorders>
              <w:top w:val="single" w:sz="4" w:space="0" w:color="000000"/>
              <w:left w:val="single" w:sz="4" w:space="0" w:color="000000"/>
              <w:bottom w:val="single" w:sz="4" w:space="0" w:color="000000"/>
              <w:right w:val="single" w:sz="4" w:space="0" w:color="000000"/>
            </w:tcBorders>
          </w:tcPr>
          <w:p w14:paraId="05A64117"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Important information on a subject, gross errors is not reflected</w:t>
            </w:r>
          </w:p>
        </w:tc>
      </w:tr>
      <w:tr w:rsidR="002A4E1E" w:rsidRPr="003F4FE3" w14:paraId="37DB4FFA"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2F9EC73" w14:textId="77777777" w:rsidR="002A4E1E" w:rsidRPr="001537C6" w:rsidRDefault="002A4E1E" w:rsidP="001537C6">
            <w:pPr>
              <w:spacing w:line="240" w:lineRule="auto"/>
              <w:contextualSpacing/>
              <w:rPr>
                <w:rFonts w:ascii="Times New Roman" w:hAnsi="Times New Roman" w:cs="Times New Roman"/>
                <w:b/>
                <w:sz w:val="24"/>
                <w:szCs w:val="24"/>
              </w:rPr>
            </w:pPr>
            <w:r w:rsidRPr="001537C6">
              <w:rPr>
                <w:rFonts w:ascii="Times New Roman" w:hAnsi="Times New Roman" w:cs="Times New Roman"/>
                <w:b/>
                <w:sz w:val="24"/>
                <w:szCs w:val="24"/>
              </w:rPr>
              <w:t>3</w:t>
            </w:r>
          </w:p>
        </w:tc>
        <w:tc>
          <w:tcPr>
            <w:tcW w:w="1702" w:type="dxa"/>
            <w:tcBorders>
              <w:top w:val="single" w:sz="4" w:space="0" w:color="000000"/>
              <w:left w:val="single" w:sz="4" w:space="0" w:color="000000"/>
              <w:bottom w:val="single" w:sz="4" w:space="0" w:color="000000"/>
              <w:right w:val="single" w:sz="4" w:space="0" w:color="000000"/>
            </w:tcBorders>
          </w:tcPr>
          <w:p w14:paraId="48F0B225" w14:textId="77777777" w:rsidR="002A4E1E" w:rsidRPr="001537C6" w:rsidRDefault="002A4E1E" w:rsidP="001537C6">
            <w:pPr>
              <w:spacing w:line="240" w:lineRule="auto"/>
              <w:contextualSpacing/>
              <w:rPr>
                <w:rFonts w:ascii="Times New Roman" w:hAnsi="Times New Roman" w:cs="Times New Roman"/>
                <w:b/>
                <w:sz w:val="24"/>
                <w:szCs w:val="24"/>
              </w:rPr>
            </w:pPr>
            <w:proofErr w:type="spellStart"/>
            <w:r w:rsidRPr="001537C6">
              <w:rPr>
                <w:rFonts w:ascii="Times New Roman" w:hAnsi="Times New Roman" w:cs="Times New Roman"/>
                <w:b/>
                <w:color w:val="000000"/>
                <w:sz w:val="24"/>
                <w:szCs w:val="24"/>
              </w:rPr>
              <w:t>Significance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4EF2263"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t>Material is chosen on the basis of authentically established facts.  </w:t>
            </w:r>
          </w:p>
          <w:p w14:paraId="750724DA"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Manifestation of a comprehension on the level or quality of proofs</w:t>
            </w:r>
          </w:p>
        </w:tc>
        <w:tc>
          <w:tcPr>
            <w:tcW w:w="3331" w:type="dxa"/>
            <w:tcBorders>
              <w:top w:val="single" w:sz="4" w:space="0" w:color="000000"/>
              <w:left w:val="single" w:sz="4" w:space="0" w:color="000000"/>
              <w:bottom w:val="single" w:sz="4" w:space="0" w:color="000000"/>
              <w:right w:val="single" w:sz="4" w:space="0" w:color="000000"/>
            </w:tcBorders>
          </w:tcPr>
          <w:p w14:paraId="2E1DA6D3"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Some conclusions and the conclusions are formulated on the basis of assumptions or the incorrect facts. There is no complete comprehension of level or quality of proofs</w:t>
            </w:r>
          </w:p>
        </w:tc>
        <w:tc>
          <w:tcPr>
            <w:tcW w:w="3331" w:type="dxa"/>
            <w:tcBorders>
              <w:top w:val="single" w:sz="4" w:space="0" w:color="000000"/>
              <w:left w:val="single" w:sz="4" w:space="0" w:color="000000"/>
              <w:bottom w:val="single" w:sz="4" w:space="0" w:color="000000"/>
              <w:right w:val="single" w:sz="4" w:space="0" w:color="000000"/>
            </w:tcBorders>
          </w:tcPr>
          <w:p w14:paraId="4295A838"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Not the sufficient comprehension of a problem, some conclusions and the conclusions are based on the inexact and not proved data – doubtful resources are used</w:t>
            </w:r>
          </w:p>
        </w:tc>
        <w:tc>
          <w:tcPr>
            <w:tcW w:w="3331" w:type="dxa"/>
            <w:tcBorders>
              <w:top w:val="single" w:sz="4" w:space="0" w:color="000000"/>
              <w:left w:val="single" w:sz="4" w:space="0" w:color="000000"/>
              <w:bottom w:val="single" w:sz="4" w:space="0" w:color="000000"/>
              <w:right w:val="single" w:sz="4" w:space="0" w:color="000000"/>
            </w:tcBorders>
          </w:tcPr>
          <w:p w14:paraId="026355B2"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Conclusions and the conclusions are not proved or irregular</w:t>
            </w:r>
          </w:p>
        </w:tc>
      </w:tr>
      <w:tr w:rsidR="002A4E1E" w:rsidRPr="003F4FE3" w14:paraId="5C0A4B26" w14:textId="77777777" w:rsidTr="001E170F">
        <w:tc>
          <w:tcPr>
            <w:tcW w:w="425" w:type="dxa"/>
            <w:tcBorders>
              <w:top w:val="single" w:sz="4" w:space="0" w:color="000000"/>
              <w:left w:val="single" w:sz="4" w:space="0" w:color="000000"/>
              <w:bottom w:val="single" w:sz="4" w:space="0" w:color="000000"/>
              <w:right w:val="single" w:sz="4" w:space="0" w:color="000000"/>
            </w:tcBorders>
          </w:tcPr>
          <w:p w14:paraId="7397FA25" w14:textId="77777777" w:rsidR="002A4E1E" w:rsidRPr="001537C6" w:rsidRDefault="002A4E1E" w:rsidP="001537C6">
            <w:pPr>
              <w:spacing w:line="240" w:lineRule="auto"/>
              <w:contextualSpacing/>
              <w:rPr>
                <w:rFonts w:ascii="Times New Roman" w:hAnsi="Times New Roman" w:cs="Times New Roman"/>
                <w:b/>
                <w:sz w:val="24"/>
                <w:szCs w:val="24"/>
              </w:rPr>
            </w:pPr>
            <w:r w:rsidRPr="001537C6">
              <w:rPr>
                <w:rFonts w:ascii="Times New Roman" w:hAnsi="Times New Roman" w:cs="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2864437F" w14:textId="77777777" w:rsidR="002A4E1E" w:rsidRPr="001537C6" w:rsidRDefault="002A4E1E" w:rsidP="001537C6">
            <w:pPr>
              <w:spacing w:line="240" w:lineRule="auto"/>
              <w:contextualSpacing/>
              <w:rPr>
                <w:rFonts w:ascii="Times New Roman" w:hAnsi="Times New Roman" w:cs="Times New Roman"/>
                <w:b/>
                <w:sz w:val="24"/>
                <w:szCs w:val="24"/>
              </w:rPr>
            </w:pPr>
            <w:proofErr w:type="spellStart"/>
            <w:r w:rsidRPr="001537C6">
              <w:rPr>
                <w:rFonts w:ascii="Times New Roman" w:hAnsi="Times New Roman" w:cs="Times New Roman"/>
                <w:b/>
                <w:color w:val="000000"/>
                <w:sz w:val="24"/>
                <w:szCs w:val="24"/>
              </w:rPr>
              <w:t>Logic</w:t>
            </w:r>
            <w:proofErr w:type="spellEnd"/>
            <w:r w:rsidRPr="001537C6">
              <w:rPr>
                <w:rFonts w:ascii="Times New Roman" w:hAnsi="Times New Roman" w:cs="Times New Roman"/>
                <w:b/>
                <w:color w:val="000000"/>
                <w:sz w:val="24"/>
                <w:szCs w:val="24"/>
              </w:rPr>
              <w:t> </w:t>
            </w:r>
          </w:p>
        </w:tc>
        <w:tc>
          <w:tcPr>
            <w:tcW w:w="3331" w:type="dxa"/>
            <w:tcBorders>
              <w:top w:val="single" w:sz="4" w:space="0" w:color="000000"/>
              <w:left w:val="single" w:sz="4" w:space="0" w:color="000000"/>
              <w:bottom w:val="single" w:sz="4" w:space="0" w:color="000000"/>
              <w:right w:val="single" w:sz="4" w:space="0" w:color="000000"/>
            </w:tcBorders>
          </w:tcPr>
          <w:p w14:paraId="297E21E6"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logical and well reasoning, has internal unity, provisions in a product follow one of another and are logically interdependent between themselves</w:t>
            </w:r>
          </w:p>
        </w:tc>
        <w:tc>
          <w:tcPr>
            <w:tcW w:w="3331" w:type="dxa"/>
            <w:tcBorders>
              <w:top w:val="single" w:sz="4" w:space="0" w:color="000000"/>
              <w:left w:val="single" w:sz="4" w:space="0" w:color="000000"/>
              <w:bottom w:val="single" w:sz="4" w:space="0" w:color="000000"/>
              <w:right w:val="single" w:sz="4" w:space="0" w:color="000000"/>
            </w:tcBorders>
          </w:tcPr>
          <w:p w14:paraId="66E74853"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Has internal unity, provisions of a product one of another follows, but there are inaccuracies</w:t>
            </w:r>
          </w:p>
        </w:tc>
        <w:tc>
          <w:tcPr>
            <w:tcW w:w="3331" w:type="dxa"/>
            <w:tcBorders>
              <w:top w:val="single" w:sz="4" w:space="0" w:color="000000"/>
              <w:left w:val="single" w:sz="4" w:space="0" w:color="000000"/>
              <w:bottom w:val="single" w:sz="4" w:space="0" w:color="000000"/>
              <w:right w:val="single" w:sz="4" w:space="0" w:color="000000"/>
            </w:tcBorders>
          </w:tcPr>
          <w:p w14:paraId="51CE74D6"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There is no sequence and logicality in statement, but it is possible to keep track of the main idea</w:t>
            </w:r>
          </w:p>
        </w:tc>
        <w:tc>
          <w:tcPr>
            <w:tcW w:w="3331" w:type="dxa"/>
            <w:tcBorders>
              <w:top w:val="single" w:sz="4" w:space="0" w:color="000000"/>
              <w:left w:val="single" w:sz="4" w:space="0" w:color="000000"/>
              <w:bottom w:val="single" w:sz="4" w:space="0" w:color="000000"/>
              <w:right w:val="single" w:sz="4" w:space="0" w:color="000000"/>
            </w:tcBorders>
          </w:tcPr>
          <w:p w14:paraId="78652A07"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Jumps from one on another, it is difficult to catch the main idea</w:t>
            </w:r>
          </w:p>
        </w:tc>
      </w:tr>
      <w:tr w:rsidR="002A4E1E" w:rsidRPr="001537C6" w14:paraId="1583BEEB" w14:textId="77777777" w:rsidTr="001E170F">
        <w:tc>
          <w:tcPr>
            <w:tcW w:w="425" w:type="dxa"/>
            <w:tcBorders>
              <w:top w:val="single" w:sz="4" w:space="0" w:color="000000"/>
              <w:left w:val="single" w:sz="4" w:space="0" w:color="000000"/>
              <w:bottom w:val="single" w:sz="4" w:space="0" w:color="000000"/>
              <w:right w:val="single" w:sz="4" w:space="0" w:color="000000"/>
            </w:tcBorders>
          </w:tcPr>
          <w:p w14:paraId="11F1CD58" w14:textId="77777777" w:rsidR="002A4E1E" w:rsidRPr="001537C6" w:rsidRDefault="002A4E1E" w:rsidP="001537C6">
            <w:pPr>
              <w:spacing w:line="240" w:lineRule="auto"/>
              <w:contextualSpacing/>
              <w:rPr>
                <w:rFonts w:ascii="Times New Roman" w:hAnsi="Times New Roman" w:cs="Times New Roman"/>
                <w:b/>
                <w:sz w:val="24"/>
                <w:szCs w:val="24"/>
              </w:rPr>
            </w:pPr>
            <w:r w:rsidRPr="001537C6">
              <w:rPr>
                <w:rFonts w:ascii="Times New Roman" w:hAnsi="Times New Roman" w:cs="Times New Roman"/>
                <w:b/>
                <w:sz w:val="24"/>
                <w:szCs w:val="24"/>
              </w:rPr>
              <w:t>5</w:t>
            </w:r>
          </w:p>
        </w:tc>
        <w:tc>
          <w:tcPr>
            <w:tcW w:w="1702" w:type="dxa"/>
            <w:tcBorders>
              <w:top w:val="single" w:sz="4" w:space="0" w:color="000000"/>
              <w:left w:val="single" w:sz="4" w:space="0" w:color="000000"/>
              <w:bottom w:val="single" w:sz="4" w:space="0" w:color="000000"/>
              <w:right w:val="single" w:sz="4" w:space="0" w:color="000000"/>
            </w:tcBorders>
          </w:tcPr>
          <w:p w14:paraId="045F68F6" w14:textId="77777777" w:rsidR="002A4E1E" w:rsidRPr="001537C6" w:rsidRDefault="002A4E1E" w:rsidP="001537C6">
            <w:pPr>
              <w:spacing w:line="240" w:lineRule="auto"/>
              <w:contextualSpacing/>
              <w:rPr>
                <w:rFonts w:ascii="Times New Roman" w:hAnsi="Times New Roman" w:cs="Times New Roman"/>
                <w:b/>
                <w:sz w:val="24"/>
                <w:szCs w:val="24"/>
              </w:rPr>
            </w:pPr>
            <w:proofErr w:type="spellStart"/>
            <w:r w:rsidRPr="001537C6">
              <w:rPr>
                <w:rFonts w:ascii="Times New Roman" w:hAnsi="Times New Roman" w:cs="Times New Roman"/>
                <w:b/>
                <w:color w:val="000000"/>
                <w:sz w:val="24"/>
                <w:szCs w:val="24"/>
              </w:rPr>
              <w:t>Recourses</w:t>
            </w:r>
            <w:proofErr w:type="spellEnd"/>
            <w:r w:rsidRPr="001537C6">
              <w:rPr>
                <w:rFonts w:ascii="Times New Roman" w:hAnsi="Times New Roman" w:cs="Times New Roman"/>
                <w:b/>
                <w:color w:val="000000"/>
                <w:sz w:val="24"/>
                <w:szCs w:val="24"/>
              </w:rPr>
              <w:t> </w:t>
            </w:r>
          </w:p>
        </w:tc>
        <w:tc>
          <w:tcPr>
            <w:tcW w:w="3331" w:type="dxa"/>
            <w:tcBorders>
              <w:top w:val="single" w:sz="4" w:space="0" w:color="000000"/>
              <w:left w:val="single" w:sz="4" w:space="0" w:color="000000"/>
              <w:bottom w:val="single" w:sz="4" w:space="0" w:color="000000"/>
              <w:right w:val="single" w:sz="4" w:space="0" w:color="000000"/>
            </w:tcBorders>
          </w:tcPr>
          <w:p w14:paraId="5B4A5D7D"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Literary data are submitted in logical interrelation, show deep study of the main and padding informational resources</w:t>
            </w:r>
          </w:p>
        </w:tc>
        <w:tc>
          <w:tcPr>
            <w:tcW w:w="3331" w:type="dxa"/>
            <w:tcBorders>
              <w:top w:val="single" w:sz="4" w:space="0" w:color="000000"/>
              <w:left w:val="single" w:sz="4" w:space="0" w:color="000000"/>
              <w:bottom w:val="single" w:sz="4" w:space="0" w:color="000000"/>
              <w:right w:val="single" w:sz="4" w:space="0" w:color="000000"/>
            </w:tcBorders>
          </w:tcPr>
          <w:p w14:paraId="4EF1601F"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Literary data show study of the main literature</w:t>
            </w:r>
          </w:p>
        </w:tc>
        <w:tc>
          <w:tcPr>
            <w:tcW w:w="3331" w:type="dxa"/>
            <w:tcBorders>
              <w:top w:val="single" w:sz="4" w:space="0" w:color="000000"/>
              <w:left w:val="single" w:sz="4" w:space="0" w:color="000000"/>
              <w:bottom w:val="single" w:sz="4" w:space="0" w:color="000000"/>
              <w:right w:val="single" w:sz="4" w:space="0" w:color="000000"/>
            </w:tcBorders>
          </w:tcPr>
          <w:p w14:paraId="1D016BB1" w14:textId="77777777" w:rsidR="002A4E1E" w:rsidRPr="001537C6" w:rsidRDefault="002A4E1E" w:rsidP="001537C6">
            <w:pPr>
              <w:spacing w:line="240" w:lineRule="auto"/>
              <w:contextualSpacing/>
              <w:rPr>
                <w:rFonts w:ascii="Times New Roman" w:hAnsi="Times New Roman" w:cs="Times New Roman"/>
                <w:sz w:val="24"/>
                <w:szCs w:val="24"/>
              </w:rPr>
            </w:pPr>
            <w:proofErr w:type="spellStart"/>
            <w:r w:rsidRPr="001537C6">
              <w:rPr>
                <w:rFonts w:ascii="Times New Roman" w:hAnsi="Times New Roman" w:cs="Times New Roman"/>
                <w:color w:val="000000"/>
                <w:sz w:val="24"/>
                <w:szCs w:val="24"/>
              </w:rPr>
              <w:t>Only</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ordinary</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recourses</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A8D2464"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t>Inconsistency and randomness in statement of data, an inconsistency</w:t>
            </w:r>
          </w:p>
          <w:p w14:paraId="73B9E7EB"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t>There is no knowledge of the main textbook</w:t>
            </w:r>
          </w:p>
          <w:p w14:paraId="3E03092C" w14:textId="77777777" w:rsidR="002A4E1E" w:rsidRPr="001537C6" w:rsidRDefault="002A4E1E" w:rsidP="001537C6">
            <w:pPr>
              <w:spacing w:line="240" w:lineRule="auto"/>
              <w:contextualSpacing/>
              <w:rPr>
                <w:rFonts w:ascii="Times New Roman" w:hAnsi="Times New Roman" w:cs="Times New Roman"/>
                <w:sz w:val="24"/>
                <w:szCs w:val="24"/>
              </w:rPr>
            </w:pPr>
            <w:proofErr w:type="spellStart"/>
            <w:r w:rsidRPr="001537C6">
              <w:rPr>
                <w:rFonts w:ascii="Times New Roman" w:hAnsi="Times New Roman" w:cs="Times New Roman"/>
                <w:color w:val="000000"/>
                <w:sz w:val="24"/>
                <w:szCs w:val="24"/>
              </w:rPr>
              <w:lastRenderedPageBreak/>
              <w:t>Using</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of</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Google</w:t>
            </w:r>
            <w:proofErr w:type="spellEnd"/>
          </w:p>
        </w:tc>
      </w:tr>
      <w:tr w:rsidR="002A4E1E" w:rsidRPr="001537C6" w14:paraId="28E714C8" w14:textId="77777777" w:rsidTr="001E170F">
        <w:tc>
          <w:tcPr>
            <w:tcW w:w="425" w:type="dxa"/>
            <w:tcBorders>
              <w:top w:val="single" w:sz="4" w:space="0" w:color="000000"/>
              <w:left w:val="single" w:sz="4" w:space="0" w:color="000000"/>
              <w:bottom w:val="single" w:sz="4" w:space="0" w:color="000000"/>
              <w:right w:val="single" w:sz="4" w:space="0" w:color="000000"/>
            </w:tcBorders>
          </w:tcPr>
          <w:p w14:paraId="7A40005B" w14:textId="77777777" w:rsidR="002A4E1E" w:rsidRPr="001537C6" w:rsidRDefault="002A4E1E" w:rsidP="001537C6">
            <w:pPr>
              <w:spacing w:line="240" w:lineRule="auto"/>
              <w:contextualSpacing/>
              <w:rPr>
                <w:rFonts w:ascii="Times New Roman" w:hAnsi="Times New Roman" w:cs="Times New Roman"/>
                <w:b/>
                <w:color w:val="000000"/>
                <w:sz w:val="24"/>
                <w:szCs w:val="24"/>
              </w:rPr>
            </w:pPr>
            <w:r w:rsidRPr="001537C6">
              <w:rPr>
                <w:rFonts w:ascii="Times New Roman" w:hAnsi="Times New Roman" w:cs="Times New Roman"/>
                <w:b/>
                <w:color w:val="000000"/>
                <w:sz w:val="24"/>
                <w:szCs w:val="24"/>
              </w:rPr>
              <w:lastRenderedPageBreak/>
              <w:t>6</w:t>
            </w:r>
          </w:p>
        </w:tc>
        <w:tc>
          <w:tcPr>
            <w:tcW w:w="1702" w:type="dxa"/>
            <w:tcBorders>
              <w:top w:val="single" w:sz="4" w:space="0" w:color="000000"/>
              <w:left w:val="single" w:sz="4" w:space="0" w:color="000000"/>
              <w:bottom w:val="single" w:sz="4" w:space="0" w:color="000000"/>
              <w:right w:val="single" w:sz="4" w:space="0" w:color="000000"/>
            </w:tcBorders>
          </w:tcPr>
          <w:p w14:paraId="045A8BBD" w14:textId="77777777" w:rsidR="002A4E1E" w:rsidRPr="001537C6" w:rsidRDefault="002A4E1E" w:rsidP="001537C6">
            <w:pPr>
              <w:spacing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b/>
                <w:color w:val="000000"/>
                <w:sz w:val="24"/>
                <w:szCs w:val="24"/>
              </w:rPr>
              <w:t>Practical</w:t>
            </w:r>
            <w:proofErr w:type="spellEnd"/>
            <w:r w:rsidRPr="001537C6">
              <w:rPr>
                <w:rFonts w:ascii="Times New Roman" w:hAnsi="Times New Roman" w:cs="Times New Roman"/>
                <w:b/>
                <w:color w:val="000000"/>
                <w:sz w:val="24"/>
                <w:szCs w:val="24"/>
              </w:rPr>
              <w:t xml:space="preserve"> </w:t>
            </w:r>
            <w:proofErr w:type="spellStart"/>
            <w:r w:rsidRPr="001537C6">
              <w:rPr>
                <w:rFonts w:ascii="Times New Roman" w:hAnsi="Times New Roman" w:cs="Times New Roman"/>
                <w:b/>
                <w:color w:val="000000"/>
                <w:sz w:val="24"/>
                <w:szCs w:val="24"/>
              </w:rPr>
              <w:t>application</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20AF7BB2" w14:textId="77777777" w:rsidR="002A4E1E" w:rsidRPr="001537C6" w:rsidRDefault="002A4E1E" w:rsidP="001537C6">
            <w:pPr>
              <w:spacing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color w:val="000000"/>
                <w:sz w:val="24"/>
                <w:szCs w:val="24"/>
              </w:rPr>
              <w:t>High</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072931AF" w14:textId="77777777" w:rsidR="002A4E1E" w:rsidRPr="001537C6" w:rsidRDefault="002A4E1E" w:rsidP="001537C6">
            <w:pPr>
              <w:spacing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color w:val="000000"/>
                <w:sz w:val="24"/>
                <w:szCs w:val="24"/>
              </w:rPr>
              <w:t>Good</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263CE21" w14:textId="77777777" w:rsidR="002A4E1E" w:rsidRPr="001537C6" w:rsidRDefault="002A4E1E" w:rsidP="001537C6">
            <w:pPr>
              <w:spacing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color w:val="000000"/>
                <w:sz w:val="24"/>
                <w:szCs w:val="24"/>
              </w:rPr>
              <w:t>moderate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9E7B3BC" w14:textId="77777777" w:rsidR="002A4E1E" w:rsidRPr="001537C6" w:rsidRDefault="002A4E1E" w:rsidP="001537C6">
            <w:pPr>
              <w:spacing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color w:val="000000"/>
                <w:sz w:val="24"/>
                <w:szCs w:val="24"/>
              </w:rPr>
              <w:t>no</w:t>
            </w:r>
            <w:proofErr w:type="spellEnd"/>
          </w:p>
        </w:tc>
      </w:tr>
      <w:tr w:rsidR="002A4E1E" w:rsidRPr="001537C6" w14:paraId="0B8FFEBC" w14:textId="77777777" w:rsidTr="001E170F">
        <w:tc>
          <w:tcPr>
            <w:tcW w:w="425" w:type="dxa"/>
            <w:tcBorders>
              <w:top w:val="single" w:sz="4" w:space="0" w:color="000000"/>
              <w:left w:val="single" w:sz="4" w:space="0" w:color="000000"/>
              <w:bottom w:val="single" w:sz="4" w:space="0" w:color="000000"/>
              <w:right w:val="single" w:sz="4" w:space="0" w:color="000000"/>
            </w:tcBorders>
          </w:tcPr>
          <w:p w14:paraId="4414FC32" w14:textId="77777777" w:rsidR="002A4E1E" w:rsidRPr="001537C6" w:rsidRDefault="002A4E1E" w:rsidP="001537C6">
            <w:pPr>
              <w:spacing w:line="240" w:lineRule="auto"/>
              <w:contextualSpacing/>
              <w:rPr>
                <w:rFonts w:ascii="Times New Roman" w:hAnsi="Times New Roman" w:cs="Times New Roman"/>
                <w:b/>
                <w:color w:val="000000"/>
                <w:sz w:val="24"/>
                <w:szCs w:val="24"/>
              </w:rPr>
            </w:pPr>
            <w:r w:rsidRPr="001537C6">
              <w:rPr>
                <w:rFonts w:ascii="Times New Roman" w:hAnsi="Times New Roman" w:cs="Times New Roman"/>
                <w:b/>
                <w:color w:val="000000"/>
                <w:sz w:val="24"/>
                <w:szCs w:val="24"/>
              </w:rPr>
              <w:t>7</w:t>
            </w:r>
          </w:p>
        </w:tc>
        <w:tc>
          <w:tcPr>
            <w:tcW w:w="1702" w:type="dxa"/>
            <w:tcBorders>
              <w:top w:val="single" w:sz="4" w:space="0" w:color="000000"/>
              <w:left w:val="single" w:sz="4" w:space="0" w:color="000000"/>
              <w:bottom w:val="single" w:sz="4" w:space="0" w:color="000000"/>
              <w:right w:val="single" w:sz="4" w:space="0" w:color="000000"/>
            </w:tcBorders>
          </w:tcPr>
          <w:p w14:paraId="741BE533" w14:textId="77777777" w:rsidR="002A4E1E" w:rsidRPr="001537C6" w:rsidRDefault="002A4E1E" w:rsidP="001537C6">
            <w:pPr>
              <w:spacing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b/>
                <w:color w:val="000000"/>
                <w:sz w:val="24"/>
                <w:szCs w:val="24"/>
              </w:rPr>
              <w:t>Patient</w:t>
            </w:r>
            <w:proofErr w:type="spellEnd"/>
            <w:r w:rsidRPr="001537C6">
              <w:rPr>
                <w:rFonts w:ascii="Times New Roman" w:hAnsi="Times New Roman" w:cs="Times New Roman"/>
                <w:b/>
                <w:color w:val="000000"/>
                <w:sz w:val="24"/>
                <w:szCs w:val="24"/>
              </w:rPr>
              <w:t xml:space="preserve"> </w:t>
            </w:r>
            <w:proofErr w:type="spellStart"/>
            <w:r w:rsidRPr="001537C6">
              <w:rPr>
                <w:rFonts w:ascii="Times New Roman" w:hAnsi="Times New Roman" w:cs="Times New Roman"/>
                <w:b/>
                <w:color w:val="000000"/>
                <w:sz w:val="24"/>
                <w:szCs w:val="24"/>
              </w:rPr>
              <w:t>focusing</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6D34C9F7" w14:textId="77777777" w:rsidR="002A4E1E" w:rsidRPr="001537C6" w:rsidRDefault="002A4E1E" w:rsidP="001537C6">
            <w:pPr>
              <w:spacing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color w:val="000000"/>
                <w:sz w:val="24"/>
                <w:szCs w:val="24"/>
              </w:rPr>
              <w:t>High</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1D34ED10" w14:textId="77777777" w:rsidR="002A4E1E" w:rsidRPr="001537C6" w:rsidRDefault="002A4E1E" w:rsidP="001537C6">
            <w:pPr>
              <w:spacing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color w:val="000000"/>
                <w:sz w:val="24"/>
                <w:szCs w:val="24"/>
              </w:rPr>
              <w:t>Good</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12773AAF" w14:textId="77777777" w:rsidR="002A4E1E" w:rsidRPr="001537C6" w:rsidRDefault="002A4E1E" w:rsidP="001537C6">
            <w:pPr>
              <w:spacing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color w:val="000000"/>
                <w:sz w:val="24"/>
                <w:szCs w:val="24"/>
              </w:rPr>
              <w:t>moderate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03130413" w14:textId="77777777" w:rsidR="002A4E1E" w:rsidRPr="001537C6" w:rsidRDefault="002A4E1E" w:rsidP="001537C6">
            <w:pPr>
              <w:spacing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color w:val="000000"/>
                <w:sz w:val="24"/>
                <w:szCs w:val="24"/>
              </w:rPr>
              <w:t>no</w:t>
            </w:r>
            <w:proofErr w:type="spellEnd"/>
          </w:p>
        </w:tc>
      </w:tr>
      <w:tr w:rsidR="002A4E1E" w:rsidRPr="001537C6" w14:paraId="4F1ABEBB" w14:textId="77777777" w:rsidTr="001E170F">
        <w:tc>
          <w:tcPr>
            <w:tcW w:w="425" w:type="dxa"/>
            <w:tcBorders>
              <w:top w:val="single" w:sz="4" w:space="0" w:color="000000"/>
              <w:left w:val="single" w:sz="4" w:space="0" w:color="000000"/>
              <w:bottom w:val="single" w:sz="4" w:space="0" w:color="000000"/>
              <w:right w:val="single" w:sz="4" w:space="0" w:color="000000"/>
            </w:tcBorders>
          </w:tcPr>
          <w:p w14:paraId="2E2C1DC2" w14:textId="77777777" w:rsidR="002A4E1E" w:rsidRPr="001537C6" w:rsidRDefault="002A4E1E" w:rsidP="001537C6">
            <w:pPr>
              <w:spacing w:line="240" w:lineRule="auto"/>
              <w:contextualSpacing/>
              <w:rPr>
                <w:rFonts w:ascii="Times New Roman" w:hAnsi="Times New Roman" w:cs="Times New Roman"/>
                <w:b/>
                <w:color w:val="000000"/>
                <w:sz w:val="24"/>
                <w:szCs w:val="24"/>
              </w:rPr>
            </w:pPr>
            <w:r w:rsidRPr="001537C6">
              <w:rPr>
                <w:rFonts w:ascii="Times New Roman" w:hAnsi="Times New Roman" w:cs="Times New Roman"/>
                <w:b/>
                <w:color w:val="000000"/>
                <w:sz w:val="24"/>
                <w:szCs w:val="24"/>
              </w:rPr>
              <w:t>8</w:t>
            </w:r>
          </w:p>
        </w:tc>
        <w:tc>
          <w:tcPr>
            <w:tcW w:w="1702" w:type="dxa"/>
            <w:tcBorders>
              <w:top w:val="single" w:sz="4" w:space="0" w:color="000000"/>
              <w:left w:val="single" w:sz="4" w:space="0" w:color="000000"/>
              <w:bottom w:val="single" w:sz="4" w:space="0" w:color="000000"/>
              <w:right w:val="single" w:sz="4" w:space="0" w:color="000000"/>
            </w:tcBorders>
          </w:tcPr>
          <w:p w14:paraId="6D7E736E" w14:textId="77777777" w:rsidR="002A4E1E" w:rsidRPr="001537C6" w:rsidRDefault="002A4E1E" w:rsidP="001537C6">
            <w:pPr>
              <w:spacing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b/>
                <w:color w:val="000000"/>
                <w:sz w:val="24"/>
                <w:szCs w:val="24"/>
              </w:rPr>
              <w:t>Applicability</w:t>
            </w:r>
            <w:proofErr w:type="spellEnd"/>
            <w:r w:rsidRPr="001537C6">
              <w:rPr>
                <w:rFonts w:ascii="Times New Roman" w:hAnsi="Times New Roman" w:cs="Times New Roman"/>
                <w:b/>
                <w:color w:val="000000"/>
                <w:sz w:val="24"/>
                <w:szCs w:val="24"/>
              </w:rPr>
              <w:t xml:space="preserve"> </w:t>
            </w:r>
            <w:proofErr w:type="spellStart"/>
            <w:r w:rsidRPr="001537C6">
              <w:rPr>
                <w:rFonts w:ascii="Times New Roman" w:hAnsi="Times New Roman" w:cs="Times New Roman"/>
                <w:b/>
                <w:color w:val="000000"/>
                <w:sz w:val="24"/>
                <w:szCs w:val="24"/>
              </w:rPr>
              <w:t>in</w:t>
            </w:r>
            <w:proofErr w:type="spellEnd"/>
            <w:r w:rsidRPr="001537C6">
              <w:rPr>
                <w:rFonts w:ascii="Times New Roman" w:hAnsi="Times New Roman" w:cs="Times New Roman"/>
                <w:b/>
                <w:color w:val="000000"/>
                <w:sz w:val="24"/>
                <w:szCs w:val="24"/>
              </w:rPr>
              <w:t xml:space="preserve"> </w:t>
            </w:r>
            <w:proofErr w:type="spellStart"/>
            <w:r w:rsidRPr="001537C6">
              <w:rPr>
                <w:rFonts w:ascii="Times New Roman" w:hAnsi="Times New Roman" w:cs="Times New Roman"/>
                <w:b/>
                <w:color w:val="000000"/>
                <w:sz w:val="24"/>
                <w:szCs w:val="24"/>
              </w:rPr>
              <w:t>future</w:t>
            </w:r>
            <w:proofErr w:type="spellEnd"/>
            <w:r w:rsidRPr="001537C6">
              <w:rPr>
                <w:rFonts w:ascii="Times New Roman" w:hAnsi="Times New Roman" w:cs="Times New Roman"/>
                <w:b/>
                <w:color w:val="000000"/>
                <w:sz w:val="24"/>
                <w:szCs w:val="24"/>
              </w:rPr>
              <w:t xml:space="preserve"> </w:t>
            </w:r>
            <w:proofErr w:type="spellStart"/>
            <w:r w:rsidRPr="001537C6">
              <w:rPr>
                <w:rFonts w:ascii="Times New Roman" w:hAnsi="Times New Roman" w:cs="Times New Roman"/>
                <w:b/>
                <w:color w:val="000000"/>
                <w:sz w:val="24"/>
                <w:szCs w:val="24"/>
              </w:rPr>
              <w:t>practice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271F3D5C" w14:textId="77777777" w:rsidR="002A4E1E" w:rsidRPr="001537C6" w:rsidRDefault="002A4E1E" w:rsidP="001537C6">
            <w:pPr>
              <w:spacing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color w:val="000000"/>
                <w:sz w:val="24"/>
                <w:szCs w:val="24"/>
              </w:rPr>
              <w:t>High</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7481ADFD" w14:textId="77777777" w:rsidR="002A4E1E" w:rsidRPr="001537C6" w:rsidRDefault="002A4E1E" w:rsidP="001537C6">
            <w:pPr>
              <w:spacing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color w:val="000000"/>
                <w:sz w:val="24"/>
                <w:szCs w:val="24"/>
              </w:rPr>
              <w:t>Good</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2DFCAC43" w14:textId="77777777" w:rsidR="002A4E1E" w:rsidRPr="001537C6" w:rsidRDefault="002A4E1E" w:rsidP="001537C6">
            <w:pPr>
              <w:spacing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color w:val="000000"/>
                <w:sz w:val="24"/>
                <w:szCs w:val="24"/>
              </w:rPr>
              <w:t>moderate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16948CD" w14:textId="77777777" w:rsidR="002A4E1E" w:rsidRPr="001537C6" w:rsidRDefault="002A4E1E" w:rsidP="001537C6">
            <w:pPr>
              <w:spacing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color w:val="000000"/>
                <w:sz w:val="24"/>
                <w:szCs w:val="24"/>
              </w:rPr>
              <w:t>no</w:t>
            </w:r>
            <w:proofErr w:type="spellEnd"/>
          </w:p>
        </w:tc>
      </w:tr>
      <w:tr w:rsidR="002A4E1E" w:rsidRPr="003F4FE3" w14:paraId="5B3FE04D" w14:textId="77777777" w:rsidTr="001E170F">
        <w:tc>
          <w:tcPr>
            <w:tcW w:w="425" w:type="dxa"/>
            <w:tcBorders>
              <w:top w:val="single" w:sz="4" w:space="0" w:color="000000"/>
              <w:left w:val="single" w:sz="4" w:space="0" w:color="000000"/>
              <w:bottom w:val="single" w:sz="4" w:space="0" w:color="000000"/>
              <w:right w:val="single" w:sz="4" w:space="0" w:color="000000"/>
            </w:tcBorders>
          </w:tcPr>
          <w:p w14:paraId="5013F91A" w14:textId="77777777" w:rsidR="002A4E1E" w:rsidRPr="001537C6" w:rsidRDefault="002A4E1E" w:rsidP="001537C6">
            <w:pPr>
              <w:spacing w:line="240" w:lineRule="auto"/>
              <w:contextualSpacing/>
              <w:rPr>
                <w:rFonts w:ascii="Times New Roman" w:hAnsi="Times New Roman" w:cs="Times New Roman"/>
                <w:b/>
                <w:sz w:val="24"/>
                <w:szCs w:val="24"/>
              </w:rPr>
            </w:pPr>
            <w:r w:rsidRPr="001537C6">
              <w:rPr>
                <w:rFonts w:ascii="Times New Roman" w:hAnsi="Times New Roman" w:cs="Times New Roman"/>
                <w:b/>
                <w:sz w:val="24"/>
                <w:szCs w:val="24"/>
              </w:rPr>
              <w:t>9</w:t>
            </w:r>
          </w:p>
        </w:tc>
        <w:tc>
          <w:tcPr>
            <w:tcW w:w="1702" w:type="dxa"/>
            <w:tcBorders>
              <w:top w:val="single" w:sz="4" w:space="0" w:color="000000"/>
              <w:left w:val="single" w:sz="4" w:space="0" w:color="000000"/>
              <w:bottom w:val="single" w:sz="4" w:space="0" w:color="000000"/>
              <w:right w:val="single" w:sz="4" w:space="0" w:color="000000"/>
            </w:tcBorders>
          </w:tcPr>
          <w:p w14:paraId="29484D3D" w14:textId="77777777" w:rsidR="002A4E1E" w:rsidRPr="001537C6" w:rsidRDefault="002A4E1E" w:rsidP="001537C6">
            <w:pPr>
              <w:spacing w:line="240" w:lineRule="auto"/>
              <w:contextualSpacing/>
              <w:rPr>
                <w:rFonts w:ascii="Times New Roman" w:hAnsi="Times New Roman" w:cs="Times New Roman"/>
                <w:b/>
                <w:sz w:val="24"/>
                <w:szCs w:val="24"/>
              </w:rPr>
            </w:pPr>
            <w:proofErr w:type="spellStart"/>
            <w:r w:rsidRPr="001537C6">
              <w:rPr>
                <w:rFonts w:ascii="Times New Roman" w:hAnsi="Times New Roman" w:cs="Times New Roman"/>
                <w:b/>
                <w:color w:val="000000"/>
                <w:sz w:val="24"/>
                <w:szCs w:val="24"/>
              </w:rPr>
              <w:t>Presenation</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5C7DB20"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Correctly, to the place all opportunities of Power Point or other e-softs, the free possession of material, a sure manner of statement are used</w:t>
            </w:r>
          </w:p>
        </w:tc>
        <w:tc>
          <w:tcPr>
            <w:tcW w:w="3331" w:type="dxa"/>
            <w:tcBorders>
              <w:top w:val="single" w:sz="4" w:space="0" w:color="000000"/>
              <w:left w:val="single" w:sz="4" w:space="0" w:color="000000"/>
              <w:bottom w:val="single" w:sz="4" w:space="0" w:color="000000"/>
              <w:right w:val="single" w:sz="4" w:space="0" w:color="000000"/>
            </w:tcBorders>
          </w:tcPr>
          <w:p w14:paraId="6F2E3CC7"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It is overloaded or are insufficiently used visual materials, inexact possession of material</w:t>
            </w:r>
          </w:p>
        </w:tc>
        <w:tc>
          <w:tcPr>
            <w:tcW w:w="3331" w:type="dxa"/>
            <w:tcBorders>
              <w:top w:val="single" w:sz="4" w:space="0" w:color="000000"/>
              <w:left w:val="single" w:sz="4" w:space="0" w:color="000000"/>
              <w:bottom w:val="single" w:sz="4" w:space="0" w:color="000000"/>
              <w:right w:val="single" w:sz="4" w:space="0" w:color="000000"/>
            </w:tcBorders>
          </w:tcPr>
          <w:p w14:paraId="5BDE9C8C"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Visual materials are not informative </w:t>
            </w:r>
          </w:p>
        </w:tc>
        <w:tc>
          <w:tcPr>
            <w:tcW w:w="3331" w:type="dxa"/>
            <w:tcBorders>
              <w:top w:val="single" w:sz="4" w:space="0" w:color="000000"/>
              <w:left w:val="single" w:sz="4" w:space="0" w:color="000000"/>
              <w:bottom w:val="single" w:sz="4" w:space="0" w:color="000000"/>
              <w:right w:val="single" w:sz="4" w:space="0" w:color="000000"/>
            </w:tcBorders>
          </w:tcPr>
          <w:p w14:paraId="06288340"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Does not own material, is not able to explain it</w:t>
            </w:r>
          </w:p>
        </w:tc>
      </w:tr>
      <w:tr w:rsidR="002A4E1E" w:rsidRPr="003F4FE3" w14:paraId="6D5C5CD4" w14:textId="77777777" w:rsidTr="001E170F">
        <w:trPr>
          <w:trHeight w:val="427"/>
        </w:trPr>
        <w:tc>
          <w:tcPr>
            <w:tcW w:w="425" w:type="dxa"/>
            <w:tcBorders>
              <w:top w:val="single" w:sz="4" w:space="0" w:color="000000"/>
              <w:left w:val="single" w:sz="4" w:space="0" w:color="000000"/>
              <w:bottom w:val="single" w:sz="4" w:space="0" w:color="000000"/>
              <w:right w:val="single" w:sz="4" w:space="0" w:color="000000"/>
            </w:tcBorders>
          </w:tcPr>
          <w:p w14:paraId="3C8CD0B3" w14:textId="77777777" w:rsidR="002A4E1E" w:rsidRPr="001537C6" w:rsidRDefault="002A4E1E" w:rsidP="001537C6">
            <w:pPr>
              <w:spacing w:line="240" w:lineRule="auto"/>
              <w:contextualSpacing/>
              <w:rPr>
                <w:rFonts w:ascii="Times New Roman" w:hAnsi="Times New Roman" w:cs="Times New Roman"/>
                <w:b/>
                <w:color w:val="000000"/>
                <w:sz w:val="24"/>
                <w:szCs w:val="24"/>
              </w:rPr>
            </w:pPr>
            <w:proofErr w:type="spellStart"/>
            <w:r w:rsidRPr="001537C6">
              <w:rPr>
                <w:rFonts w:ascii="Times New Roman" w:hAnsi="Times New Roman" w:cs="Times New Roman"/>
                <w:b/>
                <w:color w:val="000000"/>
                <w:sz w:val="24"/>
                <w:szCs w:val="24"/>
              </w:rPr>
              <w:t>bonus</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012F3DFF" w14:textId="77777777" w:rsidR="002A4E1E" w:rsidRPr="001537C6" w:rsidRDefault="002A4E1E" w:rsidP="001537C6">
            <w:pPr>
              <w:spacing w:line="240" w:lineRule="auto"/>
              <w:contextualSpacing/>
              <w:rPr>
                <w:rFonts w:ascii="Times New Roman" w:hAnsi="Times New Roman" w:cs="Times New Roman"/>
                <w:b/>
                <w:color w:val="000000"/>
                <w:sz w:val="24"/>
                <w:szCs w:val="24"/>
              </w:rPr>
            </w:pPr>
            <w:proofErr w:type="spellStart"/>
            <w:r w:rsidRPr="001537C6">
              <w:rPr>
                <w:rFonts w:ascii="Times New Roman" w:hAnsi="Times New Roman" w:cs="Times New Roman"/>
                <w:b/>
                <w:color w:val="000000"/>
                <w:sz w:val="24"/>
                <w:szCs w:val="24"/>
              </w:rPr>
              <w:t>Time</w:t>
            </w:r>
            <w:proofErr w:type="spellEnd"/>
            <w:r w:rsidRPr="001537C6">
              <w:rPr>
                <w:rFonts w:ascii="Times New Roman" w:hAnsi="Times New Roman" w:cs="Times New Roman"/>
                <w:b/>
                <w:color w:val="000000"/>
                <w:sz w:val="24"/>
                <w:szCs w:val="24"/>
              </w:rPr>
              <w:t xml:space="preserve"> </w:t>
            </w:r>
            <w:proofErr w:type="spellStart"/>
            <w:r w:rsidRPr="001537C6">
              <w:rPr>
                <w:rFonts w:ascii="Times New Roman" w:hAnsi="Times New Roman" w:cs="Times New Roman"/>
                <w:b/>
                <w:color w:val="000000"/>
                <w:sz w:val="24"/>
                <w:szCs w:val="24"/>
              </w:rPr>
              <w:t>management</w:t>
            </w:r>
            <w:proofErr w:type="spellEnd"/>
            <w:r w:rsidRPr="001537C6">
              <w:rPr>
                <w:rFonts w:ascii="Times New Roman" w:hAnsi="Times New Roman" w:cs="Times New Roman"/>
                <w:color w:val="000000"/>
                <w:sz w:val="24"/>
                <w:szCs w:val="24"/>
              </w:rPr>
              <w:t>*</w:t>
            </w:r>
          </w:p>
        </w:tc>
        <w:tc>
          <w:tcPr>
            <w:tcW w:w="3331" w:type="dxa"/>
            <w:tcBorders>
              <w:top w:val="single" w:sz="4" w:space="0" w:color="000000"/>
              <w:left w:val="single" w:sz="4" w:space="0" w:color="000000"/>
              <w:bottom w:val="single" w:sz="4" w:space="0" w:color="000000"/>
              <w:right w:val="single" w:sz="4" w:space="0" w:color="000000"/>
            </w:tcBorders>
          </w:tcPr>
          <w:p w14:paraId="0C6A0062"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rPr>
            </w:pPr>
            <w:r w:rsidRPr="001537C6">
              <w:rPr>
                <w:rFonts w:ascii="Times New Roman" w:eastAsia="Times New Roman" w:hAnsi="Times New Roman" w:cs="Times New Roman"/>
                <w:color w:val="000000"/>
                <w:sz w:val="24"/>
                <w:szCs w:val="24"/>
              </w:rPr>
              <w:t>10</w:t>
            </w:r>
          </w:p>
          <w:p w14:paraId="599D718A" w14:textId="77777777" w:rsidR="002A4E1E" w:rsidRPr="001537C6" w:rsidRDefault="002A4E1E" w:rsidP="001537C6">
            <w:pPr>
              <w:spacing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color w:val="000000"/>
                <w:sz w:val="24"/>
                <w:szCs w:val="24"/>
              </w:rPr>
              <w:t>For</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before</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deadline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08199A7C" w14:textId="77777777" w:rsidR="002A4E1E" w:rsidRPr="001537C6" w:rsidRDefault="002A4E1E" w:rsidP="001537C6">
            <w:pPr>
              <w:spacing w:line="240" w:lineRule="auto"/>
              <w:contextualSpacing/>
              <w:rPr>
                <w:rFonts w:ascii="Times New Roman" w:hAnsi="Times New Roman" w:cs="Times New Roman"/>
                <w:color w:val="000000"/>
                <w:sz w:val="24"/>
                <w:szCs w:val="24"/>
              </w:rPr>
            </w:pPr>
            <w:proofErr w:type="spellStart"/>
            <w:r w:rsidRPr="001537C6">
              <w:rPr>
                <w:rFonts w:ascii="Times New Roman" w:hAnsi="Times New Roman" w:cs="Times New Roman"/>
                <w:color w:val="000000"/>
                <w:sz w:val="24"/>
                <w:szCs w:val="24"/>
              </w:rPr>
              <w:t>In</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time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9482CA9"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t>Good quality but a little late </w:t>
            </w:r>
          </w:p>
          <w:p w14:paraId="40E63047" w14:textId="77777777" w:rsidR="002A4E1E" w:rsidRPr="001537C6" w:rsidRDefault="002A4E1E" w:rsidP="001537C6">
            <w:pPr>
              <w:spacing w:line="240" w:lineRule="auto"/>
              <w:contextualSpacing/>
              <w:rPr>
                <w:rFonts w:ascii="Times New Roman" w:hAnsi="Times New Roman" w:cs="Times New Roman"/>
                <w:b/>
                <w:color w:val="000000"/>
                <w:sz w:val="24"/>
                <w:szCs w:val="24"/>
              </w:rPr>
            </w:pPr>
            <w:proofErr w:type="spellStart"/>
            <w:r w:rsidRPr="001537C6">
              <w:rPr>
                <w:rFonts w:ascii="Times New Roman" w:hAnsi="Times New Roman" w:cs="Times New Roman"/>
                <w:color w:val="000000"/>
                <w:sz w:val="24"/>
                <w:szCs w:val="24"/>
              </w:rPr>
              <w:t>Minus</w:t>
            </w:r>
            <w:proofErr w:type="spellEnd"/>
            <w:r w:rsidRPr="001537C6">
              <w:rPr>
                <w:rFonts w:ascii="Times New Roman" w:hAnsi="Times New Roman" w:cs="Times New Roman"/>
                <w:color w:val="000000"/>
                <w:sz w:val="24"/>
                <w:szCs w:val="24"/>
              </w:rPr>
              <w:t xml:space="preserve"> 2-4 </w:t>
            </w:r>
          </w:p>
        </w:tc>
        <w:tc>
          <w:tcPr>
            <w:tcW w:w="3331" w:type="dxa"/>
            <w:tcBorders>
              <w:top w:val="single" w:sz="4" w:space="0" w:color="000000"/>
              <w:left w:val="single" w:sz="4" w:space="0" w:color="000000"/>
              <w:bottom w:val="single" w:sz="4" w:space="0" w:color="000000"/>
              <w:right w:val="single" w:sz="4" w:space="0" w:color="000000"/>
            </w:tcBorders>
          </w:tcPr>
          <w:p w14:paraId="59D6E850"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t>After deadline more than 24 hours </w:t>
            </w:r>
          </w:p>
          <w:p w14:paraId="249B1AB5" w14:textId="77777777" w:rsidR="002A4E1E" w:rsidRPr="001537C6" w:rsidRDefault="002A4E1E" w:rsidP="001537C6">
            <w:pPr>
              <w:spacing w:line="240" w:lineRule="auto"/>
              <w:contextualSpacing/>
              <w:rPr>
                <w:rFonts w:ascii="Times New Roman" w:hAnsi="Times New Roman" w:cs="Times New Roman"/>
                <w:b/>
                <w:color w:val="000000"/>
                <w:sz w:val="24"/>
                <w:szCs w:val="24"/>
                <w:lang w:val="en-US"/>
              </w:rPr>
            </w:pPr>
            <w:r w:rsidRPr="001537C6">
              <w:rPr>
                <w:rFonts w:ascii="Times New Roman" w:hAnsi="Times New Roman" w:cs="Times New Roman"/>
                <w:color w:val="000000"/>
                <w:sz w:val="24"/>
                <w:szCs w:val="24"/>
                <w:lang w:val="en-US"/>
              </w:rPr>
              <w:t>Minus 10 </w:t>
            </w:r>
          </w:p>
        </w:tc>
      </w:tr>
      <w:tr w:rsidR="002A4E1E" w:rsidRPr="003F4FE3" w14:paraId="20E83F0F" w14:textId="77777777" w:rsidTr="001E170F">
        <w:trPr>
          <w:trHeight w:val="427"/>
        </w:trPr>
        <w:tc>
          <w:tcPr>
            <w:tcW w:w="425" w:type="dxa"/>
            <w:tcBorders>
              <w:top w:val="single" w:sz="4" w:space="0" w:color="000000"/>
              <w:left w:val="single" w:sz="4" w:space="0" w:color="000000"/>
              <w:bottom w:val="single" w:sz="4" w:space="0" w:color="000000"/>
              <w:right w:val="single" w:sz="4" w:space="0" w:color="000000"/>
            </w:tcBorders>
          </w:tcPr>
          <w:p w14:paraId="0B62315F" w14:textId="77777777" w:rsidR="002A4E1E" w:rsidRPr="001537C6" w:rsidRDefault="002A4E1E" w:rsidP="001537C6">
            <w:pPr>
              <w:spacing w:line="240" w:lineRule="auto"/>
              <w:contextualSpacing/>
              <w:rPr>
                <w:rFonts w:ascii="Times New Roman" w:hAnsi="Times New Roman" w:cs="Times New Roman"/>
                <w:b/>
                <w:color w:val="000000"/>
                <w:sz w:val="24"/>
                <w:szCs w:val="24"/>
              </w:rPr>
            </w:pPr>
            <w:proofErr w:type="spellStart"/>
            <w:r w:rsidRPr="001537C6">
              <w:rPr>
                <w:rFonts w:ascii="Times New Roman" w:hAnsi="Times New Roman" w:cs="Times New Roman"/>
                <w:b/>
                <w:color w:val="000000"/>
                <w:sz w:val="24"/>
                <w:szCs w:val="24"/>
              </w:rPr>
              <w:t>bonus</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510CC2D5"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rPr>
            </w:pPr>
            <w:proofErr w:type="spellStart"/>
            <w:r w:rsidRPr="001537C6">
              <w:rPr>
                <w:rFonts w:ascii="Times New Roman" w:eastAsia="Times New Roman" w:hAnsi="Times New Roman" w:cs="Times New Roman"/>
                <w:b/>
                <w:color w:val="000000"/>
                <w:sz w:val="24"/>
                <w:szCs w:val="24"/>
              </w:rPr>
              <w:t>Rating</w:t>
            </w:r>
            <w:proofErr w:type="spellEnd"/>
            <w:r w:rsidRPr="001537C6">
              <w:rPr>
                <w:rFonts w:ascii="Times New Roman" w:eastAsia="Times New Roman" w:hAnsi="Times New Roman" w:cs="Times New Roman"/>
                <w:color w:val="000000"/>
                <w:sz w:val="24"/>
                <w:szCs w:val="24"/>
              </w:rPr>
              <w:t>**</w:t>
            </w:r>
          </w:p>
          <w:p w14:paraId="719B3D7E" w14:textId="77777777" w:rsidR="002A4E1E" w:rsidRPr="001537C6" w:rsidRDefault="002A4E1E" w:rsidP="001537C6">
            <w:pPr>
              <w:spacing w:line="240" w:lineRule="auto"/>
              <w:contextualSpacing/>
              <w:rPr>
                <w:rFonts w:ascii="Times New Roman" w:hAnsi="Times New Roman" w:cs="Times New Roman"/>
                <w:b/>
                <w:color w:val="000000"/>
                <w:sz w:val="24"/>
                <w:szCs w:val="24"/>
              </w:rPr>
            </w:pPr>
            <w:r w:rsidRPr="001537C6">
              <w:rPr>
                <w:rFonts w:ascii="Times New Roman" w:hAnsi="Times New Roman" w:cs="Times New Roman"/>
                <w:sz w:val="24"/>
                <w:szCs w:val="24"/>
              </w:rPr>
              <w:br/>
            </w:r>
          </w:p>
        </w:tc>
        <w:tc>
          <w:tcPr>
            <w:tcW w:w="3331" w:type="dxa"/>
            <w:tcBorders>
              <w:top w:val="single" w:sz="4" w:space="0" w:color="000000"/>
              <w:left w:val="single" w:sz="4" w:space="0" w:color="000000"/>
              <w:bottom w:val="single" w:sz="4" w:space="0" w:color="000000"/>
              <w:right w:val="single" w:sz="4" w:space="0" w:color="000000"/>
            </w:tcBorders>
          </w:tcPr>
          <w:p w14:paraId="6B92FBFD" w14:textId="77777777" w:rsidR="002A4E1E" w:rsidRPr="001537C6" w:rsidRDefault="002A4E1E" w:rsidP="001537C6">
            <w:pPr>
              <w:spacing w:line="240" w:lineRule="auto"/>
              <w:contextualSpacing/>
              <w:rPr>
                <w:rFonts w:ascii="Times New Roman" w:hAnsi="Times New Roman" w:cs="Times New Roman"/>
                <w:color w:val="000000"/>
                <w:sz w:val="24"/>
                <w:szCs w:val="24"/>
              </w:rPr>
            </w:pPr>
            <w:r w:rsidRPr="001537C6">
              <w:rPr>
                <w:rFonts w:ascii="Times New Roman" w:hAnsi="Times New Roman" w:cs="Times New Roman"/>
                <w:color w:val="000000"/>
                <w:sz w:val="24"/>
                <w:szCs w:val="24"/>
              </w:rPr>
              <w:t xml:space="preserve">10  </w:t>
            </w:r>
            <w:proofErr w:type="spellStart"/>
            <w:r w:rsidRPr="001537C6">
              <w:rPr>
                <w:rFonts w:ascii="Times New Roman" w:hAnsi="Times New Roman" w:cs="Times New Roman"/>
                <w:color w:val="000000"/>
                <w:sz w:val="24"/>
                <w:szCs w:val="24"/>
              </w:rPr>
              <w:t>points</w:t>
            </w:r>
            <w:proofErr w:type="spellEnd"/>
            <w:r w:rsidRPr="001537C6">
              <w:rPr>
                <w:rFonts w:ascii="Times New Roman" w:hAnsi="Times New Roman" w:cs="Times New Roman"/>
                <w:color w:val="000000"/>
                <w:sz w:val="24"/>
                <w:szCs w:val="24"/>
              </w:rPr>
              <w:t xml:space="preserve"> </w:t>
            </w:r>
            <w:proofErr w:type="spellStart"/>
            <w:r w:rsidRPr="001537C6">
              <w:rPr>
                <w:rFonts w:ascii="Times New Roman" w:hAnsi="Times New Roman" w:cs="Times New Roman"/>
                <w:color w:val="000000"/>
                <w:sz w:val="24"/>
                <w:szCs w:val="24"/>
              </w:rPr>
              <w:t>additional</w:t>
            </w:r>
            <w:proofErr w:type="spellEnd"/>
          </w:p>
        </w:tc>
        <w:tc>
          <w:tcPr>
            <w:tcW w:w="9993" w:type="dxa"/>
            <w:gridSpan w:val="3"/>
            <w:tcBorders>
              <w:top w:val="single" w:sz="4" w:space="0" w:color="000000"/>
              <w:left w:val="single" w:sz="4" w:space="0" w:color="000000"/>
              <w:bottom w:val="single" w:sz="4" w:space="0" w:color="000000"/>
              <w:right w:val="single" w:sz="4" w:space="0" w:color="000000"/>
            </w:tcBorders>
          </w:tcPr>
          <w:p w14:paraId="00DA0470"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t>Outstanding work, for example: </w:t>
            </w:r>
          </w:p>
          <w:p w14:paraId="46E8E2FA"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t>The best work in group</w:t>
            </w:r>
          </w:p>
          <w:p w14:paraId="6F5863B1"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t>Creative approach</w:t>
            </w:r>
          </w:p>
          <w:p w14:paraId="2CF55E8F"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t>Innovative approach to realization of a task</w:t>
            </w:r>
          </w:p>
          <w:p w14:paraId="5C396518" w14:textId="77777777" w:rsidR="002A4E1E" w:rsidRPr="001537C6" w:rsidRDefault="002A4E1E" w:rsidP="001537C6">
            <w:pPr>
              <w:spacing w:line="240" w:lineRule="auto"/>
              <w:contextualSpacing/>
              <w:rPr>
                <w:rFonts w:ascii="Times New Roman" w:hAnsi="Times New Roman" w:cs="Times New Roman"/>
                <w:color w:val="000000"/>
                <w:sz w:val="24"/>
                <w:szCs w:val="24"/>
                <w:lang w:val="en-US"/>
              </w:rPr>
            </w:pPr>
            <w:r w:rsidRPr="001537C6">
              <w:rPr>
                <w:rFonts w:ascii="Times New Roman" w:hAnsi="Times New Roman" w:cs="Times New Roman"/>
                <w:color w:val="000000"/>
                <w:sz w:val="24"/>
                <w:szCs w:val="24"/>
                <w:lang w:val="en-US"/>
              </w:rPr>
              <w:t>According to the proposal of group</w:t>
            </w:r>
          </w:p>
        </w:tc>
      </w:tr>
      <w:tr w:rsidR="002A4E1E" w:rsidRPr="003F4FE3" w14:paraId="061C9FF2"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8C7E72A" w14:textId="77777777" w:rsidR="002A4E1E" w:rsidRPr="001537C6" w:rsidRDefault="002A4E1E" w:rsidP="001537C6">
            <w:pPr>
              <w:spacing w:line="240" w:lineRule="auto"/>
              <w:contextualSpacing/>
              <w:rPr>
                <w:rFonts w:ascii="Times New Roman" w:hAnsi="Times New Roman" w:cs="Times New Roman"/>
                <w:color w:val="000000"/>
                <w:sz w:val="24"/>
                <w:szCs w:val="24"/>
                <w:lang w:val="en-US"/>
              </w:rPr>
            </w:pPr>
          </w:p>
        </w:tc>
        <w:tc>
          <w:tcPr>
            <w:tcW w:w="15026" w:type="dxa"/>
            <w:gridSpan w:val="5"/>
            <w:tcBorders>
              <w:top w:val="single" w:sz="4" w:space="0" w:color="000000"/>
              <w:left w:val="single" w:sz="4" w:space="0" w:color="000000"/>
              <w:bottom w:val="single" w:sz="4" w:space="0" w:color="000000"/>
              <w:right w:val="single" w:sz="4" w:space="0" w:color="000000"/>
            </w:tcBorders>
          </w:tcPr>
          <w:p w14:paraId="77FBD905" w14:textId="77777777" w:rsidR="002A4E1E" w:rsidRPr="001537C6" w:rsidRDefault="002A4E1E" w:rsidP="001537C6">
            <w:pPr>
              <w:spacing w:line="240" w:lineRule="auto"/>
              <w:contextualSpacing/>
              <w:rPr>
                <w:rFonts w:ascii="Times New Roman" w:hAnsi="Times New Roman" w:cs="Times New Roman"/>
                <w:color w:val="000000"/>
                <w:sz w:val="24"/>
                <w:szCs w:val="24"/>
                <w:lang w:val="en-US"/>
              </w:rPr>
            </w:pPr>
            <w:r w:rsidRPr="001537C6">
              <w:rPr>
                <w:rFonts w:ascii="Times New Roman" w:hAnsi="Times New Roman" w:cs="Times New Roman"/>
                <w:color w:val="000000"/>
                <w:sz w:val="24"/>
                <w:szCs w:val="24"/>
                <w:lang w:val="en-US"/>
              </w:rPr>
              <w:t>* The deadline is determined by the teacher, as a rule - the day of the boundary control</w:t>
            </w:r>
          </w:p>
          <w:p w14:paraId="13C19FD0" w14:textId="77777777" w:rsidR="002A4E1E" w:rsidRPr="001537C6" w:rsidRDefault="002A4E1E" w:rsidP="001537C6">
            <w:pPr>
              <w:spacing w:line="240" w:lineRule="auto"/>
              <w:contextualSpacing/>
              <w:rPr>
                <w:rFonts w:ascii="Times New Roman" w:hAnsi="Times New Roman" w:cs="Times New Roman"/>
                <w:b/>
                <w:color w:val="000000"/>
                <w:sz w:val="24"/>
                <w:szCs w:val="24"/>
                <w:lang w:val="en-US"/>
              </w:rPr>
            </w:pPr>
            <w:r w:rsidRPr="001537C6">
              <w:rPr>
                <w:rFonts w:ascii="Times New Roman" w:hAnsi="Times New Roman" w:cs="Times New Roman"/>
                <w:color w:val="000000"/>
                <w:sz w:val="24"/>
                <w:szCs w:val="24"/>
                <w:lang w:val="en-US"/>
              </w:rPr>
              <w:t>** thus, you can get 90 points as much as possible, to get above 90-you need to show a result higher than expected</w:t>
            </w:r>
          </w:p>
        </w:tc>
      </w:tr>
    </w:tbl>
    <w:p w14:paraId="17361B21" w14:textId="77777777" w:rsidR="0051242C" w:rsidRPr="001537C6" w:rsidRDefault="0051242C"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5FF6E4D3" w14:textId="77777777" w:rsidR="0051242C" w:rsidRPr="001537C6" w:rsidRDefault="0051242C"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4EEB3374" w14:textId="77777777" w:rsidR="0051242C" w:rsidRPr="001537C6" w:rsidRDefault="0051242C"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1C1673C7" w14:textId="77777777" w:rsidR="0051242C" w:rsidRPr="001537C6" w:rsidRDefault="0051242C"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39A2338E" w14:textId="77777777" w:rsidR="0051242C" w:rsidRPr="001537C6" w:rsidRDefault="0051242C"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12846521" w14:textId="77777777" w:rsidR="0051242C" w:rsidRPr="001537C6" w:rsidRDefault="0051242C"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335BBB76" w14:textId="77777777" w:rsidR="0051242C" w:rsidRPr="001537C6" w:rsidRDefault="0051242C"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sectPr w:rsidR="0051242C" w:rsidRPr="001537C6"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559A"/>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 w15:restartNumberingAfterBreak="0">
    <w:nsid w:val="06867708"/>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2" w15:restartNumberingAfterBreak="0">
    <w:nsid w:val="18082764"/>
    <w:multiLevelType w:val="multilevel"/>
    <w:tmpl w:val="E4F6400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437DEA"/>
    <w:multiLevelType w:val="multilevel"/>
    <w:tmpl w:val="8326E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C15631"/>
    <w:multiLevelType w:val="singleLevel"/>
    <w:tmpl w:val="C820214E"/>
    <w:lvl w:ilvl="0">
      <w:start w:val="6"/>
      <w:numFmt w:val="decimal"/>
      <w:lvlText w:val="%1."/>
      <w:lvlJc w:val="left"/>
      <w:pPr>
        <w:tabs>
          <w:tab w:val="num" w:pos="435"/>
        </w:tabs>
        <w:ind w:left="435" w:hanging="435"/>
      </w:pPr>
    </w:lvl>
  </w:abstractNum>
  <w:abstractNum w:abstractNumId="5" w15:restartNumberingAfterBreak="0">
    <w:nsid w:val="1EB839CB"/>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6"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177A4E"/>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8"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336A325F"/>
    <w:multiLevelType w:val="multilevel"/>
    <w:tmpl w:val="434C2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1944CD"/>
    <w:multiLevelType w:val="multilevel"/>
    <w:tmpl w:val="51E2C6F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5D0EA8"/>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3" w15:restartNumberingAfterBreak="0">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DD760D"/>
    <w:multiLevelType w:val="hybridMultilevel"/>
    <w:tmpl w:val="BB961B1C"/>
    <w:lvl w:ilvl="0" w:tplc="38907896">
      <w:start w:val="1"/>
      <w:numFmt w:val="decimal"/>
      <w:lvlText w:val="%1."/>
      <w:lvlJc w:val="left"/>
      <w:pPr>
        <w:ind w:left="1037" w:hanging="360"/>
      </w:pPr>
      <w:rPr>
        <w:rFonts w:ascii="Times New Roman" w:eastAsia="Times New Roman" w:hAnsi="Times New Roman" w:cs="Times New Roman"/>
      </w:r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5" w15:restartNumberingAfterBreak="0">
    <w:nsid w:val="4E4B5F5C"/>
    <w:multiLevelType w:val="hybridMultilevel"/>
    <w:tmpl w:val="64C695D6"/>
    <w:lvl w:ilvl="0" w:tplc="26B0B5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CC41584"/>
    <w:multiLevelType w:val="multilevel"/>
    <w:tmpl w:val="27C8864E"/>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035ECB"/>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8" w15:restartNumberingAfterBreak="0">
    <w:nsid w:val="67C372DC"/>
    <w:multiLevelType w:val="multilevel"/>
    <w:tmpl w:val="696E1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3B55AC"/>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20" w15:restartNumberingAfterBreak="0">
    <w:nsid w:val="74E66922"/>
    <w:multiLevelType w:val="multilevel"/>
    <w:tmpl w:val="FCBAF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B66A56"/>
    <w:multiLevelType w:val="multilevel"/>
    <w:tmpl w:val="5ED0D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A7000BF"/>
    <w:multiLevelType w:val="hybridMultilevel"/>
    <w:tmpl w:val="F7AE6D96"/>
    <w:lvl w:ilvl="0" w:tplc="1000000F">
      <w:start w:val="1"/>
      <w:numFmt w:val="decimal"/>
      <w:lvlText w:val="%1."/>
      <w:lvlJc w:val="left"/>
      <w:pPr>
        <w:ind w:left="92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7A991D28"/>
    <w:multiLevelType w:val="multilevel"/>
    <w:tmpl w:val="8286E72A"/>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22"/>
  </w:num>
  <w:num w:numId="3">
    <w:abstractNumId w:val="8"/>
  </w:num>
  <w:num w:numId="4">
    <w:abstractNumId w:val="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6"/>
    </w:lvlOverride>
  </w:num>
  <w:num w:numId="7">
    <w:abstractNumId w:val="10"/>
  </w:num>
  <w:num w:numId="8">
    <w:abstractNumId w:val="15"/>
  </w:num>
  <w:num w:numId="9">
    <w:abstractNumId w:val="23"/>
  </w:num>
  <w:num w:numId="10">
    <w:abstractNumId w:val="21"/>
  </w:num>
  <w:num w:numId="11">
    <w:abstractNumId w:val="11"/>
  </w:num>
  <w:num w:numId="12">
    <w:abstractNumId w:val="3"/>
  </w:num>
  <w:num w:numId="13">
    <w:abstractNumId w:val="9"/>
  </w:num>
  <w:num w:numId="14">
    <w:abstractNumId w:val="16"/>
  </w:num>
  <w:num w:numId="15">
    <w:abstractNumId w:val="20"/>
  </w:num>
  <w:num w:numId="16">
    <w:abstractNumId w:val="2"/>
  </w:num>
  <w:num w:numId="17">
    <w:abstractNumId w:val="1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9"/>
  </w:num>
  <w:num w:numId="21">
    <w:abstractNumId w:val="17"/>
  </w:num>
  <w:num w:numId="22">
    <w:abstractNumId w:val="1"/>
  </w:num>
  <w:num w:numId="23">
    <w:abstractNumId w:val="5"/>
  </w:num>
  <w:num w:numId="2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F1"/>
    <w:rsid w:val="00001E81"/>
    <w:rsid w:val="00002020"/>
    <w:rsid w:val="00004992"/>
    <w:rsid w:val="00006430"/>
    <w:rsid w:val="000079DD"/>
    <w:rsid w:val="00007A34"/>
    <w:rsid w:val="000121D2"/>
    <w:rsid w:val="000267AE"/>
    <w:rsid w:val="00027209"/>
    <w:rsid w:val="000315E9"/>
    <w:rsid w:val="00032146"/>
    <w:rsid w:val="000336A5"/>
    <w:rsid w:val="00035E85"/>
    <w:rsid w:val="000374B1"/>
    <w:rsid w:val="000405CE"/>
    <w:rsid w:val="00041A97"/>
    <w:rsid w:val="00043323"/>
    <w:rsid w:val="0004387A"/>
    <w:rsid w:val="00053D37"/>
    <w:rsid w:val="000547B8"/>
    <w:rsid w:val="00060364"/>
    <w:rsid w:val="00062791"/>
    <w:rsid w:val="00063A9C"/>
    <w:rsid w:val="00064F53"/>
    <w:rsid w:val="00080BEA"/>
    <w:rsid w:val="000826BD"/>
    <w:rsid w:val="00083839"/>
    <w:rsid w:val="00085258"/>
    <w:rsid w:val="000870FD"/>
    <w:rsid w:val="00095BF6"/>
    <w:rsid w:val="00096A22"/>
    <w:rsid w:val="00097EB1"/>
    <w:rsid w:val="000A2DAE"/>
    <w:rsid w:val="000A6AC4"/>
    <w:rsid w:val="000B0D86"/>
    <w:rsid w:val="000B3455"/>
    <w:rsid w:val="000B7A47"/>
    <w:rsid w:val="000B7B42"/>
    <w:rsid w:val="000C1709"/>
    <w:rsid w:val="000C1C00"/>
    <w:rsid w:val="000E01C4"/>
    <w:rsid w:val="000E30D6"/>
    <w:rsid w:val="000E61E1"/>
    <w:rsid w:val="000F23A6"/>
    <w:rsid w:val="000F7442"/>
    <w:rsid w:val="000F792F"/>
    <w:rsid w:val="00100BD6"/>
    <w:rsid w:val="00110B1F"/>
    <w:rsid w:val="00120515"/>
    <w:rsid w:val="00123853"/>
    <w:rsid w:val="00127FAB"/>
    <w:rsid w:val="00140516"/>
    <w:rsid w:val="00140EFE"/>
    <w:rsid w:val="001410B0"/>
    <w:rsid w:val="001428DD"/>
    <w:rsid w:val="00143C95"/>
    <w:rsid w:val="001451A9"/>
    <w:rsid w:val="00145325"/>
    <w:rsid w:val="001469F2"/>
    <w:rsid w:val="00151419"/>
    <w:rsid w:val="001537C6"/>
    <w:rsid w:val="0015739B"/>
    <w:rsid w:val="00160967"/>
    <w:rsid w:val="00163588"/>
    <w:rsid w:val="001639EF"/>
    <w:rsid w:val="001744B6"/>
    <w:rsid w:val="0017542C"/>
    <w:rsid w:val="0017582F"/>
    <w:rsid w:val="001773DC"/>
    <w:rsid w:val="00181CFE"/>
    <w:rsid w:val="00183071"/>
    <w:rsid w:val="00190FAC"/>
    <w:rsid w:val="00195F79"/>
    <w:rsid w:val="001A0C91"/>
    <w:rsid w:val="001A0EA2"/>
    <w:rsid w:val="001A6C8A"/>
    <w:rsid w:val="001B34FD"/>
    <w:rsid w:val="001B38FD"/>
    <w:rsid w:val="001B4AA0"/>
    <w:rsid w:val="001C1D7C"/>
    <w:rsid w:val="001C45D1"/>
    <w:rsid w:val="001C60E3"/>
    <w:rsid w:val="001C7CCE"/>
    <w:rsid w:val="001D02A0"/>
    <w:rsid w:val="001D7676"/>
    <w:rsid w:val="001E170F"/>
    <w:rsid w:val="001E2A7E"/>
    <w:rsid w:val="001F6EE0"/>
    <w:rsid w:val="002031FD"/>
    <w:rsid w:val="00205DBA"/>
    <w:rsid w:val="00210606"/>
    <w:rsid w:val="00211BCA"/>
    <w:rsid w:val="002127D7"/>
    <w:rsid w:val="00213E8B"/>
    <w:rsid w:val="00217BBB"/>
    <w:rsid w:val="0022314A"/>
    <w:rsid w:val="00223C0E"/>
    <w:rsid w:val="00223DF2"/>
    <w:rsid w:val="00225B44"/>
    <w:rsid w:val="00226942"/>
    <w:rsid w:val="00227B1D"/>
    <w:rsid w:val="00227C07"/>
    <w:rsid w:val="002315D6"/>
    <w:rsid w:val="0023314E"/>
    <w:rsid w:val="0023531B"/>
    <w:rsid w:val="00236A66"/>
    <w:rsid w:val="00246BEC"/>
    <w:rsid w:val="00256A30"/>
    <w:rsid w:val="002575E6"/>
    <w:rsid w:val="00257FAF"/>
    <w:rsid w:val="0026057B"/>
    <w:rsid w:val="00262845"/>
    <w:rsid w:val="00262966"/>
    <w:rsid w:val="00262DDF"/>
    <w:rsid w:val="00270888"/>
    <w:rsid w:val="00272516"/>
    <w:rsid w:val="00275255"/>
    <w:rsid w:val="0027681E"/>
    <w:rsid w:val="00282B69"/>
    <w:rsid w:val="002849F4"/>
    <w:rsid w:val="002911BA"/>
    <w:rsid w:val="00294433"/>
    <w:rsid w:val="00297C05"/>
    <w:rsid w:val="002A4E1E"/>
    <w:rsid w:val="002A4E80"/>
    <w:rsid w:val="002A6C01"/>
    <w:rsid w:val="002B2CF4"/>
    <w:rsid w:val="002B5B10"/>
    <w:rsid w:val="002B5EDA"/>
    <w:rsid w:val="002B6400"/>
    <w:rsid w:val="002B7CC0"/>
    <w:rsid w:val="002C5A5B"/>
    <w:rsid w:val="002D0081"/>
    <w:rsid w:val="002D2546"/>
    <w:rsid w:val="002D60E4"/>
    <w:rsid w:val="002F00A0"/>
    <w:rsid w:val="002F134F"/>
    <w:rsid w:val="002F5476"/>
    <w:rsid w:val="00310E31"/>
    <w:rsid w:val="003152C6"/>
    <w:rsid w:val="003212C9"/>
    <w:rsid w:val="00321E92"/>
    <w:rsid w:val="003227E9"/>
    <w:rsid w:val="003237E3"/>
    <w:rsid w:val="00327347"/>
    <w:rsid w:val="00330C4A"/>
    <w:rsid w:val="00340AD7"/>
    <w:rsid w:val="0035517E"/>
    <w:rsid w:val="00356B54"/>
    <w:rsid w:val="00365849"/>
    <w:rsid w:val="003667F7"/>
    <w:rsid w:val="00366B40"/>
    <w:rsid w:val="003759C5"/>
    <w:rsid w:val="00381004"/>
    <w:rsid w:val="0038106D"/>
    <w:rsid w:val="00382B83"/>
    <w:rsid w:val="00392286"/>
    <w:rsid w:val="00395B28"/>
    <w:rsid w:val="003A0289"/>
    <w:rsid w:val="003A11FC"/>
    <w:rsid w:val="003A1BD7"/>
    <w:rsid w:val="003A7716"/>
    <w:rsid w:val="003B0F62"/>
    <w:rsid w:val="003B555B"/>
    <w:rsid w:val="003C0EC5"/>
    <w:rsid w:val="003C1EA5"/>
    <w:rsid w:val="003C358E"/>
    <w:rsid w:val="003C3B15"/>
    <w:rsid w:val="003C4C2C"/>
    <w:rsid w:val="003C5555"/>
    <w:rsid w:val="003D0CF7"/>
    <w:rsid w:val="003E0C38"/>
    <w:rsid w:val="003E79D5"/>
    <w:rsid w:val="003F282A"/>
    <w:rsid w:val="003F4FE3"/>
    <w:rsid w:val="003F5D68"/>
    <w:rsid w:val="003F7996"/>
    <w:rsid w:val="004004EE"/>
    <w:rsid w:val="004053E9"/>
    <w:rsid w:val="004114A8"/>
    <w:rsid w:val="00416278"/>
    <w:rsid w:val="00420A9C"/>
    <w:rsid w:val="004253C5"/>
    <w:rsid w:val="004342F0"/>
    <w:rsid w:val="0043498B"/>
    <w:rsid w:val="00443EDC"/>
    <w:rsid w:val="00446BD7"/>
    <w:rsid w:val="0044748B"/>
    <w:rsid w:val="00450D05"/>
    <w:rsid w:val="00453CCD"/>
    <w:rsid w:val="00454A3A"/>
    <w:rsid w:val="00464CA1"/>
    <w:rsid w:val="00472372"/>
    <w:rsid w:val="00474638"/>
    <w:rsid w:val="00474ED3"/>
    <w:rsid w:val="00476A44"/>
    <w:rsid w:val="0047737E"/>
    <w:rsid w:val="00481E6C"/>
    <w:rsid w:val="00483382"/>
    <w:rsid w:val="0049182D"/>
    <w:rsid w:val="00493B26"/>
    <w:rsid w:val="00493D04"/>
    <w:rsid w:val="00493E46"/>
    <w:rsid w:val="00497D0B"/>
    <w:rsid w:val="004A2876"/>
    <w:rsid w:val="004A3C3D"/>
    <w:rsid w:val="004A4AA5"/>
    <w:rsid w:val="004A5FFE"/>
    <w:rsid w:val="004B0D1F"/>
    <w:rsid w:val="004B2CA6"/>
    <w:rsid w:val="004B2F49"/>
    <w:rsid w:val="004B412F"/>
    <w:rsid w:val="004B73D9"/>
    <w:rsid w:val="004C1ED1"/>
    <w:rsid w:val="004C3551"/>
    <w:rsid w:val="004C4A0F"/>
    <w:rsid w:val="004D15E3"/>
    <w:rsid w:val="004D34E6"/>
    <w:rsid w:val="004D42E9"/>
    <w:rsid w:val="004D5127"/>
    <w:rsid w:val="004D6DE0"/>
    <w:rsid w:val="004E022D"/>
    <w:rsid w:val="004E0835"/>
    <w:rsid w:val="004E40B3"/>
    <w:rsid w:val="004E6312"/>
    <w:rsid w:val="004F11F3"/>
    <w:rsid w:val="004F51AF"/>
    <w:rsid w:val="00506A6E"/>
    <w:rsid w:val="0050719D"/>
    <w:rsid w:val="00510522"/>
    <w:rsid w:val="0051242C"/>
    <w:rsid w:val="00512F0D"/>
    <w:rsid w:val="0051402D"/>
    <w:rsid w:val="005160F4"/>
    <w:rsid w:val="0051796C"/>
    <w:rsid w:val="00521F57"/>
    <w:rsid w:val="00522BAA"/>
    <w:rsid w:val="005242D9"/>
    <w:rsid w:val="005253B2"/>
    <w:rsid w:val="00527849"/>
    <w:rsid w:val="00531C4E"/>
    <w:rsid w:val="005324CF"/>
    <w:rsid w:val="00536943"/>
    <w:rsid w:val="005375AA"/>
    <w:rsid w:val="005456A2"/>
    <w:rsid w:val="00555D3C"/>
    <w:rsid w:val="005607C7"/>
    <w:rsid w:val="00562C2A"/>
    <w:rsid w:val="005718DE"/>
    <w:rsid w:val="00574C65"/>
    <w:rsid w:val="00577FD9"/>
    <w:rsid w:val="00585307"/>
    <w:rsid w:val="005875F7"/>
    <w:rsid w:val="00593E92"/>
    <w:rsid w:val="00596DD1"/>
    <w:rsid w:val="00597805"/>
    <w:rsid w:val="005A115E"/>
    <w:rsid w:val="005A260A"/>
    <w:rsid w:val="005A3DC7"/>
    <w:rsid w:val="005A68DC"/>
    <w:rsid w:val="005C1A58"/>
    <w:rsid w:val="005C7F92"/>
    <w:rsid w:val="005D141D"/>
    <w:rsid w:val="005D3DA1"/>
    <w:rsid w:val="005E41F5"/>
    <w:rsid w:val="005E6D66"/>
    <w:rsid w:val="005F3136"/>
    <w:rsid w:val="005F4B38"/>
    <w:rsid w:val="005F6AF4"/>
    <w:rsid w:val="006037C1"/>
    <w:rsid w:val="0060519B"/>
    <w:rsid w:val="00610A28"/>
    <w:rsid w:val="00612660"/>
    <w:rsid w:val="00613022"/>
    <w:rsid w:val="006148C2"/>
    <w:rsid w:val="0061542D"/>
    <w:rsid w:val="0061617F"/>
    <w:rsid w:val="00622BD5"/>
    <w:rsid w:val="00625987"/>
    <w:rsid w:val="00625AA9"/>
    <w:rsid w:val="00625B27"/>
    <w:rsid w:val="00625E15"/>
    <w:rsid w:val="00632B73"/>
    <w:rsid w:val="00635B1A"/>
    <w:rsid w:val="00636EDD"/>
    <w:rsid w:val="0064055C"/>
    <w:rsid w:val="00640FB5"/>
    <w:rsid w:val="00641EC2"/>
    <w:rsid w:val="00643ECE"/>
    <w:rsid w:val="00645394"/>
    <w:rsid w:val="0065479C"/>
    <w:rsid w:val="0065501A"/>
    <w:rsid w:val="006633D1"/>
    <w:rsid w:val="006639E8"/>
    <w:rsid w:val="0066414A"/>
    <w:rsid w:val="00665F21"/>
    <w:rsid w:val="006747B0"/>
    <w:rsid w:val="00675804"/>
    <w:rsid w:val="00676155"/>
    <w:rsid w:val="00680125"/>
    <w:rsid w:val="006801E5"/>
    <w:rsid w:val="00681155"/>
    <w:rsid w:val="006811B3"/>
    <w:rsid w:val="00685A90"/>
    <w:rsid w:val="00687133"/>
    <w:rsid w:val="0068783C"/>
    <w:rsid w:val="00694741"/>
    <w:rsid w:val="0069575C"/>
    <w:rsid w:val="006B65FB"/>
    <w:rsid w:val="006B7DC7"/>
    <w:rsid w:val="006C1ADA"/>
    <w:rsid w:val="006C1C0D"/>
    <w:rsid w:val="006C5C9C"/>
    <w:rsid w:val="006D5A2F"/>
    <w:rsid w:val="006E34D7"/>
    <w:rsid w:val="006E5316"/>
    <w:rsid w:val="006E6B83"/>
    <w:rsid w:val="006F2CCD"/>
    <w:rsid w:val="006F4C0E"/>
    <w:rsid w:val="006F6610"/>
    <w:rsid w:val="006F6819"/>
    <w:rsid w:val="006F6A9B"/>
    <w:rsid w:val="00705E73"/>
    <w:rsid w:val="00707AAB"/>
    <w:rsid w:val="007123B9"/>
    <w:rsid w:val="007157E7"/>
    <w:rsid w:val="00717D64"/>
    <w:rsid w:val="00722BBF"/>
    <w:rsid w:val="0073056B"/>
    <w:rsid w:val="00732CB6"/>
    <w:rsid w:val="0073336A"/>
    <w:rsid w:val="00735CB5"/>
    <w:rsid w:val="00736507"/>
    <w:rsid w:val="00742F76"/>
    <w:rsid w:val="007448CB"/>
    <w:rsid w:val="00751181"/>
    <w:rsid w:val="0075299B"/>
    <w:rsid w:val="00753C2A"/>
    <w:rsid w:val="00755DA1"/>
    <w:rsid w:val="00756ACD"/>
    <w:rsid w:val="0076525A"/>
    <w:rsid w:val="00765E47"/>
    <w:rsid w:val="00772242"/>
    <w:rsid w:val="00774760"/>
    <w:rsid w:val="00777AE8"/>
    <w:rsid w:val="00781C73"/>
    <w:rsid w:val="007820E6"/>
    <w:rsid w:val="00782255"/>
    <w:rsid w:val="00784990"/>
    <w:rsid w:val="00785553"/>
    <w:rsid w:val="00785D45"/>
    <w:rsid w:val="0079160E"/>
    <w:rsid w:val="00792C50"/>
    <w:rsid w:val="00795C89"/>
    <w:rsid w:val="007968B4"/>
    <w:rsid w:val="007A2ECB"/>
    <w:rsid w:val="007B06CA"/>
    <w:rsid w:val="007B16D5"/>
    <w:rsid w:val="007B1866"/>
    <w:rsid w:val="007B3C0A"/>
    <w:rsid w:val="007B45FE"/>
    <w:rsid w:val="007C3B0C"/>
    <w:rsid w:val="007C5011"/>
    <w:rsid w:val="007D1A84"/>
    <w:rsid w:val="007D3104"/>
    <w:rsid w:val="007D35DF"/>
    <w:rsid w:val="007D6967"/>
    <w:rsid w:val="007D69DA"/>
    <w:rsid w:val="007E1A17"/>
    <w:rsid w:val="007E2ACA"/>
    <w:rsid w:val="007E5658"/>
    <w:rsid w:val="007E5ADB"/>
    <w:rsid w:val="007E6050"/>
    <w:rsid w:val="007F1BEB"/>
    <w:rsid w:val="007F3DB5"/>
    <w:rsid w:val="007F5FFF"/>
    <w:rsid w:val="007F7364"/>
    <w:rsid w:val="00800C54"/>
    <w:rsid w:val="00807858"/>
    <w:rsid w:val="0081276D"/>
    <w:rsid w:val="00815021"/>
    <w:rsid w:val="00817F57"/>
    <w:rsid w:val="00821783"/>
    <w:rsid w:val="00827BDA"/>
    <w:rsid w:val="008320D5"/>
    <w:rsid w:val="008333A4"/>
    <w:rsid w:val="008374B7"/>
    <w:rsid w:val="00840BB3"/>
    <w:rsid w:val="00847661"/>
    <w:rsid w:val="008506C6"/>
    <w:rsid w:val="0085248F"/>
    <w:rsid w:val="008561CA"/>
    <w:rsid w:val="00860ED7"/>
    <w:rsid w:val="0086326D"/>
    <w:rsid w:val="00865897"/>
    <w:rsid w:val="00867DE2"/>
    <w:rsid w:val="00871DF1"/>
    <w:rsid w:val="0087487F"/>
    <w:rsid w:val="008768BF"/>
    <w:rsid w:val="00884375"/>
    <w:rsid w:val="00894787"/>
    <w:rsid w:val="0089678C"/>
    <w:rsid w:val="008A5808"/>
    <w:rsid w:val="008B25C9"/>
    <w:rsid w:val="008B3C4C"/>
    <w:rsid w:val="008B3DAD"/>
    <w:rsid w:val="008B446C"/>
    <w:rsid w:val="008B7EAB"/>
    <w:rsid w:val="008C19A2"/>
    <w:rsid w:val="008C29C8"/>
    <w:rsid w:val="008C5F28"/>
    <w:rsid w:val="008D1286"/>
    <w:rsid w:val="008D5D0C"/>
    <w:rsid w:val="008E103B"/>
    <w:rsid w:val="008E5AAD"/>
    <w:rsid w:val="008E72F0"/>
    <w:rsid w:val="008F014C"/>
    <w:rsid w:val="008F35CE"/>
    <w:rsid w:val="008F79C9"/>
    <w:rsid w:val="009006A3"/>
    <w:rsid w:val="009019B3"/>
    <w:rsid w:val="00903BDC"/>
    <w:rsid w:val="009042D5"/>
    <w:rsid w:val="0090560F"/>
    <w:rsid w:val="009122ED"/>
    <w:rsid w:val="00917180"/>
    <w:rsid w:val="00917EAD"/>
    <w:rsid w:val="00921A6E"/>
    <w:rsid w:val="0092472F"/>
    <w:rsid w:val="00931A14"/>
    <w:rsid w:val="00940C55"/>
    <w:rsid w:val="00946FAE"/>
    <w:rsid w:val="00951F69"/>
    <w:rsid w:val="009536A1"/>
    <w:rsid w:val="009550CF"/>
    <w:rsid w:val="00960FA3"/>
    <w:rsid w:val="00962CFC"/>
    <w:rsid w:val="00965A3F"/>
    <w:rsid w:val="009708DA"/>
    <w:rsid w:val="009771CB"/>
    <w:rsid w:val="00981353"/>
    <w:rsid w:val="00981E46"/>
    <w:rsid w:val="00986E52"/>
    <w:rsid w:val="009B1B38"/>
    <w:rsid w:val="009B43B1"/>
    <w:rsid w:val="009C12E7"/>
    <w:rsid w:val="009C28D3"/>
    <w:rsid w:val="009D0135"/>
    <w:rsid w:val="009D18C8"/>
    <w:rsid w:val="009E4404"/>
    <w:rsid w:val="009E49B6"/>
    <w:rsid w:val="009F0EB7"/>
    <w:rsid w:val="009F1041"/>
    <w:rsid w:val="009F3340"/>
    <w:rsid w:val="009F43A6"/>
    <w:rsid w:val="009F6B3B"/>
    <w:rsid w:val="009F744F"/>
    <w:rsid w:val="00A0418D"/>
    <w:rsid w:val="00A04BD1"/>
    <w:rsid w:val="00A071F7"/>
    <w:rsid w:val="00A07BBE"/>
    <w:rsid w:val="00A111A7"/>
    <w:rsid w:val="00A112CB"/>
    <w:rsid w:val="00A231F3"/>
    <w:rsid w:val="00A24E61"/>
    <w:rsid w:val="00A25408"/>
    <w:rsid w:val="00A34277"/>
    <w:rsid w:val="00A3466F"/>
    <w:rsid w:val="00A3747D"/>
    <w:rsid w:val="00A51CA7"/>
    <w:rsid w:val="00A53351"/>
    <w:rsid w:val="00A561D8"/>
    <w:rsid w:val="00A568DE"/>
    <w:rsid w:val="00A569BA"/>
    <w:rsid w:val="00A57DAD"/>
    <w:rsid w:val="00A62C4D"/>
    <w:rsid w:val="00A6330A"/>
    <w:rsid w:val="00A66AC8"/>
    <w:rsid w:val="00A678AE"/>
    <w:rsid w:val="00A70C04"/>
    <w:rsid w:val="00A7439A"/>
    <w:rsid w:val="00A76B61"/>
    <w:rsid w:val="00A81A4D"/>
    <w:rsid w:val="00A81E1B"/>
    <w:rsid w:val="00A822B1"/>
    <w:rsid w:val="00A8592D"/>
    <w:rsid w:val="00A879C1"/>
    <w:rsid w:val="00A90C89"/>
    <w:rsid w:val="00A97A6B"/>
    <w:rsid w:val="00A97F93"/>
    <w:rsid w:val="00AA47C1"/>
    <w:rsid w:val="00AB2F27"/>
    <w:rsid w:val="00AB319D"/>
    <w:rsid w:val="00AB331C"/>
    <w:rsid w:val="00AB6573"/>
    <w:rsid w:val="00AC0A88"/>
    <w:rsid w:val="00AC150D"/>
    <w:rsid w:val="00AC4692"/>
    <w:rsid w:val="00AC56D1"/>
    <w:rsid w:val="00AC5EB4"/>
    <w:rsid w:val="00AC6D09"/>
    <w:rsid w:val="00AD0B32"/>
    <w:rsid w:val="00AD4294"/>
    <w:rsid w:val="00AD5B76"/>
    <w:rsid w:val="00AE2FBB"/>
    <w:rsid w:val="00AE4178"/>
    <w:rsid w:val="00AE7A7F"/>
    <w:rsid w:val="00AF08F1"/>
    <w:rsid w:val="00B00AE5"/>
    <w:rsid w:val="00B06CF6"/>
    <w:rsid w:val="00B07ACE"/>
    <w:rsid w:val="00B2386F"/>
    <w:rsid w:val="00B261B8"/>
    <w:rsid w:val="00B26893"/>
    <w:rsid w:val="00B30686"/>
    <w:rsid w:val="00B34D06"/>
    <w:rsid w:val="00B4000E"/>
    <w:rsid w:val="00B40875"/>
    <w:rsid w:val="00B467B3"/>
    <w:rsid w:val="00B508EA"/>
    <w:rsid w:val="00B51018"/>
    <w:rsid w:val="00B51DD8"/>
    <w:rsid w:val="00B562CA"/>
    <w:rsid w:val="00B60A42"/>
    <w:rsid w:val="00B664CA"/>
    <w:rsid w:val="00B70DD7"/>
    <w:rsid w:val="00B73126"/>
    <w:rsid w:val="00B75D57"/>
    <w:rsid w:val="00B7798C"/>
    <w:rsid w:val="00B81B4E"/>
    <w:rsid w:val="00B846AF"/>
    <w:rsid w:val="00B8529E"/>
    <w:rsid w:val="00B86197"/>
    <w:rsid w:val="00B91CC2"/>
    <w:rsid w:val="00B95055"/>
    <w:rsid w:val="00BB2D75"/>
    <w:rsid w:val="00BB4690"/>
    <w:rsid w:val="00BB58FA"/>
    <w:rsid w:val="00BC51D3"/>
    <w:rsid w:val="00BC572A"/>
    <w:rsid w:val="00BD6017"/>
    <w:rsid w:val="00BD6359"/>
    <w:rsid w:val="00BE039D"/>
    <w:rsid w:val="00BE08AA"/>
    <w:rsid w:val="00BE17B7"/>
    <w:rsid w:val="00BE4F29"/>
    <w:rsid w:val="00BE563D"/>
    <w:rsid w:val="00BF3B14"/>
    <w:rsid w:val="00BF5A5D"/>
    <w:rsid w:val="00BF5BAD"/>
    <w:rsid w:val="00BF6154"/>
    <w:rsid w:val="00C06B74"/>
    <w:rsid w:val="00C07792"/>
    <w:rsid w:val="00C07919"/>
    <w:rsid w:val="00C1589D"/>
    <w:rsid w:val="00C1680B"/>
    <w:rsid w:val="00C262EF"/>
    <w:rsid w:val="00C27E01"/>
    <w:rsid w:val="00C327AB"/>
    <w:rsid w:val="00C4100F"/>
    <w:rsid w:val="00C4282F"/>
    <w:rsid w:val="00C44681"/>
    <w:rsid w:val="00C44DF5"/>
    <w:rsid w:val="00C5102F"/>
    <w:rsid w:val="00C619C2"/>
    <w:rsid w:val="00C62BF1"/>
    <w:rsid w:val="00C646B6"/>
    <w:rsid w:val="00C65A4B"/>
    <w:rsid w:val="00C67A53"/>
    <w:rsid w:val="00C70373"/>
    <w:rsid w:val="00C70634"/>
    <w:rsid w:val="00C70A12"/>
    <w:rsid w:val="00C75CDF"/>
    <w:rsid w:val="00C8636C"/>
    <w:rsid w:val="00C875B7"/>
    <w:rsid w:val="00C90C65"/>
    <w:rsid w:val="00C90FBD"/>
    <w:rsid w:val="00C92999"/>
    <w:rsid w:val="00C96192"/>
    <w:rsid w:val="00CB3739"/>
    <w:rsid w:val="00CD75DA"/>
    <w:rsid w:val="00CE3D61"/>
    <w:rsid w:val="00CE42AA"/>
    <w:rsid w:val="00CF78C8"/>
    <w:rsid w:val="00D00912"/>
    <w:rsid w:val="00D10C6D"/>
    <w:rsid w:val="00D21680"/>
    <w:rsid w:val="00D25951"/>
    <w:rsid w:val="00D33465"/>
    <w:rsid w:val="00D35080"/>
    <w:rsid w:val="00D3634B"/>
    <w:rsid w:val="00D4089F"/>
    <w:rsid w:val="00D44BAC"/>
    <w:rsid w:val="00D45BA8"/>
    <w:rsid w:val="00D505AD"/>
    <w:rsid w:val="00D51A78"/>
    <w:rsid w:val="00D57C4B"/>
    <w:rsid w:val="00D64EA0"/>
    <w:rsid w:val="00D65A7D"/>
    <w:rsid w:val="00D715BE"/>
    <w:rsid w:val="00D743EB"/>
    <w:rsid w:val="00D75F2D"/>
    <w:rsid w:val="00D821B7"/>
    <w:rsid w:val="00D83341"/>
    <w:rsid w:val="00D919E5"/>
    <w:rsid w:val="00DA2A12"/>
    <w:rsid w:val="00DB4EB1"/>
    <w:rsid w:val="00DC0998"/>
    <w:rsid w:val="00DD0E09"/>
    <w:rsid w:val="00DD62D2"/>
    <w:rsid w:val="00DE28B0"/>
    <w:rsid w:val="00DE3BCF"/>
    <w:rsid w:val="00DF28C3"/>
    <w:rsid w:val="00DF2D26"/>
    <w:rsid w:val="00DF4147"/>
    <w:rsid w:val="00DF589F"/>
    <w:rsid w:val="00E0298C"/>
    <w:rsid w:val="00E06E9E"/>
    <w:rsid w:val="00E20051"/>
    <w:rsid w:val="00E321CB"/>
    <w:rsid w:val="00E3299F"/>
    <w:rsid w:val="00E511E5"/>
    <w:rsid w:val="00E51272"/>
    <w:rsid w:val="00E5443C"/>
    <w:rsid w:val="00E62B01"/>
    <w:rsid w:val="00E63464"/>
    <w:rsid w:val="00E66242"/>
    <w:rsid w:val="00E8081A"/>
    <w:rsid w:val="00E82A97"/>
    <w:rsid w:val="00E8546B"/>
    <w:rsid w:val="00E90C42"/>
    <w:rsid w:val="00E91342"/>
    <w:rsid w:val="00E932A9"/>
    <w:rsid w:val="00E95D8F"/>
    <w:rsid w:val="00E96580"/>
    <w:rsid w:val="00EA710C"/>
    <w:rsid w:val="00EB0982"/>
    <w:rsid w:val="00EB1983"/>
    <w:rsid w:val="00EB79F8"/>
    <w:rsid w:val="00EC0559"/>
    <w:rsid w:val="00EC13FB"/>
    <w:rsid w:val="00EC4D07"/>
    <w:rsid w:val="00EC6926"/>
    <w:rsid w:val="00ED05B4"/>
    <w:rsid w:val="00ED0AEF"/>
    <w:rsid w:val="00EE2A8A"/>
    <w:rsid w:val="00EE6837"/>
    <w:rsid w:val="00EE7A03"/>
    <w:rsid w:val="00EF53F8"/>
    <w:rsid w:val="00EF6EAA"/>
    <w:rsid w:val="00F000A9"/>
    <w:rsid w:val="00F06099"/>
    <w:rsid w:val="00F15922"/>
    <w:rsid w:val="00F21BBE"/>
    <w:rsid w:val="00F2705E"/>
    <w:rsid w:val="00F30861"/>
    <w:rsid w:val="00F335C0"/>
    <w:rsid w:val="00F46196"/>
    <w:rsid w:val="00F47915"/>
    <w:rsid w:val="00F505DC"/>
    <w:rsid w:val="00F51C1A"/>
    <w:rsid w:val="00F56FEA"/>
    <w:rsid w:val="00F623FE"/>
    <w:rsid w:val="00F66C67"/>
    <w:rsid w:val="00F677ED"/>
    <w:rsid w:val="00F72635"/>
    <w:rsid w:val="00F74186"/>
    <w:rsid w:val="00F75247"/>
    <w:rsid w:val="00F75886"/>
    <w:rsid w:val="00F77960"/>
    <w:rsid w:val="00F81DAE"/>
    <w:rsid w:val="00F82995"/>
    <w:rsid w:val="00F8431C"/>
    <w:rsid w:val="00F854EA"/>
    <w:rsid w:val="00F874E2"/>
    <w:rsid w:val="00F9524E"/>
    <w:rsid w:val="00FA1259"/>
    <w:rsid w:val="00FA378A"/>
    <w:rsid w:val="00FA41C6"/>
    <w:rsid w:val="00FA46CE"/>
    <w:rsid w:val="00FA6753"/>
    <w:rsid w:val="00FB2525"/>
    <w:rsid w:val="00FB577E"/>
    <w:rsid w:val="00FB60B9"/>
    <w:rsid w:val="00FB6955"/>
    <w:rsid w:val="00FB6A6B"/>
    <w:rsid w:val="00FC3B4B"/>
    <w:rsid w:val="00FC44F6"/>
    <w:rsid w:val="00FD088B"/>
    <w:rsid w:val="00FD4F12"/>
    <w:rsid w:val="00FD5285"/>
    <w:rsid w:val="00FE0452"/>
    <w:rsid w:val="00FE4382"/>
    <w:rsid w:val="00FE61F2"/>
    <w:rsid w:val="00FE6533"/>
    <w:rsid w:val="00FF0EE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docId w15:val="{AB5E8534-93BC-47C5-BA84-3245CE90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2C"/>
  </w:style>
  <w:style w:type="paragraph" w:styleId="1">
    <w:name w:val="heading 1"/>
    <w:basedOn w:val="a"/>
    <w:link w:val="10"/>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DD62D2"/>
    <w:pPr>
      <w:keepNext/>
      <w:spacing w:after="0" w:line="240" w:lineRule="auto"/>
      <w:jc w:val="center"/>
      <w:outlineLvl w:val="1"/>
    </w:pPr>
    <w:rPr>
      <w:rFonts w:ascii="Times New Roman" w:eastAsia="Times New Roman" w:hAnsi="Times New Roman" w:cs="Times New Roman"/>
      <w:kern w:val="0"/>
      <w:sz w:val="28"/>
      <w:szCs w:val="20"/>
      <w:lang w:val="x-none" w:eastAsia="x-none"/>
    </w:rPr>
  </w:style>
  <w:style w:type="paragraph" w:styleId="3">
    <w:name w:val="heading 3"/>
    <w:basedOn w:val="a"/>
    <w:next w:val="a"/>
    <w:link w:val="30"/>
    <w:uiPriority w:val="9"/>
    <w:semiHidden/>
    <w:unhideWhenUsed/>
    <w:qFormat/>
    <w:rsid w:val="002A4E1E"/>
    <w:pPr>
      <w:keepNext/>
      <w:spacing w:before="240" w:after="60" w:line="240" w:lineRule="auto"/>
      <w:outlineLvl w:val="2"/>
    </w:pPr>
    <w:rPr>
      <w:rFonts w:ascii="Arial" w:eastAsia="Times New Roman" w:hAnsi="Arial" w:cs="Arial"/>
      <w:b/>
      <w:bCs/>
      <w:kern w:val="0"/>
      <w:sz w:val="26"/>
      <w:szCs w:val="26"/>
      <w:lang w:val="en-US" w:eastAsia="ru-RU"/>
      <w14:ligatures w14:val="none"/>
    </w:rPr>
  </w:style>
  <w:style w:type="paragraph" w:styleId="4">
    <w:name w:val="heading 4"/>
    <w:basedOn w:val="a"/>
    <w:next w:val="a"/>
    <w:link w:val="40"/>
    <w:uiPriority w:val="9"/>
    <w:semiHidden/>
    <w:unhideWhenUsed/>
    <w:qFormat/>
    <w:rsid w:val="002A4E1E"/>
    <w:pPr>
      <w:keepNext/>
      <w:spacing w:before="240" w:after="60" w:line="240" w:lineRule="auto"/>
      <w:outlineLvl w:val="3"/>
    </w:pPr>
    <w:rPr>
      <w:rFonts w:ascii="Times New Roman" w:eastAsia="Times New Roman" w:hAnsi="Times New Roman" w:cs="Times New Roman"/>
      <w:b/>
      <w:bCs/>
      <w:kern w:val="0"/>
      <w:sz w:val="28"/>
      <w:szCs w:val="28"/>
      <w:lang w:val="en-US" w:eastAsia="ru-RU"/>
      <w14:ligatures w14:val="none"/>
    </w:rPr>
  </w:style>
  <w:style w:type="paragraph" w:styleId="5">
    <w:name w:val="heading 5"/>
    <w:basedOn w:val="a"/>
    <w:next w:val="a"/>
    <w:link w:val="50"/>
    <w:uiPriority w:val="9"/>
    <w:semiHidden/>
    <w:unhideWhenUsed/>
    <w:qFormat/>
    <w:rsid w:val="002A4E1E"/>
    <w:pPr>
      <w:keepNext/>
      <w:keepLines/>
      <w:spacing w:before="220" w:after="40" w:line="240" w:lineRule="auto"/>
      <w:outlineLvl w:val="4"/>
    </w:pPr>
    <w:rPr>
      <w:rFonts w:ascii="Times New Roman" w:eastAsia="Times New Roman" w:hAnsi="Times New Roman" w:cs="Times New Roman"/>
      <w:b/>
      <w:kern w:val="0"/>
      <w:lang w:val="en-US" w:eastAsia="ru-RU"/>
      <w14:ligatures w14:val="none"/>
    </w:rPr>
  </w:style>
  <w:style w:type="paragraph" w:styleId="6">
    <w:name w:val="heading 6"/>
    <w:basedOn w:val="a"/>
    <w:next w:val="a"/>
    <w:link w:val="60"/>
    <w:uiPriority w:val="9"/>
    <w:semiHidden/>
    <w:unhideWhenUsed/>
    <w:qFormat/>
    <w:rsid w:val="002A4E1E"/>
    <w:pPr>
      <w:keepNext/>
      <w:keepLines/>
      <w:spacing w:before="200" w:after="40" w:line="240" w:lineRule="auto"/>
      <w:outlineLvl w:val="5"/>
    </w:pPr>
    <w:rPr>
      <w:rFonts w:ascii="Times New Roman" w:eastAsia="Times New Roman" w:hAnsi="Times New Roman" w:cs="Times New Roman"/>
      <w:b/>
      <w:kern w:val="0"/>
      <w:sz w:val="20"/>
      <w:szCs w:val="20"/>
      <w:lang w:val="en-US" w:eastAsia="ru-RU"/>
      <w14:ligatures w14:val="none"/>
    </w:rPr>
  </w:style>
  <w:style w:type="paragraph" w:styleId="7">
    <w:name w:val="heading 7"/>
    <w:basedOn w:val="a"/>
    <w:next w:val="a"/>
    <w:link w:val="70"/>
    <w:qFormat/>
    <w:rsid w:val="002A4E1E"/>
    <w:pPr>
      <w:spacing w:before="240" w:after="60" w:line="240" w:lineRule="auto"/>
      <w:outlineLvl w:val="6"/>
    </w:pPr>
    <w:rPr>
      <w:rFonts w:ascii="Times New Roman" w:eastAsia="Times New Roman" w:hAnsi="Times New Roman" w:cs="Times New Roman"/>
      <w:kern w:val="0"/>
      <w:sz w:val="24"/>
      <w:szCs w:val="24"/>
      <w:lang w:val="en-US"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nhideWhenUsed/>
    <w:rsid w:val="00612660"/>
    <w:rPr>
      <w:color w:val="0000FF"/>
      <w:u w:val="single"/>
    </w:rPr>
  </w:style>
  <w:style w:type="character" w:customStyle="1" w:styleId="11">
    <w:name w:val="Неразрешенное упоминание1"/>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horttext">
    <w:name w:val="short_text"/>
    <w:rsid w:val="00AE4178"/>
  </w:style>
  <w:style w:type="paragraph" w:styleId="a7">
    <w:name w:val="Body Text Indent"/>
    <w:aliases w:val="Знак2,Знак2 Знак Знак2,Знак2 Знак Знак Знак,Знак2 Знак2,Знак2 Знак Зн"/>
    <w:basedOn w:val="a"/>
    <w:link w:val="a8"/>
    <w:unhideWhenUsed/>
    <w:rsid w:val="00AE4178"/>
    <w:pPr>
      <w:spacing w:after="120" w:line="276" w:lineRule="auto"/>
      <w:ind w:left="283"/>
    </w:pPr>
    <w:rPr>
      <w:rFonts w:ascii="Calibri" w:eastAsia="Calibri" w:hAnsi="Calibri" w:cs="Calibri"/>
      <w:kern w:val="0"/>
    </w:rPr>
  </w:style>
  <w:style w:type="character" w:customStyle="1" w:styleId="a8">
    <w:name w:val="Основной текст с отступом Знак"/>
    <w:aliases w:val="Знак2 Знак,Знак2 Знак Знак2 Знак,Знак2 Знак Знак Знак Знак,Знак2 Знак2 Знак,Знак2 Знак Зн Знак"/>
    <w:basedOn w:val="a0"/>
    <w:link w:val="a7"/>
    <w:rsid w:val="00AE4178"/>
    <w:rPr>
      <w:rFonts w:ascii="Calibri" w:eastAsia="Calibri" w:hAnsi="Calibri" w:cs="Calibri"/>
      <w:kern w:val="0"/>
    </w:rPr>
  </w:style>
  <w:style w:type="paragraph" w:styleId="a9">
    <w:name w:val="Normal (Web)"/>
    <w:aliases w:val="Обычный (Web)"/>
    <w:basedOn w:val="a"/>
    <w:link w:val="aa"/>
    <w:uiPriority w:val="99"/>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Обычный (веб) Знак"/>
    <w:aliases w:val="Обычный (Web) Знак"/>
    <w:link w:val="a9"/>
    <w:uiPriority w:val="34"/>
    <w:locked/>
    <w:rsid w:val="00AE4178"/>
    <w:rPr>
      <w:rFonts w:ascii="Times New Roman" w:eastAsia="Times New Roman" w:hAnsi="Times New Roman" w:cs="Times New Roman"/>
      <w:kern w:val="0"/>
      <w:sz w:val="24"/>
      <w:szCs w:val="24"/>
      <w:lang w:eastAsia="ru-RU"/>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rsid w:val="00381004"/>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paragraph" w:styleId="af2">
    <w:name w:val="No Spacing"/>
    <w:aliases w:val="АЛЬБОМНАЯ,No Spacing"/>
    <w:link w:val="af3"/>
    <w:uiPriority w:val="1"/>
    <w:qFormat/>
    <w:rsid w:val="00512F0D"/>
    <w:pPr>
      <w:spacing w:after="0" w:line="240" w:lineRule="auto"/>
    </w:pPr>
    <w:rPr>
      <w:rFonts w:ascii="Calibri" w:eastAsia="Calibri" w:hAnsi="Calibri" w:cs="Times New Roman"/>
      <w:kern w:val="0"/>
      <w:lang w:val="en-US"/>
    </w:rPr>
  </w:style>
  <w:style w:type="character" w:customStyle="1" w:styleId="af3">
    <w:name w:val="Без интервала Знак"/>
    <w:aliases w:val="АЛЬБОМНАЯ Знак,No Spacing Знак"/>
    <w:link w:val="af2"/>
    <w:uiPriority w:val="1"/>
    <w:rsid w:val="00512F0D"/>
    <w:rPr>
      <w:rFonts w:ascii="Calibri" w:eastAsia="Calibri" w:hAnsi="Calibri" w:cs="Times New Roman"/>
      <w:kern w:val="0"/>
      <w:lang w:val="en-US"/>
    </w:rPr>
  </w:style>
  <w:style w:type="paragraph" w:styleId="af4">
    <w:name w:val="Body Text"/>
    <w:basedOn w:val="a"/>
    <w:link w:val="af5"/>
    <w:unhideWhenUsed/>
    <w:rsid w:val="00F15922"/>
    <w:pPr>
      <w:spacing w:after="120"/>
    </w:pPr>
  </w:style>
  <w:style w:type="character" w:customStyle="1" w:styleId="af5">
    <w:name w:val="Основной текст Знак"/>
    <w:basedOn w:val="a0"/>
    <w:link w:val="af4"/>
    <w:rsid w:val="00F15922"/>
  </w:style>
  <w:style w:type="paragraph" w:styleId="21">
    <w:name w:val="Body Text 2"/>
    <w:basedOn w:val="a"/>
    <w:link w:val="22"/>
    <w:uiPriority w:val="99"/>
    <w:unhideWhenUsed/>
    <w:rsid w:val="00DD62D2"/>
    <w:pPr>
      <w:spacing w:after="120" w:line="480" w:lineRule="auto"/>
    </w:pPr>
  </w:style>
  <w:style w:type="character" w:customStyle="1" w:styleId="22">
    <w:name w:val="Основной текст 2 Знак"/>
    <w:basedOn w:val="a0"/>
    <w:link w:val="21"/>
    <w:uiPriority w:val="99"/>
    <w:rsid w:val="00DD62D2"/>
  </w:style>
  <w:style w:type="character" w:customStyle="1" w:styleId="20">
    <w:name w:val="Заголовок 2 Знак"/>
    <w:basedOn w:val="a0"/>
    <w:link w:val="2"/>
    <w:uiPriority w:val="9"/>
    <w:rsid w:val="00DD62D2"/>
    <w:rPr>
      <w:rFonts w:ascii="Times New Roman" w:eastAsia="Times New Roman" w:hAnsi="Times New Roman" w:cs="Times New Roman"/>
      <w:kern w:val="0"/>
      <w:sz w:val="28"/>
      <w:szCs w:val="20"/>
      <w:lang w:val="x-none" w:eastAsia="x-none"/>
    </w:rPr>
  </w:style>
  <w:style w:type="paragraph" w:styleId="af6">
    <w:name w:val="Balloon Text"/>
    <w:basedOn w:val="a"/>
    <w:link w:val="af7"/>
    <w:unhideWhenUsed/>
    <w:rsid w:val="00DD62D2"/>
    <w:pPr>
      <w:widowControl w:val="0"/>
      <w:autoSpaceDE w:val="0"/>
      <w:autoSpaceDN w:val="0"/>
      <w:adjustRightInd w:val="0"/>
      <w:spacing w:after="0" w:line="240" w:lineRule="auto"/>
      <w:jc w:val="both"/>
    </w:pPr>
    <w:rPr>
      <w:rFonts w:ascii="Tahoma" w:eastAsia="Times New Roman" w:hAnsi="Tahoma" w:cs="Times New Roman"/>
      <w:kern w:val="0"/>
      <w:sz w:val="16"/>
      <w:szCs w:val="16"/>
      <w:lang w:val="x-none" w:eastAsia="ru-RU"/>
    </w:rPr>
  </w:style>
  <w:style w:type="character" w:customStyle="1" w:styleId="af7">
    <w:name w:val="Текст выноски Знак"/>
    <w:basedOn w:val="a0"/>
    <w:link w:val="af6"/>
    <w:rsid w:val="00DD62D2"/>
    <w:rPr>
      <w:rFonts w:ascii="Tahoma" w:eastAsia="Times New Roman" w:hAnsi="Tahoma" w:cs="Times New Roman"/>
      <w:kern w:val="0"/>
      <w:sz w:val="16"/>
      <w:szCs w:val="16"/>
      <w:lang w:val="x-none" w:eastAsia="ru-RU"/>
    </w:rPr>
  </w:style>
  <w:style w:type="paragraph" w:styleId="af8">
    <w:name w:val="header"/>
    <w:basedOn w:val="a"/>
    <w:link w:val="af9"/>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9">
    <w:name w:val="Верхний колонтитул Знак"/>
    <w:basedOn w:val="a0"/>
    <w:link w:val="af8"/>
    <w:rsid w:val="00DD62D2"/>
    <w:rPr>
      <w:rFonts w:ascii="Times New Roman" w:eastAsia="Times New Roman" w:hAnsi="Times New Roman" w:cs="Times New Roman"/>
      <w:kern w:val="0"/>
      <w:sz w:val="24"/>
      <w:szCs w:val="24"/>
      <w:lang w:val="x-none" w:eastAsia="ru-RU"/>
    </w:rPr>
  </w:style>
  <w:style w:type="paragraph" w:styleId="afa">
    <w:name w:val="footer"/>
    <w:basedOn w:val="a"/>
    <w:link w:val="afb"/>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b">
    <w:name w:val="Нижний колонтитул Знак"/>
    <w:basedOn w:val="a0"/>
    <w:link w:val="afa"/>
    <w:uiPriority w:val="99"/>
    <w:rsid w:val="00DD62D2"/>
    <w:rPr>
      <w:rFonts w:ascii="Times New Roman" w:eastAsia="Times New Roman" w:hAnsi="Times New Roman" w:cs="Times New Roman"/>
      <w:kern w:val="0"/>
      <w:sz w:val="24"/>
      <w:szCs w:val="24"/>
      <w:lang w:val="x-none" w:eastAsia="ru-RU"/>
    </w:rPr>
  </w:style>
  <w:style w:type="paragraph" w:customStyle="1" w:styleId="afc">
    <w:name w:val="Основной"/>
    <w:qFormat/>
    <w:rsid w:val="00DD62D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customStyle="1" w:styleId="FR1">
    <w:name w:val="FR1"/>
    <w:rsid w:val="00DD62D2"/>
    <w:pPr>
      <w:widowControl w:val="0"/>
      <w:autoSpaceDE w:val="0"/>
      <w:autoSpaceDN w:val="0"/>
      <w:adjustRightInd w:val="0"/>
      <w:spacing w:after="0" w:line="480" w:lineRule="auto"/>
      <w:ind w:left="40" w:firstLine="560"/>
    </w:pPr>
    <w:rPr>
      <w:rFonts w:ascii="Arial" w:eastAsia="Times New Roman" w:hAnsi="Arial" w:cs="Arial"/>
      <w:kern w:val="0"/>
      <w:sz w:val="16"/>
      <w:szCs w:val="16"/>
      <w:lang w:eastAsia="ru-RU"/>
    </w:rPr>
  </w:style>
  <w:style w:type="character" w:customStyle="1" w:styleId="12">
    <w:name w:val="Основной текст с отступом Знак1"/>
    <w:basedOn w:val="a0"/>
    <w:uiPriority w:val="99"/>
    <w:semiHidden/>
    <w:rsid w:val="00DD62D2"/>
    <w:rPr>
      <w:rFonts w:ascii="Times New Roman" w:eastAsia="Times New Roman" w:hAnsi="Times New Roman"/>
      <w:sz w:val="24"/>
      <w:szCs w:val="24"/>
    </w:rPr>
  </w:style>
  <w:style w:type="paragraph" w:styleId="afd">
    <w:name w:val="Plain Text"/>
    <w:basedOn w:val="a"/>
    <w:link w:val="afe"/>
    <w:unhideWhenUsed/>
    <w:rsid w:val="00DD62D2"/>
    <w:pPr>
      <w:autoSpaceDE w:val="0"/>
      <w:autoSpaceDN w:val="0"/>
      <w:spacing w:after="0" w:line="240" w:lineRule="auto"/>
    </w:pPr>
    <w:rPr>
      <w:rFonts w:ascii="Courier New" w:eastAsia="Times New Roman" w:hAnsi="Courier New" w:cs="Times New Roman"/>
      <w:kern w:val="0"/>
      <w:sz w:val="20"/>
      <w:szCs w:val="20"/>
      <w:lang w:val="x-none" w:eastAsia="x-none"/>
    </w:rPr>
  </w:style>
  <w:style w:type="character" w:customStyle="1" w:styleId="afe">
    <w:name w:val="Текст Знак"/>
    <w:basedOn w:val="a0"/>
    <w:link w:val="afd"/>
    <w:rsid w:val="00DD62D2"/>
    <w:rPr>
      <w:rFonts w:ascii="Courier New" w:eastAsia="Times New Roman" w:hAnsi="Courier New" w:cs="Times New Roman"/>
      <w:kern w:val="0"/>
      <w:sz w:val="20"/>
      <w:szCs w:val="20"/>
      <w:lang w:val="x-none" w:eastAsia="x-none"/>
    </w:rPr>
  </w:style>
  <w:style w:type="character" w:styleId="aff">
    <w:name w:val="page number"/>
    <w:basedOn w:val="a0"/>
    <w:uiPriority w:val="99"/>
    <w:rsid w:val="00DD62D2"/>
  </w:style>
  <w:style w:type="paragraph" w:customStyle="1" w:styleId="13">
    <w:name w:val="Без интервала1"/>
    <w:uiPriority w:val="1"/>
    <w:qFormat/>
    <w:rsid w:val="00DD62D2"/>
    <w:pPr>
      <w:spacing w:after="0" w:line="240" w:lineRule="auto"/>
    </w:pPr>
    <w:rPr>
      <w:rFonts w:ascii="Times New Roman" w:eastAsia="Times New Roman" w:hAnsi="Times New Roman" w:cs="Times New Roman"/>
      <w:kern w:val="0"/>
      <w:sz w:val="28"/>
      <w:szCs w:val="28"/>
      <w:lang w:eastAsia="ru-RU"/>
    </w:rPr>
  </w:style>
  <w:style w:type="paragraph" w:styleId="23">
    <w:name w:val="Body Text Indent 2"/>
    <w:basedOn w:val="a"/>
    <w:link w:val="24"/>
    <w:semiHidden/>
    <w:unhideWhenUsed/>
    <w:rsid w:val="00DD62D2"/>
    <w:pPr>
      <w:spacing w:after="120" w:line="480" w:lineRule="auto"/>
      <w:ind w:left="283"/>
    </w:pPr>
    <w:rPr>
      <w:rFonts w:ascii="Times New Roman" w:eastAsia="Times New Roman" w:hAnsi="Times New Roman" w:cs="Times New Roman"/>
      <w:kern w:val="0"/>
      <w:sz w:val="24"/>
      <w:szCs w:val="20"/>
      <w:lang w:val="x-none" w:eastAsia="x-none"/>
    </w:rPr>
  </w:style>
  <w:style w:type="character" w:customStyle="1" w:styleId="24">
    <w:name w:val="Основной текст с отступом 2 Знак"/>
    <w:basedOn w:val="a0"/>
    <w:link w:val="23"/>
    <w:semiHidden/>
    <w:rsid w:val="00DD62D2"/>
    <w:rPr>
      <w:rFonts w:ascii="Times New Roman" w:eastAsia="Times New Roman" w:hAnsi="Times New Roman" w:cs="Times New Roman"/>
      <w:kern w:val="0"/>
      <w:sz w:val="24"/>
      <w:szCs w:val="20"/>
      <w:lang w:val="x-none" w:eastAsia="x-none"/>
    </w:rPr>
  </w:style>
  <w:style w:type="paragraph" w:customStyle="1" w:styleId="msonormalcxspmiddle">
    <w:name w:val="msonormalcxspmiddle"/>
    <w:basedOn w:val="a"/>
    <w:rsid w:val="00DD62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9">
    <w:name w:val="Style9"/>
    <w:basedOn w:val="a"/>
    <w:rsid w:val="00DD62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14">
    <w:name w:val="1"/>
    <w:basedOn w:val="a"/>
    <w:next w:val="a9"/>
    <w:uiPriority w:val="99"/>
    <w:unhideWhenUsed/>
    <w:rsid w:val="00DD62D2"/>
    <w:pPr>
      <w:spacing w:before="100" w:beforeAutospacing="1" w:after="100" w:afterAutospacing="1" w:line="240" w:lineRule="auto"/>
      <w:ind w:firstLine="225"/>
    </w:pPr>
    <w:rPr>
      <w:rFonts w:ascii="Times New Roman" w:eastAsia="Times New Roman" w:hAnsi="Times New Roman" w:cs="Times New Roman"/>
      <w:kern w:val="0"/>
      <w:sz w:val="20"/>
      <w:szCs w:val="20"/>
      <w:lang w:eastAsia="ru-RU"/>
    </w:rPr>
  </w:style>
  <w:style w:type="paragraph" w:customStyle="1" w:styleId="220">
    <w:name w:val="Основной текст 22"/>
    <w:basedOn w:val="a"/>
    <w:rsid w:val="00DD62D2"/>
    <w:pPr>
      <w:autoSpaceDE w:val="0"/>
      <w:autoSpaceDN w:val="0"/>
      <w:spacing w:after="0" w:line="360" w:lineRule="auto"/>
      <w:jc w:val="both"/>
    </w:pPr>
    <w:rPr>
      <w:rFonts w:ascii="Times New Roman" w:eastAsia="Times New Roman" w:hAnsi="Times New Roman" w:cs="Times New Roman"/>
      <w:kern w:val="0"/>
      <w:sz w:val="24"/>
      <w:szCs w:val="20"/>
      <w:lang w:eastAsia="ru-RU"/>
    </w:rPr>
  </w:style>
  <w:style w:type="character" w:customStyle="1" w:styleId="s0">
    <w:name w:val="s0"/>
    <w:rsid w:val="00DD62D2"/>
    <w:rPr>
      <w:rFonts w:ascii="Times New Roman" w:hAnsi="Times New Roman" w:cs="Times New Roman" w:hint="default"/>
      <w:b w:val="0"/>
      <w:bCs w:val="0"/>
      <w:i w:val="0"/>
      <w:iCs w:val="0"/>
      <w:strike w:val="0"/>
      <w:dstrike w:val="0"/>
      <w:color w:val="000000"/>
      <w:sz w:val="24"/>
      <w:szCs w:val="24"/>
      <w:u w:val="none"/>
      <w:effect w:val="none"/>
    </w:rPr>
  </w:style>
  <w:style w:type="paragraph" w:styleId="31">
    <w:name w:val="Body Text 3"/>
    <w:basedOn w:val="a"/>
    <w:link w:val="32"/>
    <w:rsid w:val="00DD62D2"/>
    <w:pPr>
      <w:spacing w:after="120" w:line="240" w:lineRule="auto"/>
    </w:pPr>
    <w:rPr>
      <w:rFonts w:ascii="Times New Roman" w:eastAsia="Times New Roman" w:hAnsi="Times New Roman" w:cs="Times New Roman"/>
      <w:kern w:val="0"/>
      <w:sz w:val="16"/>
      <w:szCs w:val="16"/>
      <w:lang w:val="x-none" w:eastAsia="x-none"/>
    </w:rPr>
  </w:style>
  <w:style w:type="character" w:customStyle="1" w:styleId="32">
    <w:name w:val="Основной текст 3 Знак"/>
    <w:basedOn w:val="a0"/>
    <w:link w:val="31"/>
    <w:rsid w:val="00DD62D2"/>
    <w:rPr>
      <w:rFonts w:ascii="Times New Roman" w:eastAsia="Times New Roman" w:hAnsi="Times New Roman" w:cs="Times New Roman"/>
      <w:kern w:val="0"/>
      <w:sz w:val="16"/>
      <w:szCs w:val="16"/>
      <w:lang w:val="x-none" w:eastAsia="x-none"/>
    </w:rPr>
  </w:style>
  <w:style w:type="paragraph" w:customStyle="1" w:styleId="Style7">
    <w:name w:val="Style7"/>
    <w:basedOn w:val="a"/>
    <w:rsid w:val="00DD62D2"/>
    <w:pPr>
      <w:widowControl w:val="0"/>
      <w:autoSpaceDE w:val="0"/>
      <w:autoSpaceDN w:val="0"/>
      <w:adjustRightInd w:val="0"/>
      <w:spacing w:after="0" w:line="207" w:lineRule="exact"/>
      <w:ind w:firstLine="278"/>
      <w:jc w:val="both"/>
    </w:pPr>
    <w:rPr>
      <w:rFonts w:ascii="Times New Roman" w:eastAsia="Times New Roman" w:hAnsi="Times New Roman" w:cs="Times New Roman"/>
      <w:kern w:val="0"/>
      <w:sz w:val="24"/>
      <w:szCs w:val="24"/>
      <w:lang w:eastAsia="ru-RU"/>
    </w:rPr>
  </w:style>
  <w:style w:type="character" w:customStyle="1" w:styleId="FontStyle28">
    <w:name w:val="Font Style28"/>
    <w:uiPriority w:val="99"/>
    <w:rsid w:val="00DD62D2"/>
    <w:rPr>
      <w:rFonts w:ascii="Times New Roman" w:hAnsi="Times New Roman" w:cs="Times New Roman" w:hint="default"/>
      <w:sz w:val="18"/>
      <w:szCs w:val="18"/>
    </w:rPr>
  </w:style>
  <w:style w:type="character" w:customStyle="1" w:styleId="FontStyle52">
    <w:name w:val="Font Style52"/>
    <w:rsid w:val="00DD62D2"/>
    <w:rPr>
      <w:rFonts w:ascii="Times New Roman" w:hAnsi="Times New Roman" w:cs="Times New Roman" w:hint="default"/>
      <w:sz w:val="22"/>
      <w:szCs w:val="22"/>
    </w:rPr>
  </w:style>
  <w:style w:type="character" w:customStyle="1" w:styleId="30">
    <w:name w:val="Заголовок 3 Знак"/>
    <w:basedOn w:val="a0"/>
    <w:link w:val="3"/>
    <w:uiPriority w:val="9"/>
    <w:semiHidden/>
    <w:rsid w:val="002A4E1E"/>
    <w:rPr>
      <w:rFonts w:ascii="Arial" w:eastAsia="Times New Roman" w:hAnsi="Arial" w:cs="Arial"/>
      <w:b/>
      <w:bCs/>
      <w:kern w:val="0"/>
      <w:sz w:val="26"/>
      <w:szCs w:val="26"/>
      <w:lang w:val="en-US" w:eastAsia="ru-RU"/>
      <w14:ligatures w14:val="none"/>
    </w:rPr>
  </w:style>
  <w:style w:type="character" w:customStyle="1" w:styleId="40">
    <w:name w:val="Заголовок 4 Знак"/>
    <w:basedOn w:val="a0"/>
    <w:link w:val="4"/>
    <w:uiPriority w:val="9"/>
    <w:semiHidden/>
    <w:rsid w:val="002A4E1E"/>
    <w:rPr>
      <w:rFonts w:ascii="Times New Roman" w:eastAsia="Times New Roman" w:hAnsi="Times New Roman" w:cs="Times New Roman"/>
      <w:b/>
      <w:bCs/>
      <w:kern w:val="0"/>
      <w:sz w:val="28"/>
      <w:szCs w:val="28"/>
      <w:lang w:val="en-US" w:eastAsia="ru-RU"/>
      <w14:ligatures w14:val="none"/>
    </w:rPr>
  </w:style>
  <w:style w:type="character" w:customStyle="1" w:styleId="50">
    <w:name w:val="Заголовок 5 Знак"/>
    <w:basedOn w:val="a0"/>
    <w:link w:val="5"/>
    <w:uiPriority w:val="9"/>
    <w:semiHidden/>
    <w:rsid w:val="002A4E1E"/>
    <w:rPr>
      <w:rFonts w:ascii="Times New Roman" w:eastAsia="Times New Roman" w:hAnsi="Times New Roman" w:cs="Times New Roman"/>
      <w:b/>
      <w:kern w:val="0"/>
      <w:lang w:val="en-US" w:eastAsia="ru-RU"/>
      <w14:ligatures w14:val="none"/>
    </w:rPr>
  </w:style>
  <w:style w:type="character" w:customStyle="1" w:styleId="60">
    <w:name w:val="Заголовок 6 Знак"/>
    <w:basedOn w:val="a0"/>
    <w:link w:val="6"/>
    <w:uiPriority w:val="9"/>
    <w:semiHidden/>
    <w:rsid w:val="002A4E1E"/>
    <w:rPr>
      <w:rFonts w:ascii="Times New Roman" w:eastAsia="Times New Roman" w:hAnsi="Times New Roman" w:cs="Times New Roman"/>
      <w:b/>
      <w:kern w:val="0"/>
      <w:sz w:val="20"/>
      <w:szCs w:val="20"/>
      <w:lang w:val="en-US" w:eastAsia="ru-RU"/>
      <w14:ligatures w14:val="none"/>
    </w:rPr>
  </w:style>
  <w:style w:type="character" w:customStyle="1" w:styleId="70">
    <w:name w:val="Заголовок 7 Знак"/>
    <w:basedOn w:val="a0"/>
    <w:link w:val="7"/>
    <w:rsid w:val="002A4E1E"/>
    <w:rPr>
      <w:rFonts w:ascii="Times New Roman" w:eastAsia="Times New Roman" w:hAnsi="Times New Roman" w:cs="Times New Roman"/>
      <w:kern w:val="0"/>
      <w:sz w:val="24"/>
      <w:szCs w:val="24"/>
      <w:lang w:val="en-US" w:eastAsia="ru-RU"/>
      <w14:ligatures w14:val="none"/>
    </w:rPr>
  </w:style>
  <w:style w:type="table" w:customStyle="1" w:styleId="TableNormal">
    <w:name w:val="Table Normal"/>
    <w:rsid w:val="002A4E1E"/>
    <w:pPr>
      <w:spacing w:after="0" w:line="240" w:lineRule="auto"/>
    </w:pPr>
    <w:rPr>
      <w:rFonts w:ascii="Times New Roman" w:eastAsia="Times New Roman" w:hAnsi="Times New Roman" w:cs="Times New Roman"/>
      <w:kern w:val="0"/>
      <w:sz w:val="24"/>
      <w:szCs w:val="24"/>
      <w:lang w:val="en-US" w:eastAsia="ko-KR"/>
      <w14:ligatures w14:val="none"/>
    </w:rPr>
    <w:tblPr>
      <w:tblCellMar>
        <w:top w:w="0" w:type="dxa"/>
        <w:left w:w="0" w:type="dxa"/>
        <w:bottom w:w="0" w:type="dxa"/>
        <w:right w:w="0" w:type="dxa"/>
      </w:tblCellMar>
    </w:tblPr>
  </w:style>
  <w:style w:type="paragraph" w:styleId="aff0">
    <w:name w:val="Title"/>
    <w:basedOn w:val="a"/>
    <w:next w:val="a"/>
    <w:link w:val="aff1"/>
    <w:uiPriority w:val="10"/>
    <w:qFormat/>
    <w:rsid w:val="002A4E1E"/>
    <w:pPr>
      <w:keepNext/>
      <w:keepLines/>
      <w:spacing w:before="480" w:after="120" w:line="240" w:lineRule="auto"/>
    </w:pPr>
    <w:rPr>
      <w:rFonts w:ascii="Times New Roman" w:eastAsia="Times New Roman" w:hAnsi="Times New Roman" w:cs="Times New Roman"/>
      <w:b/>
      <w:kern w:val="0"/>
      <w:sz w:val="72"/>
      <w:szCs w:val="72"/>
      <w:lang w:val="en-US" w:eastAsia="ru-RU"/>
      <w14:ligatures w14:val="none"/>
    </w:rPr>
  </w:style>
  <w:style w:type="character" w:customStyle="1" w:styleId="aff1">
    <w:name w:val="Заголовок Знак"/>
    <w:basedOn w:val="a0"/>
    <w:link w:val="aff0"/>
    <w:uiPriority w:val="10"/>
    <w:rsid w:val="002A4E1E"/>
    <w:rPr>
      <w:rFonts w:ascii="Times New Roman" w:eastAsia="Times New Roman" w:hAnsi="Times New Roman" w:cs="Times New Roman"/>
      <w:b/>
      <w:kern w:val="0"/>
      <w:sz w:val="72"/>
      <w:szCs w:val="72"/>
      <w:lang w:val="en-US" w:eastAsia="ru-RU"/>
      <w14:ligatures w14:val="none"/>
    </w:rPr>
  </w:style>
  <w:style w:type="character" w:styleId="aff2">
    <w:name w:val="Strong"/>
    <w:basedOn w:val="a0"/>
    <w:uiPriority w:val="22"/>
    <w:qFormat/>
    <w:rsid w:val="002A4E1E"/>
    <w:rPr>
      <w:b/>
      <w:bCs/>
    </w:rPr>
  </w:style>
  <w:style w:type="paragraph" w:customStyle="1" w:styleId="author">
    <w:name w:val="author"/>
    <w:basedOn w:val="a"/>
    <w:rsid w:val="002A4E1E"/>
    <w:pPr>
      <w:spacing w:before="100" w:beforeAutospacing="1" w:after="100" w:afterAutospacing="1" w:line="240" w:lineRule="auto"/>
    </w:pPr>
    <w:rPr>
      <w:rFonts w:ascii="Times New Roman" w:eastAsia="Times New Roman" w:hAnsi="Times New Roman" w:cs="Times New Roman"/>
      <w:kern w:val="0"/>
      <w:sz w:val="24"/>
      <w:szCs w:val="24"/>
      <w:lang w:val="en-US" w:eastAsia="ru-RU"/>
      <w14:ligatures w14:val="none"/>
    </w:rPr>
  </w:style>
  <w:style w:type="character" w:customStyle="1" w:styleId="s1">
    <w:name w:val="s1"/>
    <w:rsid w:val="002A4E1E"/>
  </w:style>
  <w:style w:type="character" w:customStyle="1" w:styleId="a-size-large">
    <w:name w:val="a-size-large"/>
    <w:basedOn w:val="a0"/>
    <w:rsid w:val="002A4E1E"/>
  </w:style>
  <w:style w:type="character" w:customStyle="1" w:styleId="a-size-medium">
    <w:name w:val="a-size-medium"/>
    <w:basedOn w:val="a0"/>
    <w:rsid w:val="002A4E1E"/>
  </w:style>
  <w:style w:type="character" w:customStyle="1" w:styleId="a-declarative">
    <w:name w:val="a-declarative"/>
    <w:basedOn w:val="a0"/>
    <w:rsid w:val="002A4E1E"/>
  </w:style>
  <w:style w:type="character" w:customStyle="1" w:styleId="a-color-secondary">
    <w:name w:val="a-color-secondary"/>
    <w:basedOn w:val="a0"/>
    <w:rsid w:val="002A4E1E"/>
  </w:style>
  <w:style w:type="character" w:customStyle="1" w:styleId="25">
    <w:name w:val="Неразрешенное упоминание2"/>
    <w:basedOn w:val="a0"/>
    <w:uiPriority w:val="99"/>
    <w:semiHidden/>
    <w:unhideWhenUsed/>
    <w:rsid w:val="002A4E1E"/>
    <w:rPr>
      <w:color w:val="605E5C"/>
      <w:shd w:val="clear" w:color="auto" w:fill="E1DFDD"/>
    </w:rPr>
  </w:style>
  <w:style w:type="character" w:customStyle="1" w:styleId="33">
    <w:name w:val="Неразрешенное упоминание3"/>
    <w:basedOn w:val="a0"/>
    <w:uiPriority w:val="99"/>
    <w:semiHidden/>
    <w:unhideWhenUsed/>
    <w:rsid w:val="002A4E1E"/>
    <w:rPr>
      <w:color w:val="605E5C"/>
      <w:shd w:val="clear" w:color="auto" w:fill="E1DFDD"/>
    </w:rPr>
  </w:style>
  <w:style w:type="character" w:customStyle="1" w:styleId="41">
    <w:name w:val="Неразрешенное упоминание4"/>
    <w:basedOn w:val="a0"/>
    <w:uiPriority w:val="99"/>
    <w:semiHidden/>
    <w:unhideWhenUsed/>
    <w:rsid w:val="002A4E1E"/>
    <w:rPr>
      <w:color w:val="605E5C"/>
      <w:shd w:val="clear" w:color="auto" w:fill="E1DFDD"/>
    </w:rPr>
  </w:style>
  <w:style w:type="paragraph" w:customStyle="1" w:styleId="15">
    <w:name w:val="Абзац списка1"/>
    <w:basedOn w:val="a"/>
    <w:semiHidden/>
    <w:rsid w:val="002A4E1E"/>
    <w:pPr>
      <w:spacing w:after="200" w:line="276" w:lineRule="auto"/>
      <w:ind w:left="720"/>
      <w:contextualSpacing/>
    </w:pPr>
    <w:rPr>
      <w:rFonts w:ascii="Calibri" w:eastAsia="Times New Roman" w:hAnsi="Calibri" w:cs="Times New Roman"/>
      <w:kern w:val="0"/>
      <w:lang w:val="en-US" w:eastAsia="ru-RU"/>
      <w14:ligatures w14:val="none"/>
    </w:rPr>
  </w:style>
  <w:style w:type="character" w:customStyle="1" w:styleId="w">
    <w:name w:val="w"/>
    <w:basedOn w:val="a0"/>
    <w:rsid w:val="002A4E1E"/>
  </w:style>
  <w:style w:type="character" w:customStyle="1" w:styleId="apple-converted-space">
    <w:name w:val="apple-converted-space"/>
    <w:basedOn w:val="a0"/>
    <w:rsid w:val="002A4E1E"/>
  </w:style>
  <w:style w:type="paragraph" w:styleId="HTML">
    <w:name w:val="HTML Preformatted"/>
    <w:basedOn w:val="a"/>
    <w:link w:val="HTML0"/>
    <w:uiPriority w:val="99"/>
    <w:unhideWhenUsed/>
    <w:rsid w:val="002A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en-US" w:eastAsia="ru-RU"/>
      <w14:ligatures w14:val="none"/>
    </w:rPr>
  </w:style>
  <w:style w:type="character" w:customStyle="1" w:styleId="HTML0">
    <w:name w:val="Стандартный HTML Знак"/>
    <w:basedOn w:val="a0"/>
    <w:link w:val="HTML"/>
    <w:uiPriority w:val="99"/>
    <w:rsid w:val="002A4E1E"/>
    <w:rPr>
      <w:rFonts w:ascii="Courier New" w:eastAsia="Times New Roman" w:hAnsi="Courier New" w:cs="Times New Roman"/>
      <w:kern w:val="0"/>
      <w:sz w:val="20"/>
      <w:szCs w:val="20"/>
      <w:lang w:val="en-US" w:eastAsia="ru-RU"/>
      <w14:ligatures w14:val="none"/>
    </w:rPr>
  </w:style>
  <w:style w:type="character" w:customStyle="1" w:styleId="51">
    <w:name w:val="Неразрешенное упоминание5"/>
    <w:basedOn w:val="a0"/>
    <w:uiPriority w:val="99"/>
    <w:semiHidden/>
    <w:unhideWhenUsed/>
    <w:rsid w:val="002A4E1E"/>
    <w:rPr>
      <w:color w:val="605E5C"/>
      <w:shd w:val="clear" w:color="auto" w:fill="E1DFDD"/>
    </w:rPr>
  </w:style>
  <w:style w:type="character" w:customStyle="1" w:styleId="UnresolvedMention">
    <w:name w:val="Unresolved Mention"/>
    <w:basedOn w:val="a0"/>
    <w:uiPriority w:val="99"/>
    <w:semiHidden/>
    <w:unhideWhenUsed/>
    <w:rsid w:val="002A4E1E"/>
    <w:rPr>
      <w:color w:val="605E5C"/>
      <w:shd w:val="clear" w:color="auto" w:fill="E1DFDD"/>
    </w:rPr>
  </w:style>
  <w:style w:type="paragraph" w:styleId="aff3">
    <w:name w:val="Subtitle"/>
    <w:basedOn w:val="a"/>
    <w:next w:val="a"/>
    <w:link w:val="aff4"/>
    <w:uiPriority w:val="11"/>
    <w:qFormat/>
    <w:rsid w:val="002A4E1E"/>
    <w:pPr>
      <w:keepNext/>
      <w:keepLines/>
      <w:pBdr>
        <w:top w:val="nil"/>
        <w:left w:val="nil"/>
        <w:bottom w:val="nil"/>
        <w:right w:val="nil"/>
        <w:between w:val="nil"/>
      </w:pBdr>
      <w:spacing w:before="360" w:after="80" w:line="240" w:lineRule="auto"/>
    </w:pPr>
    <w:rPr>
      <w:rFonts w:ascii="Georgia" w:eastAsia="Georgia" w:hAnsi="Georgia" w:cs="Georgia"/>
      <w:i/>
      <w:color w:val="666666"/>
      <w:kern w:val="0"/>
      <w:sz w:val="48"/>
      <w:szCs w:val="48"/>
      <w:lang w:val="en-US" w:eastAsia="ru-RU"/>
      <w14:ligatures w14:val="none"/>
    </w:rPr>
  </w:style>
  <w:style w:type="character" w:customStyle="1" w:styleId="aff4">
    <w:name w:val="Подзаголовок Знак"/>
    <w:basedOn w:val="a0"/>
    <w:link w:val="aff3"/>
    <w:uiPriority w:val="11"/>
    <w:rsid w:val="002A4E1E"/>
    <w:rPr>
      <w:rFonts w:ascii="Georgia" w:eastAsia="Georgia" w:hAnsi="Georgia" w:cs="Georgia"/>
      <w:i/>
      <w:color w:val="666666"/>
      <w:kern w:val="0"/>
      <w:sz w:val="48"/>
      <w:szCs w:val="48"/>
      <w:lang w:val="en-US"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37646630">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175996612">
      <w:bodyDiv w:val="1"/>
      <w:marLeft w:val="0"/>
      <w:marRight w:val="0"/>
      <w:marTop w:val="0"/>
      <w:marBottom w:val="0"/>
      <w:divBdr>
        <w:top w:val="none" w:sz="0" w:space="0" w:color="auto"/>
        <w:left w:val="none" w:sz="0" w:space="0" w:color="auto"/>
        <w:bottom w:val="none" w:sz="0" w:space="0" w:color="auto"/>
        <w:right w:val="none" w:sz="0" w:space="0" w:color="auto"/>
      </w:divBdr>
    </w:div>
    <w:div w:id="191379916">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98557176">
      <w:bodyDiv w:val="1"/>
      <w:marLeft w:val="0"/>
      <w:marRight w:val="0"/>
      <w:marTop w:val="0"/>
      <w:marBottom w:val="0"/>
      <w:divBdr>
        <w:top w:val="none" w:sz="0" w:space="0" w:color="auto"/>
        <w:left w:val="none" w:sz="0" w:space="0" w:color="auto"/>
        <w:bottom w:val="none" w:sz="0" w:space="0" w:color="auto"/>
        <w:right w:val="none" w:sz="0" w:space="0" w:color="auto"/>
      </w:divBdr>
    </w:div>
    <w:div w:id="401023307">
      <w:bodyDiv w:val="1"/>
      <w:marLeft w:val="0"/>
      <w:marRight w:val="0"/>
      <w:marTop w:val="0"/>
      <w:marBottom w:val="0"/>
      <w:divBdr>
        <w:top w:val="none" w:sz="0" w:space="0" w:color="auto"/>
        <w:left w:val="none" w:sz="0" w:space="0" w:color="auto"/>
        <w:bottom w:val="none" w:sz="0" w:space="0" w:color="auto"/>
        <w:right w:val="none" w:sz="0" w:space="0" w:color="auto"/>
      </w:divBdr>
    </w:div>
    <w:div w:id="403455669">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48403900">
      <w:bodyDiv w:val="1"/>
      <w:marLeft w:val="0"/>
      <w:marRight w:val="0"/>
      <w:marTop w:val="0"/>
      <w:marBottom w:val="0"/>
      <w:divBdr>
        <w:top w:val="none" w:sz="0" w:space="0" w:color="auto"/>
        <w:left w:val="none" w:sz="0" w:space="0" w:color="auto"/>
        <w:bottom w:val="none" w:sz="0" w:space="0" w:color="auto"/>
        <w:right w:val="none" w:sz="0" w:space="0" w:color="auto"/>
      </w:divBdr>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3072246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62569452">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71760443">
      <w:bodyDiv w:val="1"/>
      <w:marLeft w:val="0"/>
      <w:marRight w:val="0"/>
      <w:marTop w:val="0"/>
      <w:marBottom w:val="0"/>
      <w:divBdr>
        <w:top w:val="none" w:sz="0" w:space="0" w:color="auto"/>
        <w:left w:val="none" w:sz="0" w:space="0" w:color="auto"/>
        <w:bottom w:val="none" w:sz="0" w:space="0" w:color="auto"/>
        <w:right w:val="none" w:sz="0" w:space="0" w:color="auto"/>
      </w:divBdr>
    </w:div>
    <w:div w:id="753009814">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777917964">
      <w:bodyDiv w:val="1"/>
      <w:marLeft w:val="0"/>
      <w:marRight w:val="0"/>
      <w:marTop w:val="0"/>
      <w:marBottom w:val="0"/>
      <w:divBdr>
        <w:top w:val="none" w:sz="0" w:space="0" w:color="auto"/>
        <w:left w:val="none" w:sz="0" w:space="0" w:color="auto"/>
        <w:bottom w:val="none" w:sz="0" w:space="0" w:color="auto"/>
        <w:right w:val="none" w:sz="0" w:space="0" w:color="auto"/>
      </w:divBdr>
    </w:div>
    <w:div w:id="784617155">
      <w:bodyDiv w:val="1"/>
      <w:marLeft w:val="0"/>
      <w:marRight w:val="0"/>
      <w:marTop w:val="0"/>
      <w:marBottom w:val="0"/>
      <w:divBdr>
        <w:top w:val="none" w:sz="0" w:space="0" w:color="auto"/>
        <w:left w:val="none" w:sz="0" w:space="0" w:color="auto"/>
        <w:bottom w:val="none" w:sz="0" w:space="0" w:color="auto"/>
        <w:right w:val="none" w:sz="0" w:space="0" w:color="auto"/>
      </w:divBdr>
    </w:div>
    <w:div w:id="87110852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86283097">
      <w:bodyDiv w:val="1"/>
      <w:marLeft w:val="0"/>
      <w:marRight w:val="0"/>
      <w:marTop w:val="0"/>
      <w:marBottom w:val="0"/>
      <w:divBdr>
        <w:top w:val="none" w:sz="0" w:space="0" w:color="auto"/>
        <w:left w:val="none" w:sz="0" w:space="0" w:color="auto"/>
        <w:bottom w:val="none" w:sz="0" w:space="0" w:color="auto"/>
        <w:right w:val="none" w:sz="0" w:space="0" w:color="auto"/>
      </w:divBdr>
    </w:div>
    <w:div w:id="99348790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57778944">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18594304">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94559594">
      <w:bodyDiv w:val="1"/>
      <w:marLeft w:val="0"/>
      <w:marRight w:val="0"/>
      <w:marTop w:val="0"/>
      <w:marBottom w:val="0"/>
      <w:divBdr>
        <w:top w:val="none" w:sz="0" w:space="0" w:color="auto"/>
        <w:left w:val="none" w:sz="0" w:space="0" w:color="auto"/>
        <w:bottom w:val="none" w:sz="0" w:space="0" w:color="auto"/>
        <w:right w:val="none" w:sz="0" w:space="0" w:color="auto"/>
      </w:divBdr>
    </w:div>
    <w:div w:id="135515539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434134888">
      <w:bodyDiv w:val="1"/>
      <w:marLeft w:val="0"/>
      <w:marRight w:val="0"/>
      <w:marTop w:val="0"/>
      <w:marBottom w:val="0"/>
      <w:divBdr>
        <w:top w:val="none" w:sz="0" w:space="0" w:color="auto"/>
        <w:left w:val="none" w:sz="0" w:space="0" w:color="auto"/>
        <w:bottom w:val="none" w:sz="0" w:space="0" w:color="auto"/>
        <w:right w:val="none" w:sz="0" w:space="0" w:color="auto"/>
      </w:divBdr>
    </w:div>
    <w:div w:id="1517043125">
      <w:bodyDiv w:val="1"/>
      <w:marLeft w:val="0"/>
      <w:marRight w:val="0"/>
      <w:marTop w:val="0"/>
      <w:marBottom w:val="0"/>
      <w:divBdr>
        <w:top w:val="none" w:sz="0" w:space="0" w:color="auto"/>
        <w:left w:val="none" w:sz="0" w:space="0" w:color="auto"/>
        <w:bottom w:val="none" w:sz="0" w:space="0" w:color="auto"/>
        <w:right w:val="none" w:sz="0" w:space="0" w:color="auto"/>
      </w:divBdr>
    </w:div>
    <w:div w:id="1517884160">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31861732">
      <w:bodyDiv w:val="1"/>
      <w:marLeft w:val="0"/>
      <w:marRight w:val="0"/>
      <w:marTop w:val="0"/>
      <w:marBottom w:val="0"/>
      <w:divBdr>
        <w:top w:val="none" w:sz="0" w:space="0" w:color="auto"/>
        <w:left w:val="none" w:sz="0" w:space="0" w:color="auto"/>
        <w:bottom w:val="none" w:sz="0" w:space="0" w:color="auto"/>
        <w:right w:val="none" w:sz="0" w:space="0" w:color="auto"/>
      </w:divBdr>
    </w:div>
    <w:div w:id="1642883325">
      <w:bodyDiv w:val="1"/>
      <w:marLeft w:val="0"/>
      <w:marRight w:val="0"/>
      <w:marTop w:val="0"/>
      <w:marBottom w:val="0"/>
      <w:divBdr>
        <w:top w:val="none" w:sz="0" w:space="0" w:color="auto"/>
        <w:left w:val="none" w:sz="0" w:space="0" w:color="auto"/>
        <w:bottom w:val="none" w:sz="0" w:space="0" w:color="auto"/>
        <w:right w:val="none" w:sz="0" w:space="0" w:color="auto"/>
      </w:divBdr>
    </w:div>
    <w:div w:id="1651592608">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32145650">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23037799">
      <w:bodyDiv w:val="1"/>
      <w:marLeft w:val="0"/>
      <w:marRight w:val="0"/>
      <w:marTop w:val="0"/>
      <w:marBottom w:val="0"/>
      <w:divBdr>
        <w:top w:val="none" w:sz="0" w:space="0" w:color="auto"/>
        <w:left w:val="none" w:sz="0" w:space="0" w:color="auto"/>
        <w:bottom w:val="none" w:sz="0" w:space="0" w:color="auto"/>
        <w:right w:val="none" w:sz="0" w:space="0" w:color="auto"/>
      </w:divBdr>
    </w:div>
    <w:div w:id="1890189644">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21520063">
      <w:bodyDiv w:val="1"/>
      <w:marLeft w:val="0"/>
      <w:marRight w:val="0"/>
      <w:marTop w:val="0"/>
      <w:marBottom w:val="0"/>
      <w:divBdr>
        <w:top w:val="none" w:sz="0" w:space="0" w:color="auto"/>
        <w:left w:val="none" w:sz="0" w:space="0" w:color="auto"/>
        <w:bottom w:val="none" w:sz="0" w:space="0" w:color="auto"/>
        <w:right w:val="none" w:sz="0" w:space="0" w:color="auto"/>
      </w:divBdr>
    </w:div>
    <w:div w:id="1975522494">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00227055">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scape.com/familymedicine" TargetMode="External"/><Relationship Id="rId13" Type="http://schemas.openxmlformats.org/officeDocument/2006/relationships/hyperlink" Target="https://www.youtube.com/c/NinjaNerdScience/videos" TargetMode="External"/><Relationship Id="rId18" Type="http://schemas.openxmlformats.org/officeDocument/2006/relationships/hyperlink" Target="https://rermedapps.com/mitral-stenosis-osce-guide/" TargetMode="External"/><Relationship Id="rId26" Type="http://schemas.openxmlformats.org/officeDocument/2006/relationships/hyperlink" Target="https://geekymedics.com/fbc-interpretation/" TargetMode="External"/><Relationship Id="rId3" Type="http://schemas.openxmlformats.org/officeDocument/2006/relationships/customXml" Target="../customXml/item3.xml"/><Relationship Id="rId21" Type="http://schemas.openxmlformats.org/officeDocument/2006/relationships/hyperlink" Target="https://rermedapps.com/mitral-stenosis-osce-guide/" TargetMode="External"/><Relationship Id="rId7" Type="http://schemas.openxmlformats.org/officeDocument/2006/relationships/webSettings" Target="webSettings.xml"/><Relationship Id="rId12" Type="http://schemas.openxmlformats.org/officeDocument/2006/relationships/hyperlink" Target="https://www.youtube.com/c/osmosis" TargetMode="External"/><Relationship Id="rId17" Type="http://schemas.openxmlformats.org/officeDocument/2006/relationships/hyperlink" Target="https://geekymedics.com/cardiovascular-examination-2/" TargetMode="External"/><Relationship Id="rId25" Type="http://schemas.openxmlformats.org/officeDocument/2006/relationships/hyperlink" Target="https://geekymedics.com/fbc-interpretation/" TargetMode="External"/><Relationship Id="rId2" Type="http://schemas.openxmlformats.org/officeDocument/2006/relationships/customXml" Target="../customXml/item2.xml"/><Relationship Id="rId16" Type="http://schemas.openxmlformats.org/officeDocument/2006/relationships/hyperlink" Target="https://www.youtube.com/c/SciDrugs/videos" TargetMode="External"/><Relationship Id="rId20" Type="http://schemas.openxmlformats.org/officeDocument/2006/relationships/hyperlink" Target="https://rermedapps.com/mitral-stenosis-osce-guide/" TargetMode="External"/><Relationship Id="rId29" Type="http://schemas.openxmlformats.org/officeDocument/2006/relationships/hyperlink" Target="https://geekymedics.com/fbc-interpret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lterskluwer.com/en/solutions/uptodate" TargetMode="External"/><Relationship Id="rId24" Type="http://schemas.openxmlformats.org/officeDocument/2006/relationships/hyperlink" Target="https://geekymedics.com/category/osce/data-interpretation/ecg/"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youtube.com/channel/UCbYmF43dpGHz8gi2ugiXr0Q" TargetMode="External"/><Relationship Id="rId23" Type="http://schemas.openxmlformats.org/officeDocument/2006/relationships/hyperlink" Target="https://oscestop.education/interpretation/ecg-interpretation/" TargetMode="External"/><Relationship Id="rId28" Type="http://schemas.openxmlformats.org/officeDocument/2006/relationships/hyperlink" Target="https://geekymedics.com/fbc-interpretation/" TargetMode="External"/><Relationship Id="rId10" Type="http://schemas.openxmlformats.org/officeDocument/2006/relationships/hyperlink" Target="about:blank" TargetMode="External"/><Relationship Id="rId19" Type="http://schemas.openxmlformats.org/officeDocument/2006/relationships/hyperlink" Target="https://rermedapps.com/mitral-stenosis-osce-guide/"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xfordmedicine.com/" TargetMode="External"/><Relationship Id="rId14" Type="http://schemas.openxmlformats.org/officeDocument/2006/relationships/hyperlink" Target="https://www.youtube.com/c/CorMedicale" TargetMode="External"/><Relationship Id="rId22" Type="http://schemas.openxmlformats.org/officeDocument/2006/relationships/hyperlink" Target="https://geekymedics.com/record-ecg/" TargetMode="External"/><Relationship Id="rId27" Type="http://schemas.openxmlformats.org/officeDocument/2006/relationships/hyperlink" Target="https://geekymedics.com/fbc-interpretation/" TargetMode="External"/><Relationship Id="rId30" Type="http://schemas.openxmlformats.org/officeDocument/2006/relationships/hyperlink" Target="https://geekymedics.com/acute-myeloid-leukaem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2.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36</Pages>
  <Words>11442</Words>
  <Characters>65224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76513</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Мои документы</cp:lastModifiedBy>
  <cp:revision>10</cp:revision>
  <dcterms:created xsi:type="dcterms:W3CDTF">2023-08-13T10:41:00Z</dcterms:created>
  <dcterms:modified xsi:type="dcterms:W3CDTF">2023-09-28T02:04:00Z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